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tblLook w:val="04A0" w:firstRow="1" w:lastRow="0" w:firstColumn="1" w:lastColumn="0" w:noHBand="0" w:noVBand="1"/>
      </w:tblPr>
      <w:tblGrid>
        <w:gridCol w:w="3652"/>
        <w:gridCol w:w="5812"/>
      </w:tblGrid>
      <w:tr w:rsidR="00640FE2" w14:paraId="6B1BEE6A" w14:textId="77777777">
        <w:tc>
          <w:tcPr>
            <w:tcW w:w="3652" w:type="dxa"/>
          </w:tcPr>
          <w:p w14:paraId="329582CB" w14:textId="77777777" w:rsidR="00640FE2" w:rsidRDefault="00000000">
            <w:pPr>
              <w:pStyle w:val="NormalWeb"/>
              <w:widowControl w:val="0"/>
              <w:spacing w:before="0" w:beforeAutospacing="0" w:after="0" w:afterAutospacing="0" w:line="300" w:lineRule="exact"/>
              <w:jc w:val="center"/>
              <w:rPr>
                <w:sz w:val="26"/>
                <w:szCs w:val="26"/>
              </w:rPr>
            </w:pPr>
            <w:r>
              <w:rPr>
                <w:sz w:val="26"/>
                <w:szCs w:val="26"/>
              </w:rPr>
              <w:t>BỘ NÔNG NGHIỆP&amp;PTNT</w:t>
            </w:r>
          </w:p>
          <w:p w14:paraId="2CC767C2" w14:textId="77777777" w:rsidR="00640FE2" w:rsidRDefault="00000000">
            <w:pPr>
              <w:pStyle w:val="NormalWeb"/>
              <w:widowControl w:val="0"/>
              <w:spacing w:before="0" w:beforeAutospacing="0" w:after="0" w:afterAutospacing="0" w:line="300" w:lineRule="exact"/>
              <w:jc w:val="center"/>
              <w:rPr>
                <w:sz w:val="28"/>
                <w:szCs w:val="28"/>
              </w:rPr>
            </w:pPr>
            <w:r>
              <w:rPr>
                <w:b/>
                <w:sz w:val="26"/>
                <w:szCs w:val="26"/>
              </w:rPr>
              <w:t>CỤC BẢO VỆ THỰC VẬT</w:t>
            </w:r>
          </w:p>
        </w:tc>
        <w:tc>
          <w:tcPr>
            <w:tcW w:w="5812" w:type="dxa"/>
          </w:tcPr>
          <w:p w14:paraId="78E45849" w14:textId="77777777" w:rsidR="00640FE2" w:rsidRDefault="00000000">
            <w:pPr>
              <w:pStyle w:val="NormalWeb"/>
              <w:widowControl w:val="0"/>
              <w:spacing w:line="300" w:lineRule="exact"/>
              <w:jc w:val="center"/>
              <w:rPr>
                <w:sz w:val="26"/>
                <w:szCs w:val="26"/>
                <w:lang w:val="vi-VN"/>
              </w:rPr>
            </w:pPr>
            <w:r>
              <w:rPr>
                <w:b/>
                <w:bCs/>
                <w:sz w:val="26"/>
                <w:szCs w:val="26"/>
                <w:lang w:val="vi-VN"/>
              </w:rPr>
              <w:t>CỘNG HÒA XÃ HỘI CHỦ NGHĨA VIỆT NAM </w:t>
            </w:r>
            <w:r>
              <w:rPr>
                <w:b/>
                <w:bCs/>
                <w:sz w:val="26"/>
                <w:szCs w:val="26"/>
                <w:lang w:val="vi-VN"/>
              </w:rPr>
              <w:br/>
            </w:r>
            <w:r>
              <w:rPr>
                <w:b/>
                <w:bCs/>
                <w:sz w:val="28"/>
                <w:szCs w:val="28"/>
                <w:lang w:val="vi-VN"/>
              </w:rPr>
              <w:t>Độc lập - Tự do - Hạnh phúc</w:t>
            </w:r>
          </w:p>
        </w:tc>
      </w:tr>
      <w:tr w:rsidR="00640FE2" w14:paraId="20F56863" w14:textId="77777777">
        <w:trPr>
          <w:trHeight w:val="135"/>
        </w:trPr>
        <w:tc>
          <w:tcPr>
            <w:tcW w:w="3652" w:type="dxa"/>
          </w:tcPr>
          <w:p w14:paraId="29964920" w14:textId="77777777" w:rsidR="00640FE2" w:rsidRDefault="00000000">
            <w:pPr>
              <w:pStyle w:val="NormalWeb"/>
              <w:widowControl w:val="0"/>
              <w:spacing w:before="240" w:beforeAutospacing="0" w:after="0" w:afterAutospacing="0" w:line="300" w:lineRule="exact"/>
              <w:jc w:val="center"/>
              <w:rPr>
                <w:sz w:val="26"/>
                <w:szCs w:val="26"/>
                <w:lang w:val="vi-VN"/>
              </w:rPr>
            </w:pPr>
            <w:r>
              <w:rPr>
                <w:noProof/>
                <w:sz w:val="26"/>
                <w:szCs w:val="26"/>
              </w:rPr>
              <mc:AlternateContent>
                <mc:Choice Requires="wps">
                  <w:drawing>
                    <wp:anchor distT="0" distB="0" distL="114300" distR="114300" simplePos="0" relativeHeight="251661312" behindDoc="0" locked="0" layoutInCell="1" allowOverlap="1" wp14:anchorId="6D5DDBD1" wp14:editId="44C6E4A6">
                      <wp:simplePos x="0" y="0"/>
                      <wp:positionH relativeFrom="column">
                        <wp:posOffset>631190</wp:posOffset>
                      </wp:positionH>
                      <wp:positionV relativeFrom="paragraph">
                        <wp:posOffset>29210</wp:posOffset>
                      </wp:positionV>
                      <wp:extent cx="850900" cy="0"/>
                      <wp:effectExtent l="0" t="0" r="0" b="0"/>
                      <wp:wrapNone/>
                      <wp:docPr id="2" name="Straight Connector 3"/>
                      <wp:cNvGraphicFramePr/>
                      <a:graphic xmlns:a="http://schemas.openxmlformats.org/drawingml/2006/main">
                        <a:graphicData uri="http://schemas.microsoft.com/office/word/2010/wordprocessingShape">
                          <wps:wsp>
                            <wps:cNvCnPr/>
                            <wps:spPr>
                              <a:xfrm>
                                <a:off x="0" y="0"/>
                                <a:ext cx="850900"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w:pict>
                    <v:line id="Straight Connector 3" o:spid="_x0000_s1026" o:spt="20" style="position:absolute;left:0pt;margin-left:49.7pt;margin-top:2.3pt;height:0pt;width:67pt;z-index:251661312;mso-width-relative:page;mso-height-relative:page;" filled="f" stroked="t" coordsize="21600,21600" o:gfxdata="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e3IZ9MAAAAGAQAADwAAAAAA&#10;AAABACAAAAAiAAAAZHJzL2Rvd25yZXYueG1sUEsBAhQAFAAAAAgAh07iQBmsBRvfAQAA5AMAAA4A&#10;AAAAAAAAAQAgAAAAIgEAAGRycy9lMm9Eb2MueG1sUEsFBgAAAAAGAAYAWQEAAHMFAAAAAA==&#10;">
                      <v:fill on="f" focussize="0,0"/>
                      <v:stroke weight="0.5pt" color="#000000" joinstyle="miter"/>
                      <v:imagedata o:title=""/>
                      <o:lock v:ext="edit" aspectratio="f"/>
                    </v:line>
                  </w:pict>
                </mc:Fallback>
              </mc:AlternateContent>
            </w:r>
            <w:r>
              <w:rPr>
                <w:sz w:val="26"/>
                <w:szCs w:val="26"/>
                <w:lang w:val="vi-VN"/>
              </w:rPr>
              <w:t>Số:</w:t>
            </w:r>
            <w:r>
              <w:rPr>
                <w:sz w:val="26"/>
                <w:szCs w:val="26"/>
                <w:lang w:val="en-AU"/>
              </w:rPr>
              <w:t xml:space="preserve"> 06</w:t>
            </w:r>
            <w:r>
              <w:rPr>
                <w:sz w:val="26"/>
                <w:szCs w:val="26"/>
              </w:rPr>
              <w:t>/</w:t>
            </w:r>
            <w:r>
              <w:rPr>
                <w:sz w:val="26"/>
                <w:szCs w:val="26"/>
                <w:lang w:val="vi-VN"/>
              </w:rPr>
              <w:t>BC7N-BVTV</w:t>
            </w:r>
          </w:p>
        </w:tc>
        <w:tc>
          <w:tcPr>
            <w:tcW w:w="5812" w:type="dxa"/>
          </w:tcPr>
          <w:p w14:paraId="05802AC5" w14:textId="77777777" w:rsidR="00640FE2" w:rsidRDefault="00000000">
            <w:pPr>
              <w:pStyle w:val="NormalWeb"/>
              <w:widowControl w:val="0"/>
              <w:spacing w:line="300" w:lineRule="exact"/>
              <w:jc w:val="center"/>
              <w:rPr>
                <w:b/>
                <w:bCs/>
                <w:sz w:val="26"/>
                <w:szCs w:val="26"/>
                <w:lang w:val="vi-VN"/>
              </w:rPr>
            </w:pPr>
            <w:r>
              <w:rPr>
                <w:noProof/>
                <w:sz w:val="26"/>
                <w:szCs w:val="26"/>
              </w:rPr>
              <mc:AlternateContent>
                <mc:Choice Requires="wps">
                  <w:drawing>
                    <wp:anchor distT="0" distB="0" distL="114300" distR="114300" simplePos="0" relativeHeight="251659264" behindDoc="0" locked="0" layoutInCell="1" allowOverlap="1" wp14:anchorId="1D3E9ABC" wp14:editId="05C2DD64">
                      <wp:simplePos x="0" y="0"/>
                      <wp:positionH relativeFrom="column">
                        <wp:posOffset>746125</wp:posOffset>
                      </wp:positionH>
                      <wp:positionV relativeFrom="paragraph">
                        <wp:posOffset>20955</wp:posOffset>
                      </wp:positionV>
                      <wp:extent cx="204787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w:pict>
                    <v:line id="_x0000_s1026" o:spid="_x0000_s1026" o:spt="20" style="position:absolute;left:0pt;flip:y;margin-left:58.75pt;margin-top:1.65pt;height:0pt;width:161.25pt;z-index:251659264;mso-width-relative:page;mso-height-relative:page;" filled="f" stroked="t" coordsize="21600,21600" o:gfxdata="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LZpo9QAAAAH&#10;AQAADwAAAAAAAAABACAAAAAiAAAAZHJzL2Rvd25yZXYueG1sUEsBAhQAFAAAAAgAh07iQH7mZ3Pn&#10;AQAA7wMAAA4AAAAAAAAAAQAgAAAAIwEAAGRycy9lMm9Eb2MueG1sUEsFBgAAAAAGAAYAWQEAAHwF&#10;AAAAAA==&#10;">
                      <v:fill on="f" focussize="0,0"/>
                      <v:stroke weight="0.5pt" color="#000000" joinstyle="miter"/>
                      <v:imagedata o:title=""/>
                      <o:lock v:ext="edit" aspectratio="f"/>
                    </v:line>
                  </w:pict>
                </mc:Fallback>
              </mc:AlternateContent>
            </w:r>
          </w:p>
        </w:tc>
      </w:tr>
    </w:tbl>
    <w:p w14:paraId="01B266E0" w14:textId="77777777" w:rsidR="00640FE2" w:rsidRDefault="00640FE2">
      <w:pPr>
        <w:pStyle w:val="NormalWeb"/>
        <w:widowControl w:val="0"/>
        <w:spacing w:before="0" w:beforeAutospacing="0" w:after="0" w:afterAutospacing="0" w:line="300" w:lineRule="exact"/>
        <w:jc w:val="center"/>
        <w:rPr>
          <w:b/>
          <w:bCs/>
          <w:color w:val="FF0000"/>
          <w:sz w:val="38"/>
          <w:szCs w:val="32"/>
          <w:lang w:val="vi-VN"/>
        </w:rPr>
      </w:pPr>
    </w:p>
    <w:p w14:paraId="342148BD" w14:textId="77777777" w:rsidR="00640FE2" w:rsidRDefault="00000000">
      <w:pPr>
        <w:pStyle w:val="NormalWeb"/>
        <w:widowControl w:val="0"/>
        <w:spacing w:before="0" w:beforeAutospacing="0" w:after="0" w:afterAutospacing="0"/>
        <w:jc w:val="center"/>
        <w:rPr>
          <w:sz w:val="26"/>
          <w:szCs w:val="26"/>
          <w:lang w:val="vi-VN"/>
        </w:rPr>
      </w:pPr>
      <w:r>
        <w:rPr>
          <w:b/>
          <w:bCs/>
          <w:sz w:val="26"/>
          <w:szCs w:val="26"/>
          <w:lang w:val="vi-VN"/>
        </w:rPr>
        <w:t>BÁO CÁO</w:t>
      </w:r>
      <w:r>
        <w:rPr>
          <w:b/>
          <w:bCs/>
          <w:sz w:val="26"/>
          <w:szCs w:val="26"/>
          <w:lang w:val="vi-VN"/>
        </w:rPr>
        <w:br/>
        <w:t>Tình hình sinh vật gây hại cây trồng</w:t>
      </w:r>
    </w:p>
    <w:p w14:paraId="7BF03853" w14:textId="27F478A0" w:rsidR="00640FE2" w:rsidRDefault="00000000">
      <w:pPr>
        <w:pStyle w:val="NormalWeb"/>
        <w:widowControl w:val="0"/>
        <w:tabs>
          <w:tab w:val="center" w:pos="4677"/>
          <w:tab w:val="left" w:pos="7575"/>
          <w:tab w:val="right" w:pos="9355"/>
        </w:tabs>
        <w:spacing w:before="0" w:beforeAutospacing="0" w:after="0" w:afterAutospacing="0"/>
        <w:rPr>
          <w:i/>
          <w:iCs/>
          <w:color w:val="FF0000"/>
          <w:sz w:val="26"/>
          <w:szCs w:val="26"/>
          <w:lang w:val="vi-VN"/>
        </w:rPr>
      </w:pPr>
      <w:r>
        <w:rPr>
          <w:i/>
          <w:iCs/>
          <w:sz w:val="26"/>
          <w:szCs w:val="26"/>
          <w:lang w:val="vi-VN"/>
        </w:rPr>
        <w:tab/>
        <w:t xml:space="preserve">(Từ ngày </w:t>
      </w:r>
      <w:r w:rsidRPr="006364D9">
        <w:rPr>
          <w:i/>
          <w:iCs/>
          <w:sz w:val="26"/>
          <w:szCs w:val="26"/>
          <w:lang w:val="vi-VN"/>
        </w:rPr>
        <w:t xml:space="preserve">31 tháng 1 </w:t>
      </w:r>
      <w:r>
        <w:rPr>
          <w:i/>
          <w:iCs/>
          <w:sz w:val="26"/>
          <w:szCs w:val="26"/>
          <w:lang w:val="vi-VN"/>
        </w:rPr>
        <w:t>đến</w:t>
      </w:r>
      <w:r w:rsidR="00827F5A" w:rsidRPr="00827F5A">
        <w:rPr>
          <w:i/>
          <w:iCs/>
          <w:sz w:val="26"/>
          <w:szCs w:val="26"/>
          <w:lang w:val="vi-VN"/>
        </w:rPr>
        <w:t xml:space="preserve"> ngày </w:t>
      </w:r>
      <w:r>
        <w:rPr>
          <w:i/>
          <w:iCs/>
          <w:sz w:val="26"/>
          <w:szCs w:val="26"/>
          <w:lang w:val="vi-VN"/>
        </w:rPr>
        <w:t xml:space="preserve"> </w:t>
      </w:r>
      <w:r w:rsidRPr="006364D9">
        <w:rPr>
          <w:i/>
          <w:iCs/>
          <w:sz w:val="26"/>
          <w:szCs w:val="26"/>
          <w:lang w:val="vi-VN"/>
        </w:rPr>
        <w:t>06</w:t>
      </w:r>
      <w:r>
        <w:rPr>
          <w:i/>
          <w:iCs/>
          <w:sz w:val="26"/>
          <w:szCs w:val="26"/>
          <w:lang w:val="vi-VN"/>
        </w:rPr>
        <w:t xml:space="preserve"> tháng 0</w:t>
      </w:r>
      <w:r w:rsidRPr="006364D9">
        <w:rPr>
          <w:i/>
          <w:iCs/>
          <w:sz w:val="26"/>
          <w:szCs w:val="26"/>
          <w:lang w:val="vi-VN"/>
        </w:rPr>
        <w:t>2</w:t>
      </w:r>
      <w:r>
        <w:rPr>
          <w:i/>
          <w:iCs/>
          <w:sz w:val="26"/>
          <w:szCs w:val="26"/>
          <w:lang w:val="vi-VN"/>
        </w:rPr>
        <w:t xml:space="preserve"> năm 2025)</w:t>
      </w:r>
      <w:r>
        <w:rPr>
          <w:i/>
          <w:iCs/>
          <w:color w:val="FF0000"/>
          <w:sz w:val="26"/>
          <w:szCs w:val="26"/>
          <w:lang w:val="vi-VN"/>
        </w:rPr>
        <w:tab/>
      </w:r>
      <w:r>
        <w:rPr>
          <w:i/>
          <w:iCs/>
          <w:color w:val="FF0000"/>
          <w:sz w:val="26"/>
          <w:szCs w:val="26"/>
          <w:lang w:val="vi-VN"/>
        </w:rPr>
        <w:tab/>
      </w:r>
    </w:p>
    <w:p w14:paraId="49ADCBCD" w14:textId="77777777" w:rsidR="00640FE2" w:rsidRDefault="00640FE2">
      <w:pPr>
        <w:pStyle w:val="NormalWeb"/>
        <w:widowControl w:val="0"/>
        <w:spacing w:before="0" w:beforeAutospacing="0" w:after="0" w:afterAutospacing="0" w:line="300" w:lineRule="exact"/>
        <w:jc w:val="center"/>
        <w:rPr>
          <w:color w:val="FF0000"/>
          <w:sz w:val="26"/>
          <w:szCs w:val="26"/>
          <w:lang w:val="vi-VN"/>
        </w:rPr>
      </w:pPr>
    </w:p>
    <w:p w14:paraId="2B7056DC" w14:textId="77777777" w:rsidR="00640FE2" w:rsidRPr="00994F14" w:rsidRDefault="00000000">
      <w:pPr>
        <w:pStyle w:val="NormalWeb"/>
        <w:widowControl w:val="0"/>
        <w:spacing w:before="0" w:beforeAutospacing="0" w:after="80" w:afterAutospacing="0" w:line="320" w:lineRule="exact"/>
        <w:jc w:val="both"/>
        <w:rPr>
          <w:b/>
          <w:lang w:val="vi-VN"/>
        </w:rPr>
      </w:pPr>
      <w:r w:rsidRPr="00994F14">
        <w:rPr>
          <w:b/>
          <w:bCs/>
          <w:lang w:val="vi-VN"/>
        </w:rPr>
        <w:t>I. TÌNH HÌNH THỜI TIẾT VÀ CÂY TRỒNG</w:t>
      </w:r>
      <w:r w:rsidRPr="00994F14">
        <w:rPr>
          <w:b/>
          <w:bCs/>
          <w:lang w:val="vi-VN"/>
        </w:rPr>
        <w:tab/>
      </w:r>
    </w:p>
    <w:p w14:paraId="0FC0F22B" w14:textId="77777777" w:rsidR="00640FE2" w:rsidRPr="006F4356" w:rsidRDefault="00000000" w:rsidP="006F4356">
      <w:pPr>
        <w:pStyle w:val="NormalWeb"/>
        <w:widowControl w:val="0"/>
        <w:spacing w:before="120" w:beforeAutospacing="0" w:after="0" w:afterAutospacing="0" w:line="300" w:lineRule="exact"/>
        <w:ind w:firstLine="720"/>
        <w:jc w:val="both"/>
        <w:rPr>
          <w:sz w:val="26"/>
          <w:szCs w:val="26"/>
          <w:lang w:val="vi-VN"/>
        </w:rPr>
      </w:pPr>
      <w:r w:rsidRPr="006F4356">
        <w:rPr>
          <w:b/>
          <w:bCs/>
          <w:sz w:val="26"/>
          <w:szCs w:val="26"/>
          <w:lang w:val="vi-VN"/>
        </w:rPr>
        <w:t>1</w:t>
      </w:r>
      <w:r w:rsidRPr="006F4356">
        <w:rPr>
          <w:b/>
          <w:bCs/>
          <w:color w:val="FF0000"/>
          <w:sz w:val="26"/>
          <w:szCs w:val="26"/>
          <w:lang w:val="vi-VN"/>
        </w:rPr>
        <w:t xml:space="preserve">. </w:t>
      </w:r>
      <w:r w:rsidRPr="006F4356">
        <w:rPr>
          <w:b/>
          <w:bCs/>
          <w:sz w:val="26"/>
          <w:szCs w:val="26"/>
          <w:lang w:val="vi-VN"/>
        </w:rPr>
        <w:t>Tình hình thời tiết trong tuần:</w:t>
      </w:r>
      <w:r w:rsidRPr="006F4356">
        <w:rPr>
          <w:bCs/>
          <w:sz w:val="26"/>
          <w:szCs w:val="26"/>
          <w:lang w:val="vi-VN"/>
        </w:rPr>
        <w:t xml:space="preserve"> </w:t>
      </w:r>
      <w:r w:rsidRPr="006F4356">
        <w:rPr>
          <w:sz w:val="26"/>
          <w:szCs w:val="26"/>
          <w:lang w:val="vi-VN"/>
        </w:rPr>
        <w:t>Theo  dữ liệuTrung tâm dự báo KTTV Quốc gia.</w:t>
      </w:r>
    </w:p>
    <w:p w14:paraId="78171098" w14:textId="77777777" w:rsidR="00640FE2" w:rsidRPr="006F4356" w:rsidRDefault="00000000" w:rsidP="006F4356">
      <w:pPr>
        <w:pStyle w:val="NormalWeb"/>
        <w:widowControl w:val="0"/>
        <w:spacing w:before="120" w:beforeAutospacing="0" w:after="0" w:afterAutospacing="0" w:line="300" w:lineRule="exact"/>
        <w:ind w:firstLine="720"/>
        <w:jc w:val="both"/>
        <w:rPr>
          <w:b/>
          <w:bCs/>
          <w:i/>
          <w:sz w:val="26"/>
          <w:szCs w:val="26"/>
          <w:lang w:val="vi-VN"/>
        </w:rPr>
      </w:pPr>
      <w:r w:rsidRPr="006F4356">
        <w:rPr>
          <w:b/>
          <w:bCs/>
          <w:i/>
          <w:sz w:val="26"/>
          <w:szCs w:val="26"/>
          <w:lang w:val="vi-VN"/>
        </w:rPr>
        <w:t xml:space="preserve">1.1. Các tỉnh Bắc bộ </w:t>
      </w:r>
    </w:p>
    <w:p w14:paraId="27E4812B" w14:textId="77777777" w:rsidR="00640FE2" w:rsidRPr="006F4356" w:rsidRDefault="00000000" w:rsidP="006F4356">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6F4356">
        <w:rPr>
          <w:rFonts w:ascii="Times New Roman" w:eastAsia="Times New Roman" w:hAnsi="Times New Roman" w:cs="Times New Roman"/>
          <w:bCs/>
          <w:sz w:val="26"/>
          <w:szCs w:val="26"/>
          <w:lang w:val="vi-VN" w:eastAsia="ko-KR"/>
        </w:rPr>
        <w:t xml:space="preserve">Nhiệt độ:  Trung bình: 17,7 </w:t>
      </w:r>
      <w:r w:rsidRPr="006F4356">
        <w:rPr>
          <w:rFonts w:ascii="Times New Roman" w:hAnsi="Times New Roman" w:cs="Times New Roman"/>
          <w:sz w:val="26"/>
          <w:szCs w:val="26"/>
          <w:vertAlign w:val="superscript"/>
          <w:lang w:val="vi-VN"/>
        </w:rPr>
        <w:t>0</w:t>
      </w:r>
      <w:r w:rsidRPr="006F4356">
        <w:rPr>
          <w:rFonts w:ascii="Times New Roman" w:hAnsi="Times New Roman" w:cs="Times New Roman"/>
          <w:sz w:val="26"/>
          <w:szCs w:val="26"/>
          <w:lang w:val="vi-VN"/>
        </w:rPr>
        <w:t>C;</w:t>
      </w:r>
      <w:r w:rsidRPr="006F4356">
        <w:rPr>
          <w:rFonts w:ascii="Times New Roman" w:hAnsi="Times New Roman" w:cs="Times New Roman"/>
          <w:sz w:val="26"/>
          <w:szCs w:val="26"/>
          <w:lang w:val="vi-VN"/>
        </w:rPr>
        <w:tab/>
        <w:t xml:space="preserve">  </w:t>
      </w:r>
      <w:r w:rsidRPr="006F4356">
        <w:rPr>
          <w:rFonts w:ascii="Times New Roman" w:eastAsia="Times New Roman" w:hAnsi="Times New Roman" w:cs="Times New Roman"/>
          <w:bCs/>
          <w:sz w:val="26"/>
          <w:szCs w:val="26"/>
          <w:lang w:val="vi-VN" w:eastAsia="ko-KR"/>
        </w:rPr>
        <w:t xml:space="preserve">Cao nhất: 29,9 </w:t>
      </w:r>
      <w:r w:rsidRPr="006F4356">
        <w:rPr>
          <w:rFonts w:ascii="Times New Roman" w:hAnsi="Times New Roman" w:cs="Times New Roman"/>
          <w:sz w:val="26"/>
          <w:szCs w:val="26"/>
          <w:vertAlign w:val="superscript"/>
          <w:lang w:val="vi-VN"/>
        </w:rPr>
        <w:t>0</w:t>
      </w:r>
      <w:r w:rsidRPr="006F4356">
        <w:rPr>
          <w:rFonts w:ascii="Times New Roman" w:hAnsi="Times New Roman" w:cs="Times New Roman"/>
          <w:sz w:val="26"/>
          <w:szCs w:val="26"/>
          <w:lang w:val="vi-VN"/>
        </w:rPr>
        <w:t>C;</w:t>
      </w:r>
      <w:r w:rsidRPr="006F4356">
        <w:rPr>
          <w:rFonts w:ascii="Times New Roman" w:hAnsi="Times New Roman" w:cs="Times New Roman"/>
          <w:sz w:val="26"/>
          <w:szCs w:val="26"/>
          <w:lang w:val="vi-VN"/>
        </w:rPr>
        <w:tab/>
        <w:t xml:space="preserve">       </w:t>
      </w:r>
      <w:r w:rsidRPr="006F4356">
        <w:rPr>
          <w:rFonts w:ascii="Times New Roman" w:eastAsia="Times New Roman" w:hAnsi="Times New Roman" w:cs="Times New Roman"/>
          <w:bCs/>
          <w:sz w:val="26"/>
          <w:szCs w:val="26"/>
          <w:lang w:val="vi-VN" w:eastAsia="ko-KR"/>
        </w:rPr>
        <w:t xml:space="preserve">Thấp nhất: 8,0 </w:t>
      </w:r>
      <w:r w:rsidRPr="006F4356">
        <w:rPr>
          <w:rFonts w:ascii="Times New Roman" w:hAnsi="Times New Roman" w:cs="Times New Roman"/>
          <w:sz w:val="26"/>
          <w:szCs w:val="26"/>
          <w:vertAlign w:val="superscript"/>
          <w:lang w:val="vi-VN"/>
        </w:rPr>
        <w:t>0</w:t>
      </w:r>
      <w:r w:rsidRPr="006F4356">
        <w:rPr>
          <w:rFonts w:ascii="Times New Roman" w:hAnsi="Times New Roman" w:cs="Times New Roman"/>
          <w:sz w:val="26"/>
          <w:szCs w:val="26"/>
          <w:lang w:val="vi-VN"/>
        </w:rPr>
        <w:t>C;</w:t>
      </w:r>
    </w:p>
    <w:p w14:paraId="043C2278" w14:textId="77777777" w:rsidR="00640FE2" w:rsidRPr="006F4356" w:rsidRDefault="00000000" w:rsidP="006F4356">
      <w:pPr>
        <w:tabs>
          <w:tab w:val="left" w:pos="0"/>
        </w:tabs>
        <w:spacing w:before="120" w:after="0" w:line="300" w:lineRule="exact"/>
        <w:ind w:firstLine="720"/>
        <w:jc w:val="both"/>
        <w:rPr>
          <w:rFonts w:ascii="Times New Roman" w:hAnsi="Times New Roman" w:cs="Times New Roman"/>
          <w:sz w:val="26"/>
          <w:szCs w:val="26"/>
          <w:lang w:val="vi-VN"/>
        </w:rPr>
      </w:pPr>
      <w:r w:rsidRPr="006F4356">
        <w:rPr>
          <w:rFonts w:ascii="Times New Roman" w:hAnsi="Times New Roman" w:cs="Times New Roman"/>
          <w:sz w:val="26"/>
          <w:szCs w:val="26"/>
          <w:lang w:val="vi-VN"/>
        </w:rPr>
        <w:t xml:space="preserve">Độ ẩm:     Trung bình: 77,2 %; </w:t>
      </w:r>
      <w:r w:rsidRPr="006F4356">
        <w:rPr>
          <w:rFonts w:ascii="Times New Roman" w:hAnsi="Times New Roman" w:cs="Times New Roman"/>
          <w:sz w:val="26"/>
          <w:szCs w:val="26"/>
          <w:lang w:val="vi-VN"/>
        </w:rPr>
        <w:tab/>
        <w:t xml:space="preserve">  Cao nhất: 90,5 %;</w:t>
      </w:r>
      <w:r w:rsidRPr="006F4356">
        <w:rPr>
          <w:rFonts w:ascii="Times New Roman" w:hAnsi="Times New Roman" w:cs="Times New Roman"/>
          <w:sz w:val="26"/>
          <w:szCs w:val="26"/>
          <w:lang w:val="vi-VN"/>
        </w:rPr>
        <w:tab/>
        <w:t xml:space="preserve">       Thấp nhất: 59,1 %.</w:t>
      </w:r>
    </w:p>
    <w:p w14:paraId="120312E3" w14:textId="1BEB66F4" w:rsidR="00640FE2" w:rsidRPr="006F4356" w:rsidRDefault="00000000" w:rsidP="006F4356">
      <w:pPr>
        <w:spacing w:before="120" w:after="0" w:line="300" w:lineRule="exact"/>
        <w:ind w:firstLine="720"/>
        <w:jc w:val="both"/>
        <w:rPr>
          <w:rFonts w:ascii="Times New Roman" w:hAnsi="Times New Roman" w:cs="Times New Roman"/>
          <w:sz w:val="26"/>
          <w:szCs w:val="26"/>
          <w:lang w:val="sv-SE"/>
        </w:rPr>
      </w:pPr>
      <w:r w:rsidRPr="006F4356">
        <w:rPr>
          <w:rFonts w:ascii="Times New Roman" w:hAnsi="Times New Roman" w:cs="Times New Roman"/>
          <w:i/>
          <w:iCs/>
          <w:sz w:val="26"/>
          <w:szCs w:val="26"/>
          <w:lang w:val="vi-VN"/>
        </w:rPr>
        <w:t>- Nhận xét:</w:t>
      </w:r>
      <w:r w:rsidRPr="006F4356">
        <w:rPr>
          <w:rFonts w:ascii="Times New Roman" w:hAnsi="Times New Roman" w:cs="Times New Roman"/>
          <w:sz w:val="26"/>
          <w:szCs w:val="26"/>
          <w:lang w:val="vi-VN"/>
        </w:rPr>
        <w:t xml:space="preserve"> Trong kỳ</w:t>
      </w:r>
      <w:r w:rsidR="00CC3AD9" w:rsidRPr="006F4356">
        <w:rPr>
          <w:rFonts w:ascii="Times New Roman" w:hAnsi="Times New Roman" w:cs="Times New Roman"/>
          <w:sz w:val="26"/>
          <w:szCs w:val="26"/>
        </w:rPr>
        <w:t>,</w:t>
      </w:r>
      <w:r w:rsidRPr="006F4356">
        <w:rPr>
          <w:rFonts w:ascii="Times New Roman" w:hAnsi="Times New Roman" w:cs="Times New Roman"/>
          <w:sz w:val="26"/>
          <w:szCs w:val="26"/>
          <w:lang w:val="vi-VN"/>
        </w:rPr>
        <w:t xml:space="preserve"> sáng sớm có mưa nhỏ, mưa phùn và sương mù rải rác, trời rét. Vùng núi có nơi trời rét đậm, rét hại; vùng núi cao có nơi xảy ra băng giá và sương muối.</w:t>
      </w:r>
    </w:p>
    <w:p w14:paraId="1AF85846" w14:textId="77777777" w:rsidR="00640FE2" w:rsidRPr="006F4356" w:rsidRDefault="00000000" w:rsidP="006F4356">
      <w:pPr>
        <w:spacing w:before="120" w:after="0" w:line="300" w:lineRule="exact"/>
        <w:ind w:firstLine="720"/>
        <w:jc w:val="both"/>
        <w:rPr>
          <w:rFonts w:ascii="Times New Roman" w:hAnsi="Times New Roman" w:cs="Times New Roman"/>
          <w:sz w:val="26"/>
          <w:szCs w:val="26"/>
          <w:lang w:val="sv-SE"/>
        </w:rPr>
      </w:pPr>
      <w:r w:rsidRPr="006F4356">
        <w:rPr>
          <w:rFonts w:ascii="Times New Roman" w:hAnsi="Times New Roman" w:cs="Times New Roman"/>
          <w:i/>
          <w:iCs/>
          <w:sz w:val="26"/>
          <w:szCs w:val="26"/>
          <w:lang w:val="vi-VN"/>
        </w:rPr>
        <w:t>- Dự báo trong tuần tới</w:t>
      </w:r>
      <w:r w:rsidRPr="006F4356">
        <w:rPr>
          <w:rFonts w:ascii="Times New Roman" w:hAnsi="Times New Roman" w:cs="Times New Roman"/>
          <w:sz w:val="26"/>
          <w:szCs w:val="26"/>
          <w:lang w:val="vi-VN"/>
        </w:rPr>
        <w:t>:</w:t>
      </w:r>
      <w:r w:rsidRPr="006F4356">
        <w:rPr>
          <w:rFonts w:ascii="Times New Roman" w:hAnsi="Times New Roman" w:cs="Times New Roman"/>
          <w:sz w:val="26"/>
          <w:szCs w:val="26"/>
          <w:lang w:val="sv-SE"/>
        </w:rPr>
        <w:t xml:space="preserve"> </w:t>
      </w:r>
    </w:p>
    <w:p w14:paraId="445F25AF" w14:textId="5BD71F83" w:rsidR="00640FE2" w:rsidRPr="006F4356" w:rsidRDefault="00000000" w:rsidP="006F4356">
      <w:pPr>
        <w:autoSpaceDN w:val="0"/>
        <w:adjustRightInd w:val="0"/>
        <w:spacing w:before="120" w:after="0" w:line="300" w:lineRule="exact"/>
        <w:ind w:firstLine="720"/>
        <w:jc w:val="both"/>
        <w:rPr>
          <w:rFonts w:ascii="Times New Roman" w:eastAsia="Wingdings" w:hAnsi="Times New Roman" w:cs="Times New Roman"/>
          <w:bCs/>
          <w:sz w:val="26"/>
          <w:szCs w:val="26"/>
          <w:lang w:val="sv-SE" w:eastAsia="zh-CN"/>
        </w:rPr>
      </w:pPr>
      <w:r w:rsidRPr="006F4356">
        <w:rPr>
          <w:rFonts w:ascii="Times New Roman" w:hAnsi="Times New Roman" w:cs="Times New Roman"/>
          <w:sz w:val="26"/>
          <w:szCs w:val="26"/>
          <w:lang w:val="sv-SE"/>
        </w:rPr>
        <w:t xml:space="preserve">+ Trung du miền núi phía Bắc: </w:t>
      </w:r>
      <w:r w:rsidR="00CC3AD9" w:rsidRPr="006F4356">
        <w:rPr>
          <w:rFonts w:ascii="Times New Roman" w:hAnsi="Times New Roman" w:cs="Times New Roman"/>
          <w:sz w:val="26"/>
          <w:szCs w:val="26"/>
          <w:lang w:val="sv-SE"/>
        </w:rPr>
        <w:t>T</w:t>
      </w:r>
      <w:r w:rsidRPr="006F4356">
        <w:rPr>
          <w:rFonts w:ascii="Times New Roman" w:hAnsi="Times New Roman" w:cs="Times New Roman"/>
          <w:sz w:val="26"/>
          <w:szCs w:val="26"/>
          <w:lang w:val="sv-SE"/>
        </w:rPr>
        <w:t>ừ ngày 07-</w:t>
      </w:r>
      <w:r w:rsidR="00006D2E" w:rsidRPr="006F4356">
        <w:rPr>
          <w:rFonts w:ascii="Times New Roman" w:hAnsi="Times New Roman" w:cs="Times New Roman"/>
          <w:sz w:val="26"/>
          <w:szCs w:val="26"/>
          <w:lang w:val="sv-SE"/>
        </w:rPr>
        <w:t xml:space="preserve"> </w:t>
      </w:r>
      <w:r w:rsidRPr="006F4356">
        <w:rPr>
          <w:rFonts w:ascii="Times New Roman" w:hAnsi="Times New Roman" w:cs="Times New Roman"/>
          <w:sz w:val="26"/>
          <w:szCs w:val="26"/>
          <w:lang w:val="sv-SE"/>
        </w:rPr>
        <w:t>08/02 và ngày 13/02</w:t>
      </w:r>
      <w:r w:rsidR="00CC3AD9" w:rsidRPr="006F4356">
        <w:rPr>
          <w:rFonts w:ascii="Times New Roman" w:hAnsi="Times New Roman" w:cs="Times New Roman"/>
          <w:sz w:val="26"/>
          <w:szCs w:val="26"/>
          <w:lang w:val="sv-SE"/>
        </w:rPr>
        <w:t>, có mưa rải rác</w:t>
      </w:r>
      <w:r w:rsidRPr="006F4356">
        <w:rPr>
          <w:rFonts w:ascii="Times New Roman" w:hAnsi="Times New Roman" w:cs="Times New Roman"/>
          <w:sz w:val="26"/>
          <w:szCs w:val="26"/>
          <w:lang w:val="sv-SE"/>
        </w:rPr>
        <w:t xml:space="preserve">. </w:t>
      </w:r>
      <w:r w:rsidR="00CC3AD9" w:rsidRPr="006F4356">
        <w:rPr>
          <w:rFonts w:ascii="Times New Roman" w:hAnsi="Times New Roman" w:cs="Times New Roman"/>
          <w:sz w:val="26"/>
          <w:szCs w:val="26"/>
          <w:lang w:val="sv-SE"/>
        </w:rPr>
        <w:t xml:space="preserve">Trong </w:t>
      </w:r>
      <w:r w:rsidRPr="006F4356">
        <w:rPr>
          <w:rFonts w:ascii="Times New Roman" w:hAnsi="Times New Roman" w:cs="Times New Roman"/>
          <w:sz w:val="26"/>
          <w:szCs w:val="26"/>
          <w:lang w:val="sv-SE"/>
        </w:rPr>
        <w:t>khoảng</w:t>
      </w:r>
      <w:r w:rsidR="00CC3AD9" w:rsidRPr="006F4356">
        <w:rPr>
          <w:rFonts w:ascii="Times New Roman" w:hAnsi="Times New Roman" w:cs="Times New Roman"/>
          <w:sz w:val="26"/>
          <w:szCs w:val="26"/>
          <w:lang w:val="sv-SE"/>
        </w:rPr>
        <w:t xml:space="preserve"> thời gian từ</w:t>
      </w:r>
      <w:r w:rsidRPr="006F4356">
        <w:rPr>
          <w:rFonts w:ascii="Times New Roman" w:hAnsi="Times New Roman" w:cs="Times New Roman"/>
          <w:sz w:val="26"/>
          <w:szCs w:val="26"/>
          <w:lang w:val="sv-SE"/>
        </w:rPr>
        <w:t xml:space="preserve"> ngày 09-12/02</w:t>
      </w:r>
      <w:r w:rsidR="00CC3AD9" w:rsidRPr="006F4356">
        <w:rPr>
          <w:rFonts w:ascii="Times New Roman" w:hAnsi="Times New Roman" w:cs="Times New Roman"/>
          <w:sz w:val="26"/>
          <w:szCs w:val="26"/>
          <w:lang w:val="sv-SE"/>
        </w:rPr>
        <w:t>,</w:t>
      </w:r>
      <w:r w:rsidRPr="006F4356">
        <w:rPr>
          <w:rFonts w:ascii="Times New Roman" w:hAnsi="Times New Roman" w:cs="Times New Roman"/>
          <w:sz w:val="26"/>
          <w:szCs w:val="26"/>
          <w:lang w:val="sv-SE"/>
        </w:rPr>
        <w:t xml:space="preserve"> có mưa nhỏ vài nơi, sáng sớm có sương mù và sương mù nhẹ rải rác</w:t>
      </w:r>
      <w:r w:rsidR="00C6611D" w:rsidRPr="006F4356">
        <w:rPr>
          <w:rFonts w:ascii="Times New Roman" w:hAnsi="Times New Roman" w:cs="Times New Roman"/>
          <w:sz w:val="26"/>
          <w:szCs w:val="26"/>
          <w:lang w:val="sv-SE"/>
        </w:rPr>
        <w:t>;</w:t>
      </w:r>
      <w:r w:rsidRPr="006F4356">
        <w:rPr>
          <w:rFonts w:ascii="Times New Roman" w:hAnsi="Times New Roman" w:cs="Times New Roman"/>
          <w:sz w:val="26"/>
          <w:szCs w:val="26"/>
          <w:lang w:val="sv-SE"/>
        </w:rPr>
        <w:t xml:space="preserve"> riêng</w:t>
      </w:r>
      <w:r w:rsidR="00CC3AD9" w:rsidRPr="006F4356">
        <w:rPr>
          <w:rFonts w:ascii="Times New Roman" w:hAnsi="Times New Roman" w:cs="Times New Roman"/>
          <w:sz w:val="26"/>
          <w:szCs w:val="26"/>
          <w:lang w:val="sv-SE"/>
        </w:rPr>
        <w:t xml:space="preserve"> từ</w:t>
      </w:r>
      <w:r w:rsidRPr="006F4356">
        <w:rPr>
          <w:rFonts w:ascii="Times New Roman" w:hAnsi="Times New Roman" w:cs="Times New Roman"/>
          <w:sz w:val="26"/>
          <w:szCs w:val="26"/>
          <w:lang w:val="sv-SE"/>
        </w:rPr>
        <w:t xml:space="preserve"> ngày 10-12/02 trưa</w:t>
      </w:r>
      <w:r w:rsidR="00CC3AD9" w:rsidRPr="006F4356">
        <w:rPr>
          <w:rFonts w:ascii="Times New Roman" w:hAnsi="Times New Roman" w:cs="Times New Roman"/>
          <w:sz w:val="26"/>
          <w:szCs w:val="26"/>
          <w:lang w:val="sv-SE"/>
        </w:rPr>
        <w:t xml:space="preserve"> và</w:t>
      </w:r>
      <w:r w:rsidRPr="006F4356">
        <w:rPr>
          <w:rFonts w:ascii="Times New Roman" w:hAnsi="Times New Roman" w:cs="Times New Roman"/>
          <w:sz w:val="26"/>
          <w:szCs w:val="26"/>
          <w:lang w:val="sv-SE"/>
        </w:rPr>
        <w:t xml:space="preserve"> chiều</w:t>
      </w:r>
      <w:r w:rsidR="00CC3AD9" w:rsidRPr="006F4356">
        <w:rPr>
          <w:rFonts w:ascii="Times New Roman" w:hAnsi="Times New Roman" w:cs="Times New Roman"/>
          <w:sz w:val="26"/>
          <w:szCs w:val="26"/>
          <w:lang w:val="sv-SE"/>
        </w:rPr>
        <w:t xml:space="preserve"> trời</w:t>
      </w:r>
      <w:r w:rsidRPr="006F4356">
        <w:rPr>
          <w:rFonts w:ascii="Times New Roman" w:hAnsi="Times New Roman" w:cs="Times New Roman"/>
          <w:sz w:val="26"/>
          <w:szCs w:val="26"/>
          <w:lang w:val="sv-SE"/>
        </w:rPr>
        <w:t xml:space="preserve"> hửng nắng. Trời rét, vùng núi có nơi rét đậm, rét hại</w:t>
      </w:r>
      <w:r w:rsidR="00CC3AD9" w:rsidRPr="006F4356">
        <w:rPr>
          <w:rFonts w:ascii="Times New Roman" w:hAnsi="Times New Roman" w:cs="Times New Roman"/>
          <w:sz w:val="26"/>
          <w:szCs w:val="26"/>
          <w:lang w:val="sv-SE"/>
        </w:rPr>
        <w:t xml:space="preserve">. Đặc biệt từ </w:t>
      </w:r>
      <w:r w:rsidRPr="006F4356">
        <w:rPr>
          <w:rFonts w:ascii="Times New Roman" w:hAnsi="Times New Roman" w:cs="Times New Roman"/>
          <w:sz w:val="26"/>
          <w:szCs w:val="26"/>
          <w:lang w:val="sv-SE"/>
        </w:rPr>
        <w:t>chiều</w:t>
      </w:r>
      <w:r w:rsidR="00CC3AD9" w:rsidRPr="006F4356">
        <w:rPr>
          <w:rFonts w:ascii="Times New Roman" w:hAnsi="Times New Roman" w:cs="Times New Roman"/>
          <w:sz w:val="26"/>
          <w:szCs w:val="26"/>
          <w:lang w:val="sv-SE"/>
        </w:rPr>
        <w:t xml:space="preserve"> ngày</w:t>
      </w:r>
      <w:r w:rsidRPr="006F4356">
        <w:rPr>
          <w:rFonts w:ascii="Times New Roman" w:hAnsi="Times New Roman" w:cs="Times New Roman"/>
          <w:sz w:val="26"/>
          <w:szCs w:val="26"/>
          <w:lang w:val="sv-SE"/>
        </w:rPr>
        <w:t xml:space="preserve"> 07-10/02</w:t>
      </w:r>
      <w:r w:rsidR="00CC3AD9" w:rsidRPr="006F4356">
        <w:rPr>
          <w:rFonts w:ascii="Times New Roman" w:hAnsi="Times New Roman" w:cs="Times New Roman"/>
          <w:sz w:val="26"/>
          <w:szCs w:val="26"/>
          <w:lang w:val="sv-SE"/>
        </w:rPr>
        <w:t>,</w:t>
      </w:r>
      <w:r w:rsidRPr="006F4356">
        <w:rPr>
          <w:rFonts w:ascii="Times New Roman" w:hAnsi="Times New Roman" w:cs="Times New Roman"/>
          <w:sz w:val="26"/>
          <w:szCs w:val="26"/>
          <w:lang w:val="sv-SE"/>
        </w:rPr>
        <w:t xml:space="preserve"> trời rét đậm, rét hại</w:t>
      </w:r>
      <w:r w:rsidR="00CC3AD9" w:rsidRPr="006F4356">
        <w:rPr>
          <w:rFonts w:ascii="Times New Roman" w:hAnsi="Times New Roman" w:cs="Times New Roman"/>
          <w:sz w:val="26"/>
          <w:szCs w:val="26"/>
          <w:lang w:val="sv-SE"/>
        </w:rPr>
        <w:t xml:space="preserve"> trên diện rộng; tại các</w:t>
      </w:r>
      <w:r w:rsidRPr="006F4356">
        <w:rPr>
          <w:rFonts w:ascii="Times New Roman" w:hAnsi="Times New Roman" w:cs="Times New Roman"/>
          <w:sz w:val="26"/>
          <w:szCs w:val="26"/>
          <w:lang w:val="sv-SE"/>
        </w:rPr>
        <w:t xml:space="preserve"> vùng núi cao có khả năng xảy mưa tuyết và băng giá.  </w:t>
      </w:r>
    </w:p>
    <w:p w14:paraId="11358384" w14:textId="69E165E2" w:rsidR="00640FE2" w:rsidRPr="006F4356" w:rsidRDefault="00000000" w:rsidP="006F4356">
      <w:pPr>
        <w:autoSpaceDN w:val="0"/>
        <w:adjustRightInd w:val="0"/>
        <w:spacing w:before="120" w:after="0" w:line="300" w:lineRule="exact"/>
        <w:ind w:firstLine="720"/>
        <w:jc w:val="both"/>
        <w:rPr>
          <w:rFonts w:ascii="Times New Roman" w:eastAsia="Wingdings" w:hAnsi="Times New Roman" w:cs="Times New Roman"/>
          <w:bCs/>
          <w:sz w:val="26"/>
          <w:szCs w:val="26"/>
          <w:lang w:val="sv-SE" w:eastAsia="zh-CN"/>
        </w:rPr>
      </w:pPr>
      <w:r w:rsidRPr="006F4356">
        <w:rPr>
          <w:rFonts w:ascii="Times New Roman" w:hAnsi="Times New Roman" w:cs="Times New Roman"/>
          <w:sz w:val="26"/>
          <w:szCs w:val="26"/>
          <w:lang w:val="sv-SE"/>
        </w:rPr>
        <w:t>+  Đồng Bằng Sông Hồng: Từ ngày 08</w:t>
      </w:r>
      <w:r w:rsidR="00C6611D" w:rsidRPr="006F4356">
        <w:rPr>
          <w:rFonts w:ascii="Times New Roman" w:hAnsi="Times New Roman" w:cs="Times New Roman"/>
          <w:sz w:val="26"/>
          <w:szCs w:val="26"/>
          <w:lang w:val="sv-SE"/>
        </w:rPr>
        <w:t xml:space="preserve"> - </w:t>
      </w:r>
      <w:r w:rsidRPr="006F4356">
        <w:rPr>
          <w:rFonts w:ascii="Times New Roman" w:hAnsi="Times New Roman" w:cs="Times New Roman"/>
          <w:sz w:val="26"/>
          <w:szCs w:val="26"/>
          <w:lang w:val="sv-SE"/>
        </w:rPr>
        <w:t>13/02</w:t>
      </w:r>
      <w:r w:rsidR="00C6611D" w:rsidRPr="006F4356">
        <w:rPr>
          <w:rFonts w:ascii="Times New Roman" w:hAnsi="Times New Roman" w:cs="Times New Roman"/>
          <w:sz w:val="26"/>
          <w:szCs w:val="26"/>
          <w:lang w:val="sv-SE"/>
        </w:rPr>
        <w:t>,</w:t>
      </w:r>
      <w:r w:rsidRPr="006F4356">
        <w:rPr>
          <w:rFonts w:ascii="Times New Roman" w:hAnsi="Times New Roman" w:cs="Times New Roman"/>
          <w:sz w:val="26"/>
          <w:szCs w:val="26"/>
          <w:lang w:val="sv-SE"/>
        </w:rPr>
        <w:t xml:space="preserve"> có mưa rải rác</w:t>
      </w:r>
      <w:r w:rsidR="00C6611D" w:rsidRPr="006F4356">
        <w:rPr>
          <w:rFonts w:ascii="Times New Roman" w:hAnsi="Times New Roman" w:cs="Times New Roman"/>
          <w:sz w:val="26"/>
          <w:szCs w:val="26"/>
          <w:lang w:val="sv-SE"/>
        </w:rPr>
        <w:t>, tập trung</w:t>
      </w:r>
      <w:r w:rsidRPr="006F4356">
        <w:rPr>
          <w:rFonts w:ascii="Times New Roman" w:hAnsi="Times New Roman" w:cs="Times New Roman"/>
          <w:sz w:val="26"/>
          <w:szCs w:val="26"/>
          <w:lang w:val="sv-SE"/>
        </w:rPr>
        <w:t xml:space="preserve"> từ đêm ngày 07-08/02 và ngày 13/02.</w:t>
      </w:r>
      <w:r w:rsidR="00C6611D" w:rsidRPr="006F4356">
        <w:rPr>
          <w:rFonts w:ascii="Times New Roman" w:hAnsi="Times New Roman" w:cs="Times New Roman"/>
          <w:sz w:val="26"/>
          <w:szCs w:val="26"/>
          <w:lang w:val="sv-SE"/>
        </w:rPr>
        <w:t xml:space="preserve"> Trong khoảng thời gian từ </w:t>
      </w:r>
      <w:r w:rsidRPr="006F4356">
        <w:rPr>
          <w:rFonts w:ascii="Times New Roman" w:hAnsi="Times New Roman" w:cs="Times New Roman"/>
          <w:sz w:val="26"/>
          <w:szCs w:val="26"/>
          <w:lang w:val="sv-SE"/>
        </w:rPr>
        <w:t>ngày 09-12/02</w:t>
      </w:r>
      <w:r w:rsidR="00C6611D" w:rsidRPr="006F4356">
        <w:rPr>
          <w:rFonts w:ascii="Times New Roman" w:hAnsi="Times New Roman" w:cs="Times New Roman"/>
          <w:sz w:val="26"/>
          <w:szCs w:val="26"/>
          <w:lang w:val="sv-SE"/>
        </w:rPr>
        <w:t>,</w:t>
      </w:r>
      <w:r w:rsidRPr="006F4356">
        <w:rPr>
          <w:rFonts w:ascii="Times New Roman" w:hAnsi="Times New Roman" w:cs="Times New Roman"/>
          <w:sz w:val="26"/>
          <w:szCs w:val="26"/>
          <w:lang w:val="sv-SE"/>
        </w:rPr>
        <w:t xml:space="preserve"> có mưa nhỏ vài nơi, sáng sớm có sương mù và sương mù nhẹ rải rác</w:t>
      </w:r>
      <w:r w:rsidR="00C6611D" w:rsidRPr="006F4356">
        <w:rPr>
          <w:rFonts w:ascii="Times New Roman" w:hAnsi="Times New Roman" w:cs="Times New Roman"/>
          <w:sz w:val="26"/>
          <w:szCs w:val="26"/>
          <w:lang w:val="sv-SE"/>
        </w:rPr>
        <w:t>.</w:t>
      </w:r>
      <w:r w:rsidRPr="006F4356">
        <w:rPr>
          <w:rFonts w:ascii="Times New Roman" w:hAnsi="Times New Roman" w:cs="Times New Roman"/>
          <w:sz w:val="26"/>
          <w:szCs w:val="26"/>
          <w:lang w:val="sv-SE"/>
        </w:rPr>
        <w:t xml:space="preserve"> </w:t>
      </w:r>
      <w:r w:rsidR="00C6611D" w:rsidRPr="006F4356">
        <w:rPr>
          <w:rFonts w:ascii="Times New Roman" w:hAnsi="Times New Roman" w:cs="Times New Roman"/>
          <w:sz w:val="26"/>
          <w:szCs w:val="26"/>
          <w:lang w:val="sv-SE"/>
        </w:rPr>
        <w:t>R</w:t>
      </w:r>
      <w:r w:rsidRPr="006F4356">
        <w:rPr>
          <w:rFonts w:ascii="Times New Roman" w:hAnsi="Times New Roman" w:cs="Times New Roman"/>
          <w:sz w:val="26"/>
          <w:szCs w:val="26"/>
          <w:lang w:val="sv-SE"/>
        </w:rPr>
        <w:t>iêng</w:t>
      </w:r>
      <w:r w:rsidR="00C6611D" w:rsidRPr="006F4356">
        <w:rPr>
          <w:rFonts w:ascii="Times New Roman" w:hAnsi="Times New Roman" w:cs="Times New Roman"/>
          <w:sz w:val="26"/>
          <w:szCs w:val="26"/>
          <w:lang w:val="sv-SE"/>
        </w:rPr>
        <w:t xml:space="preserve"> từ</w:t>
      </w:r>
      <w:r w:rsidRPr="006F4356">
        <w:rPr>
          <w:rFonts w:ascii="Times New Roman" w:hAnsi="Times New Roman" w:cs="Times New Roman"/>
          <w:sz w:val="26"/>
          <w:szCs w:val="26"/>
          <w:lang w:val="sv-SE"/>
        </w:rPr>
        <w:t xml:space="preserve"> ngày 10-12/02</w:t>
      </w:r>
      <w:r w:rsidR="00C6611D" w:rsidRPr="006F4356">
        <w:rPr>
          <w:rFonts w:ascii="Times New Roman" w:hAnsi="Times New Roman" w:cs="Times New Roman"/>
          <w:sz w:val="26"/>
          <w:szCs w:val="26"/>
          <w:lang w:val="sv-SE"/>
        </w:rPr>
        <w:t>,</w:t>
      </w:r>
      <w:r w:rsidRPr="006F4356">
        <w:rPr>
          <w:rFonts w:ascii="Times New Roman" w:hAnsi="Times New Roman" w:cs="Times New Roman"/>
          <w:sz w:val="26"/>
          <w:szCs w:val="26"/>
          <w:lang w:val="sv-SE"/>
        </w:rPr>
        <w:t xml:space="preserve"> trưa</w:t>
      </w:r>
      <w:r w:rsidR="00C6611D" w:rsidRPr="006F4356">
        <w:rPr>
          <w:rFonts w:ascii="Times New Roman" w:hAnsi="Times New Roman" w:cs="Times New Roman"/>
          <w:sz w:val="26"/>
          <w:szCs w:val="26"/>
          <w:lang w:val="sv-SE"/>
        </w:rPr>
        <w:t xml:space="preserve"> và</w:t>
      </w:r>
      <w:r w:rsidRPr="006F4356">
        <w:rPr>
          <w:rFonts w:ascii="Times New Roman" w:hAnsi="Times New Roman" w:cs="Times New Roman"/>
          <w:sz w:val="26"/>
          <w:szCs w:val="26"/>
          <w:lang w:val="sv-SE"/>
        </w:rPr>
        <w:t xml:space="preserve"> chiều</w:t>
      </w:r>
      <w:r w:rsidR="00C6611D" w:rsidRPr="006F4356">
        <w:rPr>
          <w:rFonts w:ascii="Times New Roman" w:hAnsi="Times New Roman" w:cs="Times New Roman"/>
          <w:sz w:val="26"/>
          <w:szCs w:val="26"/>
          <w:lang w:val="sv-SE"/>
        </w:rPr>
        <w:t xml:space="preserve"> trời</w:t>
      </w:r>
      <w:r w:rsidRPr="006F4356">
        <w:rPr>
          <w:rFonts w:ascii="Times New Roman" w:hAnsi="Times New Roman" w:cs="Times New Roman"/>
          <w:sz w:val="26"/>
          <w:szCs w:val="26"/>
          <w:lang w:val="sv-SE"/>
        </w:rPr>
        <w:t xml:space="preserve"> hửng nắng. Trời rét, có nơi rét đậm, rét hại; </w:t>
      </w:r>
      <w:r w:rsidR="00C6611D" w:rsidRPr="006F4356">
        <w:rPr>
          <w:rFonts w:ascii="Times New Roman" w:hAnsi="Times New Roman" w:cs="Times New Roman"/>
          <w:sz w:val="26"/>
          <w:szCs w:val="26"/>
          <w:lang w:val="sv-SE"/>
        </w:rPr>
        <w:t>đặc biệt</w:t>
      </w:r>
      <w:r w:rsidRPr="006F4356">
        <w:rPr>
          <w:rFonts w:ascii="Times New Roman" w:hAnsi="Times New Roman" w:cs="Times New Roman"/>
          <w:sz w:val="26"/>
          <w:szCs w:val="26"/>
          <w:lang w:val="sv-SE"/>
        </w:rPr>
        <w:t xml:space="preserve"> từ ngày 08-10/02 trời rét đậm, rét hại.</w:t>
      </w:r>
    </w:p>
    <w:p w14:paraId="4D0329BB" w14:textId="77777777" w:rsidR="00640FE2" w:rsidRPr="006F4356" w:rsidRDefault="00000000" w:rsidP="006F4356">
      <w:pPr>
        <w:autoSpaceDN w:val="0"/>
        <w:adjustRightInd w:val="0"/>
        <w:spacing w:before="120" w:after="0" w:line="300" w:lineRule="exact"/>
        <w:ind w:firstLine="720"/>
        <w:jc w:val="both"/>
        <w:rPr>
          <w:rFonts w:ascii="Times New Roman" w:hAnsi="Times New Roman" w:cs="Times New Roman"/>
          <w:b/>
          <w:i/>
          <w:sz w:val="26"/>
          <w:szCs w:val="26"/>
          <w:lang w:val="vi-VN"/>
        </w:rPr>
      </w:pPr>
      <w:r w:rsidRPr="006F4356">
        <w:rPr>
          <w:rFonts w:ascii="Times New Roman" w:hAnsi="Times New Roman" w:cs="Times New Roman"/>
          <w:b/>
          <w:i/>
          <w:sz w:val="26"/>
          <w:szCs w:val="26"/>
          <w:lang w:val="vi-VN"/>
        </w:rPr>
        <w:t>1.2. Các tỉnh Bắc Trung bộ</w:t>
      </w:r>
    </w:p>
    <w:p w14:paraId="0D64CF6A" w14:textId="77777777" w:rsidR="00640FE2" w:rsidRPr="006F4356" w:rsidRDefault="00000000" w:rsidP="006F4356">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6F4356">
        <w:rPr>
          <w:rFonts w:ascii="Times New Roman" w:eastAsia="Times New Roman" w:hAnsi="Times New Roman" w:cs="Times New Roman"/>
          <w:bCs/>
          <w:sz w:val="26"/>
          <w:szCs w:val="26"/>
          <w:lang w:val="vi-VN" w:eastAsia="ko-KR"/>
        </w:rPr>
        <w:t xml:space="preserve">Nhiệt độ:  Trung bình: </w:t>
      </w:r>
      <w:r w:rsidRPr="006F4356">
        <w:rPr>
          <w:rFonts w:ascii="Times New Roman" w:eastAsia="Times New Roman" w:hAnsi="Times New Roman" w:cs="Times New Roman"/>
          <w:bCs/>
          <w:sz w:val="26"/>
          <w:szCs w:val="26"/>
          <w:lang w:val="sv-SE" w:eastAsia="ko-KR"/>
        </w:rPr>
        <w:t xml:space="preserve">18,4 </w:t>
      </w:r>
      <w:r w:rsidRPr="006F4356">
        <w:rPr>
          <w:rFonts w:ascii="Times New Roman" w:eastAsia="Times New Roman" w:hAnsi="Times New Roman" w:cs="Times New Roman"/>
          <w:bCs/>
          <w:sz w:val="26"/>
          <w:szCs w:val="26"/>
          <w:vertAlign w:val="superscript"/>
          <w:lang w:val="vi-VN" w:eastAsia="ko-KR"/>
        </w:rPr>
        <w:t>0</w:t>
      </w:r>
      <w:r w:rsidRPr="006F4356">
        <w:rPr>
          <w:rFonts w:ascii="Times New Roman" w:eastAsia="Times New Roman" w:hAnsi="Times New Roman" w:cs="Times New Roman"/>
          <w:bCs/>
          <w:sz w:val="26"/>
          <w:szCs w:val="26"/>
          <w:lang w:val="vi-VN" w:eastAsia="ko-KR"/>
        </w:rPr>
        <w:t xml:space="preserve">C;        Cao nhất: </w:t>
      </w:r>
      <w:r w:rsidRPr="006F4356">
        <w:rPr>
          <w:rFonts w:ascii="Times New Roman" w:eastAsia="Times New Roman" w:hAnsi="Times New Roman" w:cs="Times New Roman"/>
          <w:bCs/>
          <w:sz w:val="26"/>
          <w:szCs w:val="26"/>
          <w:lang w:val="sv-SE" w:eastAsia="ko-KR"/>
        </w:rPr>
        <w:t xml:space="preserve">25,8 </w:t>
      </w:r>
      <w:r w:rsidRPr="006F4356">
        <w:rPr>
          <w:rFonts w:ascii="Times New Roman" w:eastAsia="Times New Roman" w:hAnsi="Times New Roman" w:cs="Times New Roman"/>
          <w:bCs/>
          <w:sz w:val="26"/>
          <w:szCs w:val="26"/>
          <w:vertAlign w:val="superscript"/>
          <w:lang w:val="vi-VN" w:eastAsia="ko-KR"/>
        </w:rPr>
        <w:t>0</w:t>
      </w:r>
      <w:r w:rsidRPr="006F4356">
        <w:rPr>
          <w:rFonts w:ascii="Times New Roman" w:eastAsia="Times New Roman" w:hAnsi="Times New Roman" w:cs="Times New Roman"/>
          <w:bCs/>
          <w:sz w:val="26"/>
          <w:szCs w:val="26"/>
          <w:lang w:val="vi-VN" w:eastAsia="ko-KR"/>
        </w:rPr>
        <w:t>C;          Thấp nhất: 1</w:t>
      </w:r>
      <w:r w:rsidRPr="006F4356">
        <w:rPr>
          <w:rFonts w:ascii="Times New Roman" w:eastAsia="Times New Roman" w:hAnsi="Times New Roman" w:cs="Times New Roman"/>
          <w:bCs/>
          <w:sz w:val="26"/>
          <w:szCs w:val="26"/>
          <w:lang w:val="sv-SE" w:eastAsia="ko-KR"/>
        </w:rPr>
        <w:t>2,9</w:t>
      </w:r>
      <w:r w:rsidRPr="006F4356">
        <w:rPr>
          <w:rFonts w:ascii="Times New Roman" w:eastAsia="Times New Roman" w:hAnsi="Times New Roman" w:cs="Times New Roman"/>
          <w:bCs/>
          <w:sz w:val="26"/>
          <w:szCs w:val="26"/>
          <w:lang w:val="vi-VN" w:eastAsia="ko-KR"/>
        </w:rPr>
        <w:t xml:space="preserve"> </w:t>
      </w:r>
      <w:r w:rsidRPr="006F4356">
        <w:rPr>
          <w:rFonts w:ascii="Times New Roman" w:eastAsia="Times New Roman" w:hAnsi="Times New Roman" w:cs="Times New Roman"/>
          <w:bCs/>
          <w:sz w:val="26"/>
          <w:szCs w:val="26"/>
          <w:vertAlign w:val="superscript"/>
          <w:lang w:val="vi-VN" w:eastAsia="ko-KR"/>
        </w:rPr>
        <w:t>0</w:t>
      </w:r>
      <w:r w:rsidRPr="006F4356">
        <w:rPr>
          <w:rFonts w:ascii="Times New Roman" w:eastAsia="Times New Roman" w:hAnsi="Times New Roman" w:cs="Times New Roman"/>
          <w:bCs/>
          <w:sz w:val="26"/>
          <w:szCs w:val="26"/>
          <w:lang w:val="vi-VN" w:eastAsia="ko-KR"/>
        </w:rPr>
        <w:t>C;</w:t>
      </w:r>
    </w:p>
    <w:p w14:paraId="6F75DF3C" w14:textId="77777777" w:rsidR="00640FE2" w:rsidRPr="006F4356" w:rsidRDefault="00000000" w:rsidP="006F4356">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6F4356">
        <w:rPr>
          <w:rFonts w:ascii="Times New Roman" w:eastAsia="Times New Roman" w:hAnsi="Times New Roman" w:cs="Times New Roman"/>
          <w:bCs/>
          <w:sz w:val="26"/>
          <w:szCs w:val="26"/>
          <w:lang w:val="vi-VN" w:eastAsia="ko-KR"/>
        </w:rPr>
        <w:t>Độ ẩm:     Trung bình: 88,2 %;         Cao nhất: 97,3 %;          Thấp nhất: 80,5 %.</w:t>
      </w:r>
    </w:p>
    <w:p w14:paraId="1801F6D0" w14:textId="6408ACC4" w:rsidR="00640FE2" w:rsidRPr="006F4356" w:rsidRDefault="00000000" w:rsidP="006F4356">
      <w:pPr>
        <w:spacing w:before="120" w:after="0" w:line="300" w:lineRule="exact"/>
        <w:ind w:firstLine="720"/>
        <w:jc w:val="both"/>
        <w:rPr>
          <w:rFonts w:ascii="Times New Roman" w:hAnsi="Times New Roman" w:cs="Times New Roman"/>
          <w:sz w:val="26"/>
          <w:szCs w:val="26"/>
          <w:lang w:val="vi-VN"/>
        </w:rPr>
      </w:pPr>
      <w:r w:rsidRPr="006F4356">
        <w:rPr>
          <w:rFonts w:ascii="Times New Roman" w:hAnsi="Times New Roman" w:cs="Times New Roman"/>
          <w:bCs/>
          <w:i/>
          <w:sz w:val="26"/>
          <w:szCs w:val="26"/>
          <w:lang w:val="vi-VN" w:eastAsia="ko-KR"/>
        </w:rPr>
        <w:t>- Nhận xét:</w:t>
      </w:r>
      <w:r w:rsidRPr="006F4356">
        <w:rPr>
          <w:rFonts w:ascii="Times New Roman" w:hAnsi="Times New Roman" w:cs="Times New Roman"/>
          <w:bCs/>
          <w:sz w:val="26"/>
          <w:szCs w:val="26"/>
          <w:lang w:val="vi-VN" w:eastAsia="ko-KR"/>
        </w:rPr>
        <w:t xml:space="preserve"> Đầu kỳ</w:t>
      </w:r>
      <w:r w:rsidR="00006D2E" w:rsidRPr="006F4356">
        <w:rPr>
          <w:rFonts w:ascii="Times New Roman" w:hAnsi="Times New Roman" w:cs="Times New Roman"/>
          <w:bCs/>
          <w:sz w:val="26"/>
          <w:szCs w:val="26"/>
          <w:lang w:eastAsia="ko-KR"/>
        </w:rPr>
        <w:t xml:space="preserve">, </w:t>
      </w:r>
      <w:r w:rsidRPr="006F4356">
        <w:rPr>
          <w:rFonts w:ascii="Times New Roman" w:hAnsi="Times New Roman" w:cs="Times New Roman"/>
          <w:bCs/>
          <w:sz w:val="26"/>
          <w:szCs w:val="26"/>
          <w:lang w:val="vi-VN" w:eastAsia="ko-KR"/>
        </w:rPr>
        <w:t>có mưa vài nơi, trưa</w:t>
      </w:r>
      <w:r w:rsidR="00006D2E" w:rsidRPr="006F4356">
        <w:rPr>
          <w:rFonts w:ascii="Times New Roman" w:hAnsi="Times New Roman" w:cs="Times New Roman"/>
          <w:bCs/>
          <w:sz w:val="26"/>
          <w:szCs w:val="26"/>
          <w:lang w:eastAsia="ko-KR"/>
        </w:rPr>
        <w:t xml:space="preserve"> và</w:t>
      </w:r>
      <w:r w:rsidRPr="006F4356">
        <w:rPr>
          <w:rFonts w:ascii="Times New Roman" w:hAnsi="Times New Roman" w:cs="Times New Roman"/>
          <w:bCs/>
          <w:sz w:val="26"/>
          <w:szCs w:val="26"/>
          <w:lang w:val="vi-VN" w:eastAsia="ko-KR"/>
        </w:rPr>
        <w:t xml:space="preserve"> chiều trời nắng</w:t>
      </w:r>
      <w:r w:rsidR="00006D2E" w:rsidRPr="006F4356">
        <w:rPr>
          <w:rFonts w:ascii="Times New Roman" w:hAnsi="Times New Roman" w:cs="Times New Roman"/>
          <w:bCs/>
          <w:sz w:val="26"/>
          <w:szCs w:val="26"/>
          <w:lang w:eastAsia="ko-KR"/>
        </w:rPr>
        <w:t>.</w:t>
      </w:r>
      <w:r w:rsidRPr="006F4356">
        <w:rPr>
          <w:rFonts w:ascii="Times New Roman" w:hAnsi="Times New Roman" w:cs="Times New Roman"/>
          <w:bCs/>
          <w:sz w:val="26"/>
          <w:szCs w:val="26"/>
          <w:lang w:val="vi-VN" w:eastAsia="ko-KR"/>
        </w:rPr>
        <w:t xml:space="preserve"> </w:t>
      </w:r>
      <w:r w:rsidR="00006D2E" w:rsidRPr="006F4356">
        <w:rPr>
          <w:rFonts w:ascii="Times New Roman" w:hAnsi="Times New Roman" w:cs="Times New Roman"/>
          <w:bCs/>
          <w:sz w:val="26"/>
          <w:szCs w:val="26"/>
          <w:lang w:eastAsia="ko-KR"/>
        </w:rPr>
        <w:t>R</w:t>
      </w:r>
      <w:r w:rsidRPr="006F4356">
        <w:rPr>
          <w:rFonts w:ascii="Times New Roman" w:hAnsi="Times New Roman" w:cs="Times New Roman"/>
          <w:bCs/>
          <w:sz w:val="26"/>
          <w:szCs w:val="26"/>
          <w:lang w:val="vi-VN" w:eastAsia="ko-KR"/>
        </w:rPr>
        <w:t xml:space="preserve">iêng </w:t>
      </w:r>
      <w:r w:rsidR="00006D2E" w:rsidRPr="006F4356">
        <w:rPr>
          <w:rFonts w:ascii="Times New Roman" w:hAnsi="Times New Roman" w:cs="Times New Roman"/>
          <w:bCs/>
          <w:sz w:val="26"/>
          <w:szCs w:val="26"/>
          <w:lang w:eastAsia="ko-KR"/>
        </w:rPr>
        <w:t xml:space="preserve">các tỉnh </w:t>
      </w:r>
      <w:r w:rsidRPr="006F4356">
        <w:rPr>
          <w:rFonts w:ascii="Times New Roman" w:hAnsi="Times New Roman" w:cs="Times New Roman"/>
          <w:bCs/>
          <w:sz w:val="26"/>
          <w:szCs w:val="26"/>
          <w:lang w:val="vi-VN" w:eastAsia="ko-KR"/>
        </w:rPr>
        <w:t>phía Bắc</w:t>
      </w:r>
      <w:r w:rsidR="00006D2E" w:rsidRPr="006F4356">
        <w:rPr>
          <w:rFonts w:ascii="Times New Roman" w:hAnsi="Times New Roman" w:cs="Times New Roman"/>
          <w:bCs/>
          <w:sz w:val="26"/>
          <w:szCs w:val="26"/>
          <w:lang w:eastAsia="ko-KR"/>
        </w:rPr>
        <w:t xml:space="preserve"> khu vực,</w:t>
      </w:r>
      <w:r w:rsidRPr="006F4356">
        <w:rPr>
          <w:rFonts w:ascii="Times New Roman" w:hAnsi="Times New Roman" w:cs="Times New Roman"/>
          <w:bCs/>
          <w:sz w:val="26"/>
          <w:szCs w:val="26"/>
          <w:lang w:val="vi-VN" w:eastAsia="ko-KR"/>
        </w:rPr>
        <w:t xml:space="preserve"> sáng sớm có sương mù và sương mù nhẹ rải rác</w:t>
      </w:r>
      <w:r w:rsidR="00006D2E" w:rsidRPr="006F4356">
        <w:rPr>
          <w:rFonts w:ascii="Times New Roman" w:hAnsi="Times New Roman" w:cs="Times New Roman"/>
          <w:bCs/>
          <w:sz w:val="26"/>
          <w:szCs w:val="26"/>
          <w:lang w:eastAsia="ko-KR"/>
        </w:rPr>
        <w:t>;</w:t>
      </w:r>
      <w:r w:rsidRPr="006F4356">
        <w:rPr>
          <w:rFonts w:ascii="Times New Roman" w:hAnsi="Times New Roman" w:cs="Times New Roman"/>
          <w:bCs/>
          <w:sz w:val="26"/>
          <w:szCs w:val="26"/>
          <w:lang w:val="vi-VN" w:eastAsia="ko-KR"/>
        </w:rPr>
        <w:t xml:space="preserve"> </w:t>
      </w:r>
      <w:r w:rsidR="00006D2E" w:rsidRPr="006F4356">
        <w:rPr>
          <w:rFonts w:ascii="Times New Roman" w:hAnsi="Times New Roman" w:cs="Times New Roman"/>
          <w:bCs/>
          <w:sz w:val="26"/>
          <w:szCs w:val="26"/>
          <w:lang w:eastAsia="ko-KR"/>
        </w:rPr>
        <w:t>t</w:t>
      </w:r>
      <w:r w:rsidRPr="006F4356">
        <w:rPr>
          <w:rFonts w:ascii="Times New Roman" w:hAnsi="Times New Roman" w:cs="Times New Roman"/>
          <w:bCs/>
          <w:sz w:val="26"/>
          <w:szCs w:val="26"/>
          <w:lang w:val="vi-VN" w:eastAsia="ko-KR"/>
        </w:rPr>
        <w:t>rời rét</w:t>
      </w:r>
      <w:r w:rsidR="00006D2E" w:rsidRPr="006F4356">
        <w:rPr>
          <w:rFonts w:ascii="Times New Roman" w:hAnsi="Times New Roman" w:cs="Times New Roman"/>
          <w:bCs/>
          <w:sz w:val="26"/>
          <w:szCs w:val="26"/>
          <w:lang w:eastAsia="ko-KR"/>
        </w:rPr>
        <w:t>.</w:t>
      </w:r>
      <w:r w:rsidRPr="006F4356">
        <w:rPr>
          <w:rFonts w:ascii="Times New Roman" w:hAnsi="Times New Roman" w:cs="Times New Roman"/>
          <w:bCs/>
          <w:sz w:val="26"/>
          <w:szCs w:val="26"/>
          <w:lang w:val="vi-VN" w:eastAsia="ko-KR"/>
        </w:rPr>
        <w:t xml:space="preserve"> </w:t>
      </w:r>
      <w:r w:rsidR="00006D2E" w:rsidRPr="006F4356">
        <w:rPr>
          <w:rFonts w:ascii="Times New Roman" w:hAnsi="Times New Roman" w:cs="Times New Roman"/>
          <w:bCs/>
          <w:sz w:val="26"/>
          <w:szCs w:val="26"/>
          <w:lang w:eastAsia="ko-KR"/>
        </w:rPr>
        <w:t>G</w:t>
      </w:r>
      <w:r w:rsidRPr="006F4356">
        <w:rPr>
          <w:rFonts w:ascii="Times New Roman" w:hAnsi="Times New Roman" w:cs="Times New Roman"/>
          <w:bCs/>
          <w:sz w:val="26"/>
          <w:szCs w:val="26"/>
          <w:lang w:val="vi-VN" w:eastAsia="ko-KR"/>
        </w:rPr>
        <w:t>iữa và cuối kỳ</w:t>
      </w:r>
      <w:r w:rsidR="00006D2E" w:rsidRPr="006F4356">
        <w:rPr>
          <w:rFonts w:ascii="Times New Roman" w:hAnsi="Times New Roman" w:cs="Times New Roman"/>
          <w:bCs/>
          <w:sz w:val="26"/>
          <w:szCs w:val="26"/>
          <w:lang w:eastAsia="ko-KR"/>
        </w:rPr>
        <w:t>, các tỉnh</w:t>
      </w:r>
      <w:r w:rsidRPr="006F4356">
        <w:rPr>
          <w:rFonts w:ascii="Times New Roman" w:hAnsi="Times New Roman" w:cs="Times New Roman"/>
          <w:bCs/>
          <w:sz w:val="26"/>
          <w:szCs w:val="26"/>
          <w:lang w:val="vi-VN" w:eastAsia="ko-KR"/>
        </w:rPr>
        <w:t xml:space="preserve"> phía Bắc</w:t>
      </w:r>
      <w:r w:rsidR="00006D2E" w:rsidRPr="006F4356">
        <w:rPr>
          <w:rFonts w:ascii="Times New Roman" w:hAnsi="Times New Roman" w:cs="Times New Roman"/>
          <w:bCs/>
          <w:sz w:val="26"/>
          <w:szCs w:val="26"/>
          <w:lang w:eastAsia="ko-KR"/>
        </w:rPr>
        <w:t xml:space="preserve"> khu vực</w:t>
      </w:r>
      <w:r w:rsidRPr="006F4356">
        <w:rPr>
          <w:rFonts w:ascii="Times New Roman" w:hAnsi="Times New Roman" w:cs="Times New Roman"/>
          <w:bCs/>
          <w:sz w:val="26"/>
          <w:szCs w:val="26"/>
          <w:lang w:val="vi-VN" w:eastAsia="ko-KR"/>
        </w:rPr>
        <w:t xml:space="preserve"> có mưa, mưa rào, từ ngày 05/02 có mưa </w:t>
      </w:r>
      <w:r w:rsidR="00006D2E" w:rsidRPr="006F4356">
        <w:rPr>
          <w:rFonts w:ascii="Times New Roman" w:hAnsi="Times New Roman" w:cs="Times New Roman"/>
          <w:bCs/>
          <w:sz w:val="26"/>
          <w:szCs w:val="26"/>
          <w:lang w:eastAsia="ko-KR"/>
        </w:rPr>
        <w:t>rải rác.</w:t>
      </w:r>
      <w:r w:rsidRPr="006F4356">
        <w:rPr>
          <w:rFonts w:ascii="Times New Roman" w:hAnsi="Times New Roman" w:cs="Times New Roman"/>
          <w:bCs/>
          <w:sz w:val="26"/>
          <w:szCs w:val="26"/>
          <w:lang w:val="vi-VN" w:eastAsia="ko-KR"/>
        </w:rPr>
        <w:t xml:space="preserve"> </w:t>
      </w:r>
      <w:r w:rsidR="00006D2E" w:rsidRPr="006F4356">
        <w:rPr>
          <w:rFonts w:ascii="Times New Roman" w:hAnsi="Times New Roman" w:cs="Times New Roman"/>
          <w:bCs/>
          <w:sz w:val="26"/>
          <w:szCs w:val="26"/>
          <w:lang w:eastAsia="ko-KR"/>
        </w:rPr>
        <w:t xml:space="preserve">Các tỉnh </w:t>
      </w:r>
      <w:r w:rsidRPr="006F4356">
        <w:rPr>
          <w:rFonts w:ascii="Times New Roman" w:hAnsi="Times New Roman" w:cs="Times New Roman"/>
          <w:bCs/>
          <w:sz w:val="26"/>
          <w:szCs w:val="26"/>
          <w:lang w:val="vi-VN" w:eastAsia="ko-KR"/>
        </w:rPr>
        <w:t>phía Nam</w:t>
      </w:r>
      <w:r w:rsidR="00006D2E" w:rsidRPr="006F4356">
        <w:rPr>
          <w:rFonts w:ascii="Times New Roman" w:hAnsi="Times New Roman" w:cs="Times New Roman"/>
          <w:bCs/>
          <w:sz w:val="26"/>
          <w:szCs w:val="26"/>
          <w:lang w:eastAsia="ko-KR"/>
        </w:rPr>
        <w:t xml:space="preserve"> khu vực</w:t>
      </w:r>
      <w:r w:rsidRPr="006F4356">
        <w:rPr>
          <w:rFonts w:ascii="Times New Roman" w:hAnsi="Times New Roman" w:cs="Times New Roman"/>
          <w:bCs/>
          <w:sz w:val="26"/>
          <w:szCs w:val="26"/>
          <w:lang w:val="vi-VN" w:eastAsia="ko-KR"/>
        </w:rPr>
        <w:t xml:space="preserve"> có mưa, mưa rào rải rác. Trời rét.</w:t>
      </w:r>
    </w:p>
    <w:p w14:paraId="1E664056" w14:textId="64B0A6D0" w:rsidR="00640FE2" w:rsidRPr="006F4356" w:rsidRDefault="00000000" w:rsidP="006F4356">
      <w:pPr>
        <w:autoSpaceDN w:val="0"/>
        <w:adjustRightInd w:val="0"/>
        <w:spacing w:before="120" w:after="0" w:line="300" w:lineRule="exact"/>
        <w:ind w:firstLine="720"/>
        <w:jc w:val="both"/>
        <w:rPr>
          <w:rFonts w:ascii="Times New Roman" w:eastAsia="Wingdings" w:hAnsi="Times New Roman" w:cs="Times New Roman"/>
          <w:bCs/>
          <w:sz w:val="26"/>
          <w:szCs w:val="26"/>
          <w:lang w:val="vi-VN" w:eastAsia="zh-CN"/>
        </w:rPr>
      </w:pPr>
      <w:r w:rsidRPr="006F4356">
        <w:rPr>
          <w:rFonts w:ascii="Times New Roman" w:hAnsi="Times New Roman" w:cs="Times New Roman"/>
          <w:i/>
          <w:iCs/>
          <w:sz w:val="26"/>
          <w:szCs w:val="26"/>
          <w:lang w:val="vi-VN"/>
        </w:rPr>
        <w:t>- Dự báo thời tiết trong tuần tới:</w:t>
      </w:r>
      <w:r w:rsidRPr="006F4356">
        <w:rPr>
          <w:rFonts w:ascii="Times New Roman" w:hAnsi="Times New Roman" w:cs="Times New Roman"/>
          <w:sz w:val="26"/>
          <w:szCs w:val="26"/>
          <w:lang w:val="vi-VN"/>
        </w:rPr>
        <w:t xml:space="preserve"> Từ 07-08/02 và 12-13/02, có mưa, mưa rào rải rác, cục bộ có mưa vừa, mưa to</w:t>
      </w:r>
      <w:r w:rsidR="004A46DA" w:rsidRPr="006F4356">
        <w:rPr>
          <w:rFonts w:ascii="Times New Roman" w:hAnsi="Times New Roman" w:cs="Times New Roman"/>
          <w:sz w:val="26"/>
          <w:szCs w:val="26"/>
        </w:rPr>
        <w:t>.</w:t>
      </w:r>
      <w:r w:rsidRPr="006F4356">
        <w:rPr>
          <w:rFonts w:ascii="Times New Roman" w:hAnsi="Times New Roman" w:cs="Times New Roman"/>
          <w:sz w:val="26"/>
          <w:szCs w:val="26"/>
          <w:lang w:val="vi-VN"/>
        </w:rPr>
        <w:t xml:space="preserve"> </w:t>
      </w:r>
      <w:r w:rsidR="004A46DA" w:rsidRPr="006F4356">
        <w:rPr>
          <w:rFonts w:ascii="Times New Roman" w:hAnsi="Times New Roman" w:cs="Times New Roman"/>
          <w:sz w:val="26"/>
          <w:szCs w:val="26"/>
        </w:rPr>
        <w:t>C</w:t>
      </w:r>
      <w:r w:rsidRPr="006F4356">
        <w:rPr>
          <w:rFonts w:ascii="Times New Roman" w:hAnsi="Times New Roman" w:cs="Times New Roman"/>
          <w:sz w:val="26"/>
          <w:szCs w:val="26"/>
          <w:lang w:val="vi-VN"/>
        </w:rPr>
        <w:t>ác ngày còn lại</w:t>
      </w:r>
      <w:r w:rsidR="004A46DA" w:rsidRPr="006F4356">
        <w:rPr>
          <w:rFonts w:ascii="Times New Roman" w:hAnsi="Times New Roman" w:cs="Times New Roman"/>
          <w:sz w:val="26"/>
          <w:szCs w:val="26"/>
        </w:rPr>
        <w:t>,</w:t>
      </w:r>
      <w:r w:rsidRPr="006F4356">
        <w:rPr>
          <w:rFonts w:ascii="Times New Roman" w:hAnsi="Times New Roman" w:cs="Times New Roman"/>
          <w:sz w:val="26"/>
          <w:szCs w:val="26"/>
          <w:lang w:val="vi-VN"/>
        </w:rPr>
        <w:t xml:space="preserve"> đêm và sáng có mưa vài nơi, trưa chiều trời nắng</w:t>
      </w:r>
      <w:r w:rsidR="004A46DA" w:rsidRPr="006F4356">
        <w:rPr>
          <w:rFonts w:ascii="Times New Roman" w:hAnsi="Times New Roman" w:cs="Times New Roman"/>
          <w:sz w:val="26"/>
          <w:szCs w:val="26"/>
        </w:rPr>
        <w:t>.</w:t>
      </w:r>
      <w:r w:rsidRPr="006F4356">
        <w:rPr>
          <w:rFonts w:ascii="Times New Roman" w:hAnsi="Times New Roman" w:cs="Times New Roman"/>
          <w:sz w:val="26"/>
          <w:szCs w:val="26"/>
          <w:lang w:val="vi-VN"/>
        </w:rPr>
        <w:t xml:space="preserve"> </w:t>
      </w:r>
      <w:r w:rsidR="004A46DA" w:rsidRPr="006F4356">
        <w:rPr>
          <w:rFonts w:ascii="Times New Roman" w:hAnsi="Times New Roman" w:cs="Times New Roman"/>
          <w:sz w:val="26"/>
          <w:szCs w:val="26"/>
        </w:rPr>
        <w:t>R</w:t>
      </w:r>
      <w:r w:rsidRPr="006F4356">
        <w:rPr>
          <w:rFonts w:ascii="Times New Roman" w:hAnsi="Times New Roman" w:cs="Times New Roman"/>
          <w:sz w:val="26"/>
          <w:szCs w:val="26"/>
          <w:lang w:val="vi-VN"/>
        </w:rPr>
        <w:t xml:space="preserve">iêng </w:t>
      </w:r>
      <w:r w:rsidR="004A46DA" w:rsidRPr="006F4356">
        <w:rPr>
          <w:rFonts w:ascii="Times New Roman" w:hAnsi="Times New Roman" w:cs="Times New Roman"/>
          <w:sz w:val="26"/>
          <w:szCs w:val="26"/>
        </w:rPr>
        <w:t xml:space="preserve">các tỉnh khu vực </w:t>
      </w:r>
      <w:r w:rsidRPr="006F4356">
        <w:rPr>
          <w:rFonts w:ascii="Times New Roman" w:hAnsi="Times New Roman" w:cs="Times New Roman"/>
          <w:sz w:val="26"/>
          <w:szCs w:val="26"/>
          <w:lang w:val="vi-VN"/>
        </w:rPr>
        <w:t>phía Bắc</w:t>
      </w:r>
      <w:r w:rsidR="004A46DA" w:rsidRPr="006F4356">
        <w:rPr>
          <w:rFonts w:ascii="Times New Roman" w:hAnsi="Times New Roman" w:cs="Times New Roman"/>
          <w:sz w:val="26"/>
          <w:szCs w:val="26"/>
        </w:rPr>
        <w:t xml:space="preserve">, </w:t>
      </w:r>
      <w:r w:rsidRPr="006F4356">
        <w:rPr>
          <w:rFonts w:ascii="Times New Roman" w:hAnsi="Times New Roman" w:cs="Times New Roman"/>
          <w:sz w:val="26"/>
          <w:szCs w:val="26"/>
          <w:lang w:val="vi-VN"/>
        </w:rPr>
        <w:t xml:space="preserve">sáng sớm có sương mù và sương mù nhẹ rải rác. Trời rét, </w:t>
      </w:r>
      <w:r w:rsidR="004A46DA" w:rsidRPr="006F4356">
        <w:rPr>
          <w:rFonts w:ascii="Times New Roman" w:hAnsi="Times New Roman" w:cs="Times New Roman"/>
          <w:sz w:val="26"/>
          <w:szCs w:val="26"/>
        </w:rPr>
        <w:t>đặc biệt</w:t>
      </w:r>
      <w:r w:rsidRPr="006F4356">
        <w:rPr>
          <w:rFonts w:ascii="Times New Roman" w:hAnsi="Times New Roman" w:cs="Times New Roman"/>
          <w:sz w:val="26"/>
          <w:szCs w:val="26"/>
          <w:lang w:val="vi-VN"/>
        </w:rPr>
        <w:t xml:space="preserve"> từ ngày 08-10/02</w:t>
      </w:r>
      <w:r w:rsidR="004A46DA" w:rsidRPr="006F4356">
        <w:rPr>
          <w:rFonts w:ascii="Times New Roman" w:hAnsi="Times New Roman" w:cs="Times New Roman"/>
          <w:sz w:val="26"/>
          <w:szCs w:val="26"/>
        </w:rPr>
        <w:t xml:space="preserve">, các tỉnh </w:t>
      </w:r>
      <w:r w:rsidRPr="006F4356">
        <w:rPr>
          <w:rFonts w:ascii="Times New Roman" w:hAnsi="Times New Roman" w:cs="Times New Roman"/>
          <w:sz w:val="26"/>
          <w:szCs w:val="26"/>
          <w:lang w:val="vi-VN"/>
        </w:rPr>
        <w:t>phía Bắc khu vực trời rét đậm, có nơi rét hại.</w:t>
      </w:r>
    </w:p>
    <w:p w14:paraId="53BEF49D" w14:textId="77777777" w:rsidR="00640FE2" w:rsidRPr="006F4356" w:rsidRDefault="00000000" w:rsidP="006F4356">
      <w:pPr>
        <w:spacing w:before="120" w:after="0" w:line="300" w:lineRule="exact"/>
        <w:ind w:firstLine="720"/>
        <w:jc w:val="both"/>
        <w:rPr>
          <w:rFonts w:ascii="Times New Roman" w:eastAsia="Times New Roman" w:hAnsi="Times New Roman" w:cs="Times New Roman"/>
          <w:sz w:val="26"/>
          <w:szCs w:val="26"/>
          <w:lang w:val="vi-VN" w:eastAsia="zh-CN"/>
        </w:rPr>
      </w:pPr>
      <w:r w:rsidRPr="006F4356">
        <w:rPr>
          <w:rFonts w:ascii="Times New Roman" w:hAnsi="Times New Roman" w:cs="Times New Roman"/>
          <w:b/>
          <w:i/>
          <w:sz w:val="26"/>
          <w:szCs w:val="26"/>
          <w:lang w:val="vi-VN"/>
        </w:rPr>
        <w:t xml:space="preserve">1.3. Các tỉnh Duyên hải Nam Trung bộ và Tây Nguyên </w:t>
      </w:r>
    </w:p>
    <w:p w14:paraId="5FBB0EEA" w14:textId="77777777" w:rsidR="00640FE2" w:rsidRPr="006F4356" w:rsidRDefault="00000000" w:rsidP="006F4356">
      <w:pPr>
        <w:tabs>
          <w:tab w:val="left" w:pos="0"/>
          <w:tab w:val="left" w:pos="5865"/>
        </w:tabs>
        <w:spacing w:before="120" w:after="0" w:line="300" w:lineRule="exact"/>
        <w:ind w:firstLine="720"/>
        <w:jc w:val="both"/>
        <w:rPr>
          <w:rFonts w:ascii="Times New Roman" w:hAnsi="Times New Roman" w:cs="Times New Roman"/>
          <w:i/>
          <w:sz w:val="26"/>
          <w:szCs w:val="26"/>
          <w:lang w:val="pl-PL"/>
        </w:rPr>
      </w:pPr>
      <w:r w:rsidRPr="006F4356">
        <w:rPr>
          <w:rFonts w:ascii="Times New Roman" w:hAnsi="Times New Roman" w:cs="Times New Roman"/>
          <w:i/>
          <w:sz w:val="26"/>
          <w:szCs w:val="26"/>
          <w:lang w:val="vi-VN"/>
        </w:rPr>
        <w:t xml:space="preserve">a) Duyên hải Nam Trung </w:t>
      </w:r>
      <w:r w:rsidRPr="006F4356">
        <w:rPr>
          <w:rFonts w:ascii="Times New Roman" w:hAnsi="Times New Roman" w:cs="Times New Roman"/>
          <w:i/>
          <w:sz w:val="26"/>
          <w:szCs w:val="26"/>
          <w:lang w:val="pl-PL"/>
        </w:rPr>
        <w:t>b</w:t>
      </w:r>
      <w:r w:rsidRPr="006F4356">
        <w:rPr>
          <w:rFonts w:ascii="Times New Roman" w:hAnsi="Times New Roman" w:cs="Times New Roman"/>
          <w:i/>
          <w:sz w:val="26"/>
          <w:szCs w:val="26"/>
          <w:lang w:val="vi-VN"/>
        </w:rPr>
        <w:t>ộ</w:t>
      </w:r>
      <w:r w:rsidRPr="006F4356">
        <w:rPr>
          <w:rFonts w:ascii="Times New Roman" w:hAnsi="Times New Roman" w:cs="Times New Roman"/>
          <w:i/>
          <w:sz w:val="26"/>
          <w:szCs w:val="26"/>
          <w:lang w:val="pl-PL"/>
        </w:rPr>
        <w:t xml:space="preserve"> (DHNTB):</w:t>
      </w:r>
    </w:p>
    <w:p w14:paraId="263805B8" w14:textId="77777777" w:rsidR="00640FE2" w:rsidRPr="006F4356" w:rsidRDefault="00000000" w:rsidP="006F4356">
      <w:pPr>
        <w:pStyle w:val="ListParagraph"/>
        <w:widowControl w:val="0"/>
        <w:tabs>
          <w:tab w:val="left" w:pos="0"/>
          <w:tab w:val="left" w:pos="142"/>
        </w:tabs>
        <w:spacing w:before="120" w:line="300" w:lineRule="exact"/>
        <w:ind w:left="0" w:firstLine="720"/>
        <w:contextualSpacing w:val="0"/>
        <w:jc w:val="both"/>
        <w:rPr>
          <w:rFonts w:cs="Times New Roman"/>
          <w:b w:val="0"/>
          <w:i/>
          <w:sz w:val="26"/>
          <w:szCs w:val="26"/>
          <w:lang w:val="vi-VN"/>
        </w:rPr>
      </w:pPr>
      <w:r w:rsidRPr="006F4356">
        <w:rPr>
          <w:rFonts w:cs="Times New Roman"/>
          <w:b w:val="0"/>
          <w:sz w:val="26"/>
          <w:szCs w:val="26"/>
          <w:lang w:val="vi-VN" w:eastAsia="ko-KR"/>
        </w:rPr>
        <w:t xml:space="preserve">Nhiệt độ:  Trung bình: </w:t>
      </w:r>
      <w:r w:rsidRPr="006F4356">
        <w:rPr>
          <w:rFonts w:cs="Times New Roman"/>
          <w:b w:val="0"/>
          <w:sz w:val="26"/>
          <w:szCs w:val="26"/>
          <w:lang w:val="pl-PL" w:eastAsia="ko-KR"/>
        </w:rPr>
        <w:t>22,6</w:t>
      </w:r>
      <w:r w:rsidRPr="006F4356">
        <w:rPr>
          <w:rFonts w:cs="Times New Roman"/>
          <w:b w:val="0"/>
          <w:sz w:val="26"/>
          <w:szCs w:val="26"/>
          <w:lang w:val="vi-VN" w:eastAsia="ko-KR"/>
        </w:rPr>
        <w:t xml:space="preserve"> </w:t>
      </w:r>
      <w:r w:rsidRPr="006F4356">
        <w:rPr>
          <w:rFonts w:cs="Times New Roman"/>
          <w:b w:val="0"/>
          <w:sz w:val="26"/>
          <w:szCs w:val="26"/>
          <w:vertAlign w:val="superscript"/>
          <w:lang w:val="vi-VN"/>
        </w:rPr>
        <w:t>0</w:t>
      </w:r>
      <w:r w:rsidRPr="006F4356">
        <w:rPr>
          <w:rFonts w:cs="Times New Roman"/>
          <w:b w:val="0"/>
          <w:sz w:val="26"/>
          <w:szCs w:val="26"/>
          <w:lang w:val="vi-VN"/>
        </w:rPr>
        <w:t>C;</w:t>
      </w:r>
      <w:r w:rsidRPr="006F4356">
        <w:rPr>
          <w:rFonts w:cs="Times New Roman"/>
          <w:b w:val="0"/>
          <w:sz w:val="26"/>
          <w:szCs w:val="26"/>
          <w:lang w:val="vi-VN" w:eastAsia="ko-KR"/>
        </w:rPr>
        <w:t xml:space="preserve">   </w:t>
      </w:r>
      <w:r w:rsidRPr="006F4356">
        <w:rPr>
          <w:rFonts w:cs="Times New Roman"/>
          <w:b w:val="0"/>
          <w:sz w:val="26"/>
          <w:szCs w:val="26"/>
          <w:lang w:val="sv-SE" w:eastAsia="ko-KR"/>
        </w:rPr>
        <w:t xml:space="preserve">    </w:t>
      </w:r>
      <w:r w:rsidRPr="006F4356">
        <w:rPr>
          <w:rFonts w:cs="Times New Roman"/>
          <w:b w:val="0"/>
          <w:sz w:val="26"/>
          <w:szCs w:val="26"/>
          <w:lang w:val="vi-VN" w:eastAsia="ko-KR"/>
        </w:rPr>
        <w:t xml:space="preserve">Cao nhất: </w:t>
      </w:r>
      <w:r w:rsidRPr="006F4356">
        <w:rPr>
          <w:rFonts w:cs="Times New Roman"/>
          <w:b w:val="0"/>
          <w:sz w:val="26"/>
          <w:szCs w:val="26"/>
          <w:lang w:val="pl-PL" w:eastAsia="ko-KR"/>
        </w:rPr>
        <w:t>27,3</w:t>
      </w:r>
      <w:r w:rsidRPr="006F4356">
        <w:rPr>
          <w:rFonts w:cs="Times New Roman"/>
          <w:b w:val="0"/>
          <w:sz w:val="26"/>
          <w:szCs w:val="26"/>
          <w:lang w:val="vi-VN" w:eastAsia="ko-KR"/>
        </w:rPr>
        <w:t xml:space="preserve"> </w:t>
      </w:r>
      <w:r w:rsidRPr="006F4356">
        <w:rPr>
          <w:rFonts w:cs="Times New Roman"/>
          <w:b w:val="0"/>
          <w:sz w:val="26"/>
          <w:szCs w:val="26"/>
          <w:vertAlign w:val="superscript"/>
          <w:lang w:val="vi-VN"/>
        </w:rPr>
        <w:t>0</w:t>
      </w:r>
      <w:r w:rsidRPr="006F4356">
        <w:rPr>
          <w:rFonts w:cs="Times New Roman"/>
          <w:b w:val="0"/>
          <w:sz w:val="26"/>
          <w:szCs w:val="26"/>
          <w:lang w:val="vi-VN"/>
        </w:rPr>
        <w:t>C</w:t>
      </w:r>
      <w:r w:rsidRPr="006F4356">
        <w:rPr>
          <w:rFonts w:cs="Times New Roman"/>
          <w:b w:val="0"/>
          <w:sz w:val="26"/>
          <w:szCs w:val="26"/>
          <w:lang w:val="vi-VN" w:eastAsia="ko-KR"/>
        </w:rPr>
        <w:t xml:space="preserve">;         </w:t>
      </w:r>
      <w:r w:rsidRPr="006F4356">
        <w:rPr>
          <w:rFonts w:cs="Times New Roman"/>
          <w:b w:val="0"/>
          <w:sz w:val="26"/>
          <w:szCs w:val="26"/>
          <w:lang w:val="pl-PL" w:eastAsia="ko-KR"/>
        </w:rPr>
        <w:t xml:space="preserve"> </w:t>
      </w:r>
      <w:r w:rsidRPr="006F4356">
        <w:rPr>
          <w:rFonts w:cs="Times New Roman"/>
          <w:b w:val="0"/>
          <w:sz w:val="26"/>
          <w:szCs w:val="26"/>
          <w:lang w:val="vi-VN" w:eastAsia="ko-KR"/>
        </w:rPr>
        <w:t xml:space="preserve">Thấp nhất: </w:t>
      </w:r>
      <w:r w:rsidRPr="006F4356">
        <w:rPr>
          <w:rFonts w:cs="Times New Roman"/>
          <w:b w:val="0"/>
          <w:sz w:val="26"/>
          <w:szCs w:val="26"/>
          <w:lang w:val="pl-PL" w:eastAsia="ko-KR"/>
        </w:rPr>
        <w:t>18,7</w:t>
      </w:r>
      <w:r w:rsidRPr="006F4356">
        <w:rPr>
          <w:rFonts w:cs="Times New Roman"/>
          <w:b w:val="0"/>
          <w:sz w:val="26"/>
          <w:szCs w:val="26"/>
          <w:lang w:val="vi-VN" w:eastAsia="ko-KR"/>
        </w:rPr>
        <w:t xml:space="preserve"> </w:t>
      </w:r>
      <w:r w:rsidRPr="006F4356">
        <w:rPr>
          <w:rFonts w:cs="Times New Roman"/>
          <w:b w:val="0"/>
          <w:sz w:val="26"/>
          <w:szCs w:val="26"/>
          <w:vertAlign w:val="superscript"/>
          <w:lang w:val="vi-VN"/>
        </w:rPr>
        <w:t>0</w:t>
      </w:r>
      <w:r w:rsidRPr="006F4356">
        <w:rPr>
          <w:rFonts w:cs="Times New Roman"/>
          <w:b w:val="0"/>
          <w:sz w:val="26"/>
          <w:szCs w:val="26"/>
          <w:lang w:val="vi-VN"/>
        </w:rPr>
        <w:t>C</w:t>
      </w:r>
      <w:r w:rsidRPr="006F4356">
        <w:rPr>
          <w:rFonts w:cs="Times New Roman"/>
          <w:b w:val="0"/>
          <w:sz w:val="26"/>
          <w:szCs w:val="26"/>
          <w:lang w:val="vi-VN" w:eastAsia="ko-KR"/>
        </w:rPr>
        <w:t>;</w:t>
      </w:r>
    </w:p>
    <w:p w14:paraId="4E402E19" w14:textId="77777777" w:rsidR="00640FE2" w:rsidRPr="006F4356" w:rsidRDefault="00000000" w:rsidP="006F4356">
      <w:pPr>
        <w:tabs>
          <w:tab w:val="left" w:pos="0"/>
        </w:tabs>
        <w:spacing w:before="120" w:after="0" w:line="300" w:lineRule="exact"/>
        <w:ind w:firstLine="720"/>
        <w:jc w:val="both"/>
        <w:rPr>
          <w:rFonts w:ascii="Times New Roman" w:hAnsi="Times New Roman" w:cs="Times New Roman"/>
          <w:sz w:val="26"/>
          <w:szCs w:val="26"/>
          <w:lang w:val="vi-VN"/>
        </w:rPr>
      </w:pPr>
      <w:r w:rsidRPr="006F4356">
        <w:rPr>
          <w:rFonts w:ascii="Times New Roman" w:hAnsi="Times New Roman" w:cs="Times New Roman"/>
          <w:sz w:val="26"/>
          <w:szCs w:val="26"/>
          <w:lang w:val="vi-VN"/>
        </w:rPr>
        <w:t>Độ ẩm:     Trung bình: 80,1 %;        Cao nhất: 88,5 %;          Thấp nhất: 74,1 %.</w:t>
      </w:r>
    </w:p>
    <w:p w14:paraId="0F354F26" w14:textId="77777777" w:rsidR="00640FE2" w:rsidRPr="006F4356" w:rsidRDefault="00000000" w:rsidP="006F4356">
      <w:pPr>
        <w:tabs>
          <w:tab w:val="left" w:pos="0"/>
          <w:tab w:val="left" w:pos="5865"/>
        </w:tabs>
        <w:spacing w:before="120" w:after="0" w:line="300" w:lineRule="exact"/>
        <w:ind w:firstLine="720"/>
        <w:jc w:val="both"/>
        <w:rPr>
          <w:rFonts w:ascii="Times New Roman" w:hAnsi="Times New Roman" w:cs="Times New Roman"/>
          <w:i/>
          <w:sz w:val="26"/>
          <w:szCs w:val="26"/>
          <w:lang w:val="vi-VN"/>
        </w:rPr>
      </w:pPr>
      <w:r w:rsidRPr="006F4356">
        <w:rPr>
          <w:rFonts w:ascii="Times New Roman" w:hAnsi="Times New Roman" w:cs="Times New Roman"/>
          <w:i/>
          <w:sz w:val="26"/>
          <w:szCs w:val="26"/>
          <w:lang w:val="vi-VN"/>
        </w:rPr>
        <w:lastRenderedPageBreak/>
        <w:t xml:space="preserve">b) Tây Nguyên: </w:t>
      </w:r>
      <w:r w:rsidRPr="006F4356">
        <w:rPr>
          <w:rFonts w:ascii="Times New Roman" w:hAnsi="Times New Roman" w:cs="Times New Roman"/>
          <w:i/>
          <w:sz w:val="26"/>
          <w:szCs w:val="26"/>
          <w:lang w:val="vi-VN"/>
        </w:rPr>
        <w:tab/>
      </w:r>
    </w:p>
    <w:p w14:paraId="0B2A2506" w14:textId="77777777" w:rsidR="00640FE2" w:rsidRPr="006F4356" w:rsidRDefault="00000000" w:rsidP="006F4356">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6F4356">
        <w:rPr>
          <w:rFonts w:ascii="Times New Roman" w:eastAsia="Times New Roman" w:hAnsi="Times New Roman" w:cs="Times New Roman"/>
          <w:bCs/>
          <w:sz w:val="26"/>
          <w:szCs w:val="26"/>
          <w:lang w:val="vi-VN" w:eastAsia="ko-KR"/>
        </w:rPr>
        <w:t xml:space="preserve">Nhiệt độ:  Trung bình: 18,8 </w:t>
      </w:r>
      <w:r w:rsidRPr="006F4356">
        <w:rPr>
          <w:rFonts w:ascii="Times New Roman" w:hAnsi="Times New Roman" w:cs="Times New Roman"/>
          <w:sz w:val="26"/>
          <w:szCs w:val="26"/>
          <w:vertAlign w:val="superscript"/>
          <w:lang w:val="vi-VN"/>
        </w:rPr>
        <w:t>0</w:t>
      </w:r>
      <w:r w:rsidRPr="006F4356">
        <w:rPr>
          <w:rFonts w:ascii="Times New Roman" w:hAnsi="Times New Roman" w:cs="Times New Roman"/>
          <w:sz w:val="26"/>
          <w:szCs w:val="26"/>
          <w:lang w:val="vi-VN"/>
        </w:rPr>
        <w:t>C;</w:t>
      </w:r>
      <w:r w:rsidRPr="006F4356">
        <w:rPr>
          <w:rFonts w:ascii="Times New Roman" w:eastAsia="Times New Roman" w:hAnsi="Times New Roman" w:cs="Times New Roman"/>
          <w:bCs/>
          <w:sz w:val="26"/>
          <w:szCs w:val="26"/>
          <w:lang w:val="vi-VN" w:eastAsia="ko-KR"/>
        </w:rPr>
        <w:t xml:space="preserve">   </w:t>
      </w:r>
      <w:r w:rsidRPr="006F4356">
        <w:rPr>
          <w:rFonts w:ascii="Times New Roman" w:eastAsia="Times New Roman" w:hAnsi="Times New Roman" w:cs="Times New Roman"/>
          <w:bCs/>
          <w:sz w:val="26"/>
          <w:szCs w:val="26"/>
          <w:lang w:val="sv-SE" w:eastAsia="ko-KR"/>
        </w:rPr>
        <w:t xml:space="preserve">    </w:t>
      </w:r>
      <w:r w:rsidRPr="006F4356">
        <w:rPr>
          <w:rFonts w:ascii="Times New Roman" w:eastAsia="Times New Roman" w:hAnsi="Times New Roman" w:cs="Times New Roman"/>
          <w:bCs/>
          <w:sz w:val="26"/>
          <w:szCs w:val="26"/>
          <w:lang w:val="vi-VN" w:eastAsia="ko-KR"/>
        </w:rPr>
        <w:t xml:space="preserve">Cao nhất: 31,3 </w:t>
      </w:r>
      <w:r w:rsidRPr="006F4356">
        <w:rPr>
          <w:rFonts w:ascii="Times New Roman" w:hAnsi="Times New Roman" w:cs="Times New Roman"/>
          <w:sz w:val="26"/>
          <w:szCs w:val="26"/>
          <w:vertAlign w:val="superscript"/>
          <w:lang w:val="vi-VN"/>
        </w:rPr>
        <w:t>0</w:t>
      </w:r>
      <w:r w:rsidRPr="006F4356">
        <w:rPr>
          <w:rFonts w:ascii="Times New Roman" w:hAnsi="Times New Roman" w:cs="Times New Roman"/>
          <w:sz w:val="26"/>
          <w:szCs w:val="26"/>
          <w:lang w:val="vi-VN"/>
        </w:rPr>
        <w:t>C</w:t>
      </w:r>
      <w:r w:rsidRPr="006F4356">
        <w:rPr>
          <w:rFonts w:ascii="Times New Roman" w:eastAsia="Times New Roman" w:hAnsi="Times New Roman" w:cs="Times New Roman"/>
          <w:bCs/>
          <w:sz w:val="26"/>
          <w:szCs w:val="26"/>
          <w:lang w:val="vi-VN" w:eastAsia="ko-KR"/>
        </w:rPr>
        <w:t xml:space="preserve">;         Thấp nhất: 8,6 </w:t>
      </w:r>
      <w:r w:rsidRPr="006F4356">
        <w:rPr>
          <w:rFonts w:ascii="Times New Roman" w:hAnsi="Times New Roman" w:cs="Times New Roman"/>
          <w:sz w:val="26"/>
          <w:szCs w:val="26"/>
          <w:vertAlign w:val="superscript"/>
          <w:lang w:val="vi-VN"/>
        </w:rPr>
        <w:t>0</w:t>
      </w:r>
      <w:r w:rsidRPr="006F4356">
        <w:rPr>
          <w:rFonts w:ascii="Times New Roman" w:hAnsi="Times New Roman" w:cs="Times New Roman"/>
          <w:sz w:val="26"/>
          <w:szCs w:val="26"/>
          <w:lang w:val="vi-VN"/>
        </w:rPr>
        <w:t>C</w:t>
      </w:r>
      <w:r w:rsidRPr="006F4356">
        <w:rPr>
          <w:rFonts w:ascii="Times New Roman" w:eastAsia="Times New Roman" w:hAnsi="Times New Roman" w:cs="Times New Roman"/>
          <w:bCs/>
          <w:sz w:val="26"/>
          <w:szCs w:val="26"/>
          <w:lang w:val="vi-VN" w:eastAsia="ko-KR"/>
        </w:rPr>
        <w:t>;</w:t>
      </w:r>
    </w:p>
    <w:p w14:paraId="6ADAFDD7" w14:textId="77777777" w:rsidR="00640FE2" w:rsidRPr="006F4356" w:rsidRDefault="00000000" w:rsidP="006F4356">
      <w:pPr>
        <w:tabs>
          <w:tab w:val="left" w:pos="0"/>
        </w:tabs>
        <w:spacing w:before="120" w:after="0" w:line="300" w:lineRule="exact"/>
        <w:ind w:firstLine="720"/>
        <w:jc w:val="both"/>
        <w:rPr>
          <w:rFonts w:ascii="Times New Roman" w:hAnsi="Times New Roman" w:cs="Times New Roman"/>
          <w:sz w:val="26"/>
          <w:szCs w:val="26"/>
          <w:lang w:val="vi-VN"/>
        </w:rPr>
      </w:pPr>
      <w:r w:rsidRPr="006F4356">
        <w:rPr>
          <w:rFonts w:ascii="Times New Roman" w:hAnsi="Times New Roman" w:cs="Times New Roman"/>
          <w:sz w:val="26"/>
          <w:szCs w:val="26"/>
          <w:lang w:val="vi-VN"/>
        </w:rPr>
        <w:t>Độ ẩm:     Trung bình: 77 %;           Cao nhất: 85,8 %;          Thấp nhất: 59,6 %.</w:t>
      </w:r>
    </w:p>
    <w:p w14:paraId="6E4916D1" w14:textId="17ADF215" w:rsidR="00640FE2" w:rsidRPr="006F4356" w:rsidRDefault="00000000" w:rsidP="006F4356">
      <w:pPr>
        <w:spacing w:before="120" w:after="0" w:line="300" w:lineRule="exact"/>
        <w:ind w:firstLine="720"/>
        <w:jc w:val="both"/>
        <w:rPr>
          <w:rFonts w:ascii="Times New Roman" w:hAnsi="Times New Roman" w:cs="Times New Roman"/>
          <w:bCs/>
          <w:sz w:val="26"/>
          <w:szCs w:val="26"/>
          <w:lang w:val="vi-VN" w:eastAsia="ko-KR"/>
        </w:rPr>
      </w:pPr>
      <w:r w:rsidRPr="006F4356">
        <w:rPr>
          <w:rFonts w:ascii="Times New Roman" w:hAnsi="Times New Roman" w:cs="Times New Roman"/>
          <w:bCs/>
          <w:i/>
          <w:sz w:val="26"/>
          <w:szCs w:val="26"/>
          <w:lang w:val="vi-VN" w:eastAsia="ko-KR"/>
        </w:rPr>
        <w:t>- Nhận xét:</w:t>
      </w:r>
      <w:r w:rsidRPr="006F4356">
        <w:rPr>
          <w:rFonts w:ascii="Times New Roman" w:hAnsi="Times New Roman" w:cs="Times New Roman"/>
          <w:bCs/>
          <w:sz w:val="26"/>
          <w:szCs w:val="26"/>
          <w:lang w:val="vi-VN" w:eastAsia="ko-KR"/>
        </w:rPr>
        <w:t xml:space="preserve"> </w:t>
      </w:r>
      <w:r w:rsidR="00EE487B" w:rsidRPr="006F4356">
        <w:rPr>
          <w:rFonts w:ascii="Times New Roman" w:hAnsi="Times New Roman" w:cs="Times New Roman"/>
          <w:bCs/>
          <w:sz w:val="26"/>
          <w:szCs w:val="26"/>
          <w:lang w:eastAsia="ko-KR"/>
        </w:rPr>
        <w:t>Kỳ</w:t>
      </w:r>
      <w:r w:rsidRPr="006F4356">
        <w:rPr>
          <w:rFonts w:ascii="Times New Roman" w:hAnsi="Times New Roman" w:cs="Times New Roman"/>
          <w:bCs/>
          <w:sz w:val="26"/>
          <w:szCs w:val="26"/>
          <w:lang w:val="vi-VN" w:eastAsia="ko-KR"/>
        </w:rPr>
        <w:t xml:space="preserve"> qua, khu vực Đồng bằng và Tây Nguyên ngày nắng, đêm và sáng sớm có sương mù, trời se lạnh, rải rác có mưa vài nơi. Nhìn chung,</w:t>
      </w:r>
      <w:r w:rsidR="00EE487B" w:rsidRPr="006F4356">
        <w:rPr>
          <w:rFonts w:ascii="Times New Roman" w:hAnsi="Times New Roman" w:cs="Times New Roman"/>
          <w:bCs/>
          <w:sz w:val="26"/>
          <w:szCs w:val="26"/>
          <w:lang w:eastAsia="ko-KR"/>
        </w:rPr>
        <w:t xml:space="preserve"> điều kiện</w:t>
      </w:r>
      <w:r w:rsidRPr="006F4356">
        <w:rPr>
          <w:rFonts w:ascii="Times New Roman" w:hAnsi="Times New Roman" w:cs="Times New Roman"/>
          <w:bCs/>
          <w:sz w:val="26"/>
          <w:szCs w:val="26"/>
          <w:lang w:val="vi-VN" w:eastAsia="ko-KR"/>
        </w:rPr>
        <w:t xml:space="preserve"> thời tiết</w:t>
      </w:r>
      <w:r w:rsidR="00EE487B" w:rsidRPr="006F4356">
        <w:rPr>
          <w:rFonts w:ascii="Times New Roman" w:hAnsi="Times New Roman" w:cs="Times New Roman"/>
          <w:bCs/>
          <w:sz w:val="26"/>
          <w:szCs w:val="26"/>
          <w:lang w:eastAsia="ko-KR"/>
        </w:rPr>
        <w:t xml:space="preserve"> không</w:t>
      </w:r>
      <w:r w:rsidRPr="006F4356">
        <w:rPr>
          <w:rFonts w:ascii="Times New Roman" w:hAnsi="Times New Roman" w:cs="Times New Roman"/>
          <w:bCs/>
          <w:sz w:val="26"/>
          <w:szCs w:val="26"/>
          <w:lang w:val="vi-VN" w:eastAsia="ko-KR"/>
        </w:rPr>
        <w:t xml:space="preserve"> ảnh hưởng</w:t>
      </w:r>
      <w:r w:rsidR="00EE487B" w:rsidRPr="006F4356">
        <w:rPr>
          <w:rFonts w:ascii="Times New Roman" w:hAnsi="Times New Roman" w:cs="Times New Roman"/>
          <w:bCs/>
          <w:sz w:val="26"/>
          <w:szCs w:val="26"/>
          <w:lang w:eastAsia="ko-KR"/>
        </w:rPr>
        <w:t xml:space="preserve"> đáng kể</w:t>
      </w:r>
      <w:r w:rsidRPr="006F4356">
        <w:rPr>
          <w:rFonts w:ascii="Times New Roman" w:hAnsi="Times New Roman" w:cs="Times New Roman"/>
          <w:bCs/>
          <w:sz w:val="26"/>
          <w:szCs w:val="26"/>
          <w:lang w:val="vi-VN" w:eastAsia="ko-KR"/>
        </w:rPr>
        <w:t xml:space="preserve"> đến quá trình xuống giống trà muộn</w:t>
      </w:r>
      <w:r w:rsidR="00EE487B" w:rsidRPr="006F4356">
        <w:rPr>
          <w:rFonts w:ascii="Times New Roman" w:hAnsi="Times New Roman" w:cs="Times New Roman"/>
          <w:bCs/>
          <w:sz w:val="26"/>
          <w:szCs w:val="26"/>
          <w:lang w:eastAsia="ko-KR"/>
        </w:rPr>
        <w:t xml:space="preserve">, cũng như việc </w:t>
      </w:r>
      <w:r w:rsidRPr="006F4356">
        <w:rPr>
          <w:rFonts w:ascii="Times New Roman" w:hAnsi="Times New Roman" w:cs="Times New Roman"/>
          <w:bCs/>
          <w:sz w:val="26"/>
          <w:szCs w:val="26"/>
          <w:lang w:val="vi-VN" w:eastAsia="ko-KR"/>
        </w:rPr>
        <w:t>chăm sóc lúa Đông Xuân</w:t>
      </w:r>
      <w:r w:rsidR="00EE487B" w:rsidRPr="006F4356">
        <w:rPr>
          <w:rFonts w:ascii="Times New Roman" w:hAnsi="Times New Roman" w:cs="Times New Roman"/>
          <w:bCs/>
          <w:sz w:val="26"/>
          <w:szCs w:val="26"/>
          <w:lang w:eastAsia="ko-KR"/>
        </w:rPr>
        <w:t>,</w:t>
      </w:r>
      <w:r w:rsidRPr="006F4356">
        <w:rPr>
          <w:rFonts w:ascii="Times New Roman" w:hAnsi="Times New Roman" w:cs="Times New Roman"/>
          <w:bCs/>
          <w:sz w:val="26"/>
          <w:szCs w:val="26"/>
          <w:lang w:val="vi-VN" w:eastAsia="ko-KR"/>
        </w:rPr>
        <w:t xml:space="preserve"> cây công nghiệp, rau màu và một số</w:t>
      </w:r>
      <w:r w:rsidR="00EE487B" w:rsidRPr="006F4356">
        <w:rPr>
          <w:rFonts w:ascii="Times New Roman" w:hAnsi="Times New Roman" w:cs="Times New Roman"/>
          <w:bCs/>
          <w:sz w:val="26"/>
          <w:szCs w:val="26"/>
          <w:lang w:eastAsia="ko-KR"/>
        </w:rPr>
        <w:t xml:space="preserve"> loại</w:t>
      </w:r>
      <w:r w:rsidRPr="006F4356">
        <w:rPr>
          <w:rFonts w:ascii="Times New Roman" w:hAnsi="Times New Roman" w:cs="Times New Roman"/>
          <w:bCs/>
          <w:sz w:val="26"/>
          <w:szCs w:val="26"/>
          <w:lang w:val="vi-VN" w:eastAsia="ko-KR"/>
        </w:rPr>
        <w:t xml:space="preserve"> cây trồng chính khác sinh trưởng phát triển bình thường.</w:t>
      </w:r>
    </w:p>
    <w:p w14:paraId="04FD378E" w14:textId="77777777" w:rsidR="00640FE2" w:rsidRPr="006F4356" w:rsidRDefault="00000000" w:rsidP="006F4356">
      <w:pPr>
        <w:spacing w:before="120" w:after="0" w:line="300" w:lineRule="exact"/>
        <w:ind w:firstLine="720"/>
        <w:jc w:val="both"/>
        <w:rPr>
          <w:rFonts w:ascii="Times New Roman" w:eastAsia="Times New Roman" w:hAnsi="Times New Roman" w:cs="Times New Roman"/>
          <w:bCs/>
          <w:i/>
          <w:iCs/>
          <w:sz w:val="26"/>
          <w:szCs w:val="26"/>
          <w:lang w:val="vi-VN" w:eastAsia="ko-KR"/>
        </w:rPr>
      </w:pPr>
      <w:r w:rsidRPr="006F4356">
        <w:rPr>
          <w:rFonts w:ascii="Times New Roman" w:eastAsia="Times New Roman" w:hAnsi="Times New Roman" w:cs="Times New Roman"/>
          <w:bCs/>
          <w:i/>
          <w:iCs/>
          <w:sz w:val="26"/>
          <w:szCs w:val="26"/>
          <w:lang w:eastAsia="ko-KR"/>
        </w:rPr>
        <w:t xml:space="preserve">- </w:t>
      </w:r>
      <w:r w:rsidRPr="006F4356">
        <w:rPr>
          <w:rFonts w:ascii="Times New Roman" w:eastAsia="Times New Roman" w:hAnsi="Times New Roman" w:cs="Times New Roman"/>
          <w:bCs/>
          <w:i/>
          <w:iCs/>
          <w:sz w:val="26"/>
          <w:szCs w:val="26"/>
          <w:lang w:val="vi-VN" w:eastAsia="ko-KR"/>
        </w:rPr>
        <w:t xml:space="preserve">Dự báo trong tuần tới: </w:t>
      </w:r>
    </w:p>
    <w:p w14:paraId="0148FE28" w14:textId="6E834EE1" w:rsidR="00640FE2" w:rsidRPr="006F4356" w:rsidRDefault="00000000" w:rsidP="006F4356">
      <w:pPr>
        <w:autoSpaceDN w:val="0"/>
        <w:adjustRightInd w:val="0"/>
        <w:spacing w:before="120" w:after="0" w:line="300" w:lineRule="exact"/>
        <w:ind w:firstLine="720"/>
        <w:jc w:val="both"/>
        <w:rPr>
          <w:rFonts w:ascii="Times New Roman" w:eastAsia="Wingdings" w:hAnsi="Times New Roman" w:cs="Times New Roman"/>
          <w:bCs/>
          <w:sz w:val="26"/>
          <w:szCs w:val="26"/>
          <w:lang w:val="vi-VN" w:eastAsia="zh-CN"/>
        </w:rPr>
      </w:pPr>
      <w:r w:rsidRPr="006F4356">
        <w:rPr>
          <w:rFonts w:ascii="Times New Roman" w:hAnsi="Times New Roman" w:cs="Times New Roman"/>
          <w:sz w:val="26"/>
          <w:szCs w:val="26"/>
          <w:lang w:val="vi-VN"/>
        </w:rPr>
        <w:t xml:space="preserve">+ Duyên Hải Nam Trung Bộ: Từ ngày 07-13/02, </w:t>
      </w:r>
      <w:r w:rsidR="00D73E97" w:rsidRPr="006F4356">
        <w:rPr>
          <w:rFonts w:ascii="Times New Roman" w:hAnsi="Times New Roman" w:cs="Times New Roman"/>
          <w:sz w:val="26"/>
          <w:szCs w:val="26"/>
        </w:rPr>
        <w:t xml:space="preserve">các tỉnh </w:t>
      </w:r>
      <w:r w:rsidRPr="006F4356">
        <w:rPr>
          <w:rFonts w:ascii="Times New Roman" w:hAnsi="Times New Roman" w:cs="Times New Roman"/>
          <w:sz w:val="26"/>
          <w:szCs w:val="26"/>
          <w:lang w:val="vi-VN"/>
        </w:rPr>
        <w:t>phía Bắc</w:t>
      </w:r>
      <w:r w:rsidR="00D73E97" w:rsidRPr="006F4356">
        <w:rPr>
          <w:rFonts w:ascii="Times New Roman" w:hAnsi="Times New Roman" w:cs="Times New Roman"/>
          <w:sz w:val="26"/>
          <w:szCs w:val="26"/>
        </w:rPr>
        <w:t xml:space="preserve"> khu vực (Đà Nẵng, Quảng Nam)</w:t>
      </w:r>
      <w:r w:rsidRPr="006F4356">
        <w:rPr>
          <w:rFonts w:ascii="Times New Roman" w:hAnsi="Times New Roman" w:cs="Times New Roman"/>
          <w:sz w:val="26"/>
          <w:szCs w:val="26"/>
          <w:lang w:val="vi-VN"/>
        </w:rPr>
        <w:t xml:space="preserve"> có mưa, mưa rào rải rác, cục bộ có mưa vừa, mưa to</w:t>
      </w:r>
      <w:r w:rsidR="00537EB3" w:rsidRPr="006F4356">
        <w:rPr>
          <w:rFonts w:ascii="Times New Roman" w:hAnsi="Times New Roman" w:cs="Times New Roman"/>
          <w:sz w:val="26"/>
          <w:szCs w:val="26"/>
        </w:rPr>
        <w:t>. T</w:t>
      </w:r>
      <w:r w:rsidRPr="006F4356">
        <w:rPr>
          <w:rFonts w:ascii="Times New Roman" w:hAnsi="Times New Roman" w:cs="Times New Roman"/>
          <w:sz w:val="26"/>
          <w:szCs w:val="26"/>
          <w:lang w:val="vi-VN"/>
        </w:rPr>
        <w:t xml:space="preserve">ừ ngày 08-10/02 trời rét. </w:t>
      </w:r>
      <w:r w:rsidR="00537EB3" w:rsidRPr="006F4356">
        <w:rPr>
          <w:rFonts w:ascii="Times New Roman" w:hAnsi="Times New Roman" w:cs="Times New Roman"/>
          <w:sz w:val="26"/>
          <w:szCs w:val="26"/>
        </w:rPr>
        <w:t>Đối với các tỉnh p</w:t>
      </w:r>
      <w:r w:rsidRPr="006F4356">
        <w:rPr>
          <w:rFonts w:ascii="Times New Roman" w:hAnsi="Times New Roman" w:cs="Times New Roman"/>
          <w:sz w:val="26"/>
          <w:szCs w:val="26"/>
          <w:lang w:val="vi-VN"/>
        </w:rPr>
        <w:t>hía Nam khu vực</w:t>
      </w:r>
      <w:r w:rsidR="00537EB3" w:rsidRPr="006F4356">
        <w:rPr>
          <w:rFonts w:ascii="Times New Roman" w:hAnsi="Times New Roman" w:cs="Times New Roman"/>
          <w:sz w:val="26"/>
          <w:szCs w:val="26"/>
        </w:rPr>
        <w:t>,</w:t>
      </w:r>
      <w:r w:rsidRPr="006F4356">
        <w:rPr>
          <w:rFonts w:ascii="Times New Roman" w:hAnsi="Times New Roman" w:cs="Times New Roman"/>
          <w:sz w:val="26"/>
          <w:szCs w:val="26"/>
          <w:lang w:val="vi-VN"/>
        </w:rPr>
        <w:t xml:space="preserve"> từ ngày 07-08/02</w:t>
      </w:r>
      <w:r w:rsidR="00537EB3" w:rsidRPr="006F4356">
        <w:rPr>
          <w:rFonts w:ascii="Times New Roman" w:hAnsi="Times New Roman" w:cs="Times New Roman"/>
          <w:sz w:val="26"/>
          <w:szCs w:val="26"/>
        </w:rPr>
        <w:t>,</w:t>
      </w:r>
      <w:r w:rsidRPr="006F4356">
        <w:rPr>
          <w:rFonts w:ascii="Times New Roman" w:hAnsi="Times New Roman" w:cs="Times New Roman"/>
          <w:sz w:val="26"/>
          <w:szCs w:val="26"/>
          <w:lang w:val="vi-VN"/>
        </w:rPr>
        <w:t xml:space="preserve"> đêm không mưa, ngày nắng</w:t>
      </w:r>
      <w:r w:rsidR="00537EB3" w:rsidRPr="006F4356">
        <w:rPr>
          <w:rFonts w:ascii="Times New Roman" w:hAnsi="Times New Roman" w:cs="Times New Roman"/>
          <w:sz w:val="26"/>
          <w:szCs w:val="26"/>
        </w:rPr>
        <w:t>;</w:t>
      </w:r>
      <w:r w:rsidRPr="006F4356">
        <w:rPr>
          <w:rFonts w:ascii="Times New Roman" w:hAnsi="Times New Roman" w:cs="Times New Roman"/>
          <w:sz w:val="26"/>
          <w:szCs w:val="26"/>
          <w:lang w:val="vi-VN"/>
        </w:rPr>
        <w:t xml:space="preserve"> từ ngày 09-13/02 có mưa rào rải rác.</w:t>
      </w:r>
    </w:p>
    <w:p w14:paraId="684B0784" w14:textId="450EF717" w:rsidR="00640FE2" w:rsidRPr="006F4356" w:rsidRDefault="00000000" w:rsidP="006F4356">
      <w:pPr>
        <w:autoSpaceDN w:val="0"/>
        <w:adjustRightInd w:val="0"/>
        <w:spacing w:before="120" w:after="0" w:line="300" w:lineRule="exact"/>
        <w:ind w:firstLine="720"/>
        <w:jc w:val="both"/>
        <w:rPr>
          <w:rFonts w:ascii="Times New Roman" w:eastAsia="Wingdings" w:hAnsi="Times New Roman" w:cs="Times New Roman"/>
          <w:bCs/>
          <w:sz w:val="26"/>
          <w:szCs w:val="26"/>
          <w:lang w:val="vi-VN" w:eastAsia="zh-CN"/>
        </w:rPr>
      </w:pPr>
      <w:r w:rsidRPr="006F4356">
        <w:rPr>
          <w:rFonts w:ascii="Times New Roman" w:hAnsi="Times New Roman" w:cs="Times New Roman"/>
          <w:sz w:val="26"/>
          <w:szCs w:val="26"/>
          <w:lang w:val="vi-VN"/>
        </w:rPr>
        <w:t>+ Tây Nguyên: Từ ngày 07/01-13/02, mây thay đổi, đêm có mưa rào vài nơi, ngày nắng</w:t>
      </w:r>
      <w:r w:rsidR="00772E9B" w:rsidRPr="006F4356">
        <w:rPr>
          <w:rFonts w:ascii="Times New Roman" w:hAnsi="Times New Roman" w:cs="Times New Roman"/>
          <w:sz w:val="26"/>
          <w:szCs w:val="26"/>
        </w:rPr>
        <w:t>. R</w:t>
      </w:r>
      <w:r w:rsidRPr="006F4356">
        <w:rPr>
          <w:rFonts w:ascii="Times New Roman" w:hAnsi="Times New Roman" w:cs="Times New Roman"/>
          <w:sz w:val="26"/>
          <w:szCs w:val="26"/>
          <w:lang w:val="vi-VN"/>
        </w:rPr>
        <w:t>iêng</w:t>
      </w:r>
      <w:r w:rsidR="00772E9B" w:rsidRPr="006F4356">
        <w:rPr>
          <w:rFonts w:ascii="Times New Roman" w:hAnsi="Times New Roman" w:cs="Times New Roman"/>
          <w:sz w:val="26"/>
          <w:szCs w:val="26"/>
        </w:rPr>
        <w:t xml:space="preserve"> </w:t>
      </w:r>
      <w:r w:rsidRPr="006F4356">
        <w:rPr>
          <w:rFonts w:ascii="Times New Roman" w:hAnsi="Times New Roman" w:cs="Times New Roman"/>
          <w:sz w:val="26"/>
          <w:szCs w:val="26"/>
          <w:lang w:val="vi-VN"/>
        </w:rPr>
        <w:t>từ ngày 11-13/02</w:t>
      </w:r>
      <w:r w:rsidR="00772E9B" w:rsidRPr="006F4356">
        <w:rPr>
          <w:rFonts w:ascii="Times New Roman" w:hAnsi="Times New Roman" w:cs="Times New Roman"/>
          <w:sz w:val="26"/>
          <w:szCs w:val="26"/>
        </w:rPr>
        <w:t>,</w:t>
      </w:r>
      <w:r w:rsidRPr="006F4356">
        <w:rPr>
          <w:rFonts w:ascii="Times New Roman" w:hAnsi="Times New Roman" w:cs="Times New Roman"/>
          <w:sz w:val="26"/>
          <w:szCs w:val="26"/>
          <w:lang w:val="vi-VN"/>
        </w:rPr>
        <w:t xml:space="preserve"> có mưa rào rải rác và có nơi có dông.</w:t>
      </w:r>
    </w:p>
    <w:p w14:paraId="216C3BA2" w14:textId="77777777" w:rsidR="00640FE2" w:rsidRPr="006F4356" w:rsidRDefault="00000000" w:rsidP="006F4356">
      <w:pPr>
        <w:autoSpaceDN w:val="0"/>
        <w:adjustRightInd w:val="0"/>
        <w:spacing w:before="120" w:after="0" w:line="300" w:lineRule="exact"/>
        <w:ind w:firstLine="720"/>
        <w:jc w:val="both"/>
        <w:rPr>
          <w:rFonts w:ascii="Times New Roman" w:hAnsi="Times New Roman" w:cs="Times New Roman"/>
          <w:b/>
          <w:i/>
          <w:sz w:val="26"/>
          <w:szCs w:val="26"/>
          <w:lang w:val="vi-VN"/>
        </w:rPr>
      </w:pPr>
      <w:r w:rsidRPr="006F4356">
        <w:rPr>
          <w:rFonts w:ascii="Times New Roman" w:hAnsi="Times New Roman" w:cs="Times New Roman"/>
          <w:b/>
          <w:i/>
          <w:sz w:val="26"/>
          <w:szCs w:val="26"/>
          <w:lang w:val="vi-VN"/>
        </w:rPr>
        <w:t xml:space="preserve">1.4. Các tỉnh Nam bộ </w:t>
      </w:r>
      <w:r w:rsidRPr="006F4356">
        <w:rPr>
          <w:rFonts w:ascii="Times New Roman" w:hAnsi="Times New Roman" w:cs="Times New Roman"/>
          <w:b/>
          <w:i/>
          <w:sz w:val="26"/>
          <w:szCs w:val="26"/>
          <w:lang w:val="vi-VN"/>
        </w:rPr>
        <w:tab/>
      </w:r>
      <w:bookmarkStart w:id="0" w:name="_Hlk157690000"/>
    </w:p>
    <w:p w14:paraId="50386B46" w14:textId="77777777" w:rsidR="00640FE2" w:rsidRPr="006F4356" w:rsidRDefault="00000000" w:rsidP="006F4356">
      <w:pPr>
        <w:spacing w:before="120" w:after="0" w:line="300" w:lineRule="exact"/>
        <w:ind w:firstLine="720"/>
        <w:jc w:val="both"/>
        <w:rPr>
          <w:rFonts w:ascii="Times New Roman" w:hAnsi="Times New Roman" w:cs="Times New Roman"/>
          <w:b/>
          <w:i/>
          <w:sz w:val="26"/>
          <w:szCs w:val="26"/>
          <w:lang w:val="vi-VN"/>
        </w:rPr>
      </w:pPr>
      <w:r w:rsidRPr="006F4356">
        <w:rPr>
          <w:rFonts w:ascii="Times New Roman" w:hAnsi="Times New Roman" w:cs="Times New Roman"/>
          <w:sz w:val="26"/>
          <w:szCs w:val="26"/>
          <w:lang w:val="vi-VN"/>
        </w:rPr>
        <w:t xml:space="preserve">Nhiệt độ:  Trung bình: 25,5 </w:t>
      </w:r>
      <w:bookmarkStart w:id="1" w:name="_Hlk169852152"/>
      <w:r w:rsidRPr="006F4356">
        <w:rPr>
          <w:rFonts w:ascii="Times New Roman" w:hAnsi="Times New Roman" w:cs="Times New Roman"/>
          <w:sz w:val="26"/>
          <w:szCs w:val="26"/>
          <w:vertAlign w:val="superscript"/>
          <w:lang w:val="vi-VN"/>
        </w:rPr>
        <w:t>0</w:t>
      </w:r>
      <w:r w:rsidRPr="006F4356">
        <w:rPr>
          <w:rFonts w:ascii="Times New Roman" w:hAnsi="Times New Roman" w:cs="Times New Roman"/>
          <w:sz w:val="26"/>
          <w:szCs w:val="26"/>
          <w:lang w:val="vi-VN"/>
        </w:rPr>
        <w:t>C</w:t>
      </w:r>
      <w:bookmarkEnd w:id="1"/>
      <w:r w:rsidRPr="006F4356">
        <w:rPr>
          <w:rFonts w:ascii="Times New Roman" w:hAnsi="Times New Roman" w:cs="Times New Roman"/>
          <w:sz w:val="26"/>
          <w:szCs w:val="26"/>
          <w:lang w:val="vi-VN"/>
        </w:rPr>
        <w:t xml:space="preserve">;       Cao nhất: 34,9 </w:t>
      </w:r>
      <w:r w:rsidRPr="006F4356">
        <w:rPr>
          <w:rFonts w:ascii="Times New Roman" w:hAnsi="Times New Roman" w:cs="Times New Roman"/>
          <w:sz w:val="26"/>
          <w:szCs w:val="26"/>
          <w:vertAlign w:val="superscript"/>
          <w:lang w:val="vi-VN"/>
        </w:rPr>
        <w:t>0</w:t>
      </w:r>
      <w:r w:rsidRPr="006F4356">
        <w:rPr>
          <w:rFonts w:ascii="Times New Roman" w:hAnsi="Times New Roman" w:cs="Times New Roman"/>
          <w:sz w:val="26"/>
          <w:szCs w:val="26"/>
          <w:lang w:val="vi-VN"/>
        </w:rPr>
        <w:t xml:space="preserve">C;          Thấp nhất: 18,4 </w:t>
      </w:r>
      <w:r w:rsidRPr="006F4356">
        <w:rPr>
          <w:rFonts w:ascii="Times New Roman" w:hAnsi="Times New Roman" w:cs="Times New Roman"/>
          <w:sz w:val="26"/>
          <w:szCs w:val="26"/>
          <w:vertAlign w:val="superscript"/>
          <w:lang w:val="vi-VN"/>
        </w:rPr>
        <w:t>0</w:t>
      </w:r>
      <w:r w:rsidRPr="006F4356">
        <w:rPr>
          <w:rFonts w:ascii="Times New Roman" w:hAnsi="Times New Roman" w:cs="Times New Roman"/>
          <w:sz w:val="26"/>
          <w:szCs w:val="26"/>
          <w:lang w:val="vi-VN"/>
        </w:rPr>
        <w:t>C;</w:t>
      </w:r>
    </w:p>
    <w:p w14:paraId="1F7849D4" w14:textId="77777777" w:rsidR="00640FE2" w:rsidRPr="006F4356" w:rsidRDefault="00000000" w:rsidP="006F4356">
      <w:pPr>
        <w:tabs>
          <w:tab w:val="left" w:pos="0"/>
        </w:tabs>
        <w:spacing w:before="120" w:after="0" w:line="300" w:lineRule="exact"/>
        <w:ind w:firstLine="720"/>
        <w:jc w:val="both"/>
        <w:rPr>
          <w:rFonts w:ascii="Times New Roman" w:hAnsi="Times New Roman" w:cs="Times New Roman"/>
          <w:sz w:val="26"/>
          <w:szCs w:val="26"/>
          <w:lang w:val="vi-VN"/>
        </w:rPr>
      </w:pPr>
      <w:r w:rsidRPr="006F4356">
        <w:rPr>
          <w:rFonts w:ascii="Times New Roman" w:hAnsi="Times New Roman" w:cs="Times New Roman"/>
          <w:sz w:val="26"/>
          <w:szCs w:val="26"/>
          <w:lang w:val="vi-VN"/>
        </w:rPr>
        <w:t>Độ ẩm:     Trung bình: 75,4 %;        Cao nhất: 83,5 %;           Thấp nhất: 63,8 %.</w:t>
      </w:r>
    </w:p>
    <w:bookmarkEnd w:id="0"/>
    <w:p w14:paraId="64B504FB" w14:textId="77777777" w:rsidR="00640FE2" w:rsidRPr="006F4356" w:rsidRDefault="00000000" w:rsidP="006F4356">
      <w:pPr>
        <w:pStyle w:val="Default"/>
        <w:tabs>
          <w:tab w:val="left" w:pos="7200"/>
        </w:tabs>
        <w:spacing w:before="120" w:after="0" w:line="300" w:lineRule="exact"/>
        <w:rPr>
          <w:rFonts w:eastAsia="Calibri"/>
          <w:iCs/>
          <w:color w:val="auto"/>
          <w:sz w:val="26"/>
          <w:szCs w:val="26"/>
          <w:lang w:val="vi-VN"/>
        </w:rPr>
      </w:pPr>
      <w:r w:rsidRPr="006F4356">
        <w:rPr>
          <w:i/>
          <w:color w:val="auto"/>
          <w:sz w:val="26"/>
          <w:szCs w:val="26"/>
          <w:lang w:val="vi-VN"/>
        </w:rPr>
        <w:t xml:space="preserve">- Nhận xét: </w:t>
      </w:r>
      <w:r w:rsidRPr="006F4356">
        <w:rPr>
          <w:iCs/>
          <w:color w:val="auto"/>
          <w:sz w:val="26"/>
          <w:szCs w:val="26"/>
          <w:lang w:val="vi-VN"/>
        </w:rPr>
        <w:t>Trong kỳ, phổ biến có mưa rào và dông vài nơi.</w:t>
      </w:r>
    </w:p>
    <w:p w14:paraId="0F8D0F84" w14:textId="284A1395" w:rsidR="00640FE2" w:rsidRPr="006F4356" w:rsidRDefault="00000000" w:rsidP="006F4356">
      <w:pPr>
        <w:autoSpaceDN w:val="0"/>
        <w:adjustRightInd w:val="0"/>
        <w:spacing w:before="120" w:after="0" w:line="300" w:lineRule="exact"/>
        <w:ind w:firstLine="720"/>
        <w:jc w:val="both"/>
        <w:rPr>
          <w:rFonts w:ascii="Times New Roman" w:eastAsia="Wingdings" w:hAnsi="Times New Roman" w:cs="Times New Roman"/>
          <w:bCs/>
          <w:sz w:val="26"/>
          <w:szCs w:val="26"/>
          <w:lang w:val="vi-VN" w:eastAsia="zh-CN"/>
        </w:rPr>
      </w:pPr>
      <w:r w:rsidRPr="006F4356">
        <w:rPr>
          <w:rFonts w:ascii="Times New Roman" w:hAnsi="Times New Roman" w:cs="Times New Roman"/>
          <w:i/>
          <w:iCs/>
          <w:sz w:val="26"/>
          <w:szCs w:val="26"/>
          <w:lang w:val="vi-VN"/>
        </w:rPr>
        <w:t>- Dự báo trong tuần tới:</w:t>
      </w:r>
      <w:r w:rsidRPr="006F4356">
        <w:rPr>
          <w:rFonts w:ascii="Times New Roman" w:hAnsi="Times New Roman" w:cs="Times New Roman"/>
          <w:sz w:val="26"/>
          <w:szCs w:val="26"/>
          <w:lang w:val="vi-VN"/>
        </w:rPr>
        <w:t xml:space="preserve"> Từ ngày 07/01-13/02, mây thay đổi, đêm có mưa rào vài nơi, ngày nắng</w:t>
      </w:r>
      <w:r w:rsidR="000A75BA" w:rsidRPr="006F4356">
        <w:rPr>
          <w:rFonts w:ascii="Times New Roman" w:hAnsi="Times New Roman" w:cs="Times New Roman"/>
          <w:sz w:val="26"/>
          <w:szCs w:val="26"/>
        </w:rPr>
        <w:t xml:space="preserve">. </w:t>
      </w:r>
      <w:r w:rsidR="00CA28B4" w:rsidRPr="006F4356">
        <w:rPr>
          <w:rFonts w:ascii="Times New Roman" w:hAnsi="Times New Roman" w:cs="Times New Roman"/>
          <w:sz w:val="26"/>
          <w:szCs w:val="26"/>
        </w:rPr>
        <w:t>R</w:t>
      </w:r>
      <w:r w:rsidR="00CA28B4" w:rsidRPr="006F4356">
        <w:rPr>
          <w:rFonts w:ascii="Times New Roman" w:hAnsi="Times New Roman" w:cs="Times New Roman"/>
          <w:sz w:val="26"/>
          <w:szCs w:val="26"/>
          <w:lang w:val="vi-VN"/>
        </w:rPr>
        <w:t>iêng</w:t>
      </w:r>
      <w:r w:rsidR="00CA28B4" w:rsidRPr="006F4356">
        <w:rPr>
          <w:rFonts w:ascii="Times New Roman" w:hAnsi="Times New Roman" w:cs="Times New Roman"/>
          <w:sz w:val="26"/>
          <w:szCs w:val="26"/>
        </w:rPr>
        <w:t xml:space="preserve"> </w:t>
      </w:r>
      <w:r w:rsidR="00CA28B4" w:rsidRPr="006F4356">
        <w:rPr>
          <w:rFonts w:ascii="Times New Roman" w:hAnsi="Times New Roman" w:cs="Times New Roman"/>
          <w:sz w:val="26"/>
          <w:szCs w:val="26"/>
          <w:lang w:val="vi-VN"/>
        </w:rPr>
        <w:t>từ</w:t>
      </w:r>
      <w:r w:rsidRPr="006F4356">
        <w:rPr>
          <w:rFonts w:ascii="Times New Roman" w:hAnsi="Times New Roman" w:cs="Times New Roman"/>
          <w:sz w:val="26"/>
          <w:szCs w:val="26"/>
          <w:lang w:val="vi-VN"/>
        </w:rPr>
        <w:t xml:space="preserve"> ngày 11-13/02</w:t>
      </w:r>
      <w:r w:rsidR="000A75BA" w:rsidRPr="006F4356">
        <w:rPr>
          <w:rFonts w:ascii="Times New Roman" w:hAnsi="Times New Roman" w:cs="Times New Roman"/>
          <w:sz w:val="26"/>
          <w:szCs w:val="26"/>
        </w:rPr>
        <w:t>,</w:t>
      </w:r>
      <w:r w:rsidRPr="006F4356">
        <w:rPr>
          <w:rFonts w:ascii="Times New Roman" w:hAnsi="Times New Roman" w:cs="Times New Roman"/>
          <w:sz w:val="26"/>
          <w:szCs w:val="26"/>
          <w:lang w:val="vi-VN"/>
        </w:rPr>
        <w:t xml:space="preserve"> có mưa rào rải rác.</w:t>
      </w:r>
    </w:p>
    <w:p w14:paraId="3198F7DF" w14:textId="77777777" w:rsidR="00640FE2" w:rsidRDefault="00000000" w:rsidP="00CA28B4">
      <w:pPr>
        <w:autoSpaceDN w:val="0"/>
        <w:adjustRightInd w:val="0"/>
        <w:spacing w:before="120" w:after="0" w:line="300" w:lineRule="exact"/>
        <w:ind w:firstLine="720"/>
        <w:jc w:val="both"/>
        <w:rPr>
          <w:rFonts w:ascii="Times New Roman" w:hAnsi="Times New Roman" w:cs="Times New Roman"/>
          <w:sz w:val="26"/>
          <w:szCs w:val="26"/>
          <w:lang w:val="vi-VN"/>
        </w:rPr>
      </w:pPr>
      <w:r>
        <w:rPr>
          <w:rFonts w:ascii="Times New Roman" w:hAnsi="Times New Roman" w:cs="Times New Roman"/>
          <w:b/>
          <w:bCs/>
          <w:sz w:val="26"/>
          <w:szCs w:val="26"/>
          <w:lang w:val="vi-VN"/>
        </w:rPr>
        <w:t>2. Cây trồng và giai đoạn sinh trưởng</w:t>
      </w:r>
    </w:p>
    <w:p w14:paraId="5469F356" w14:textId="77777777" w:rsidR="00640FE2" w:rsidRDefault="00000000" w:rsidP="00CA28B4">
      <w:pPr>
        <w:pStyle w:val="NormalWeb"/>
        <w:widowControl w:val="0"/>
        <w:tabs>
          <w:tab w:val="left" w:pos="8625"/>
        </w:tabs>
        <w:spacing w:before="120" w:beforeAutospacing="0" w:after="0" w:afterAutospacing="0" w:line="300" w:lineRule="exact"/>
        <w:ind w:firstLine="720"/>
        <w:jc w:val="both"/>
        <w:rPr>
          <w:b/>
          <w:bCs/>
          <w:i/>
          <w:sz w:val="26"/>
          <w:szCs w:val="26"/>
        </w:rPr>
      </w:pPr>
      <w:r>
        <w:rPr>
          <w:b/>
          <w:bCs/>
          <w:i/>
          <w:sz w:val="26"/>
          <w:szCs w:val="26"/>
          <w:lang w:val="vi-VN"/>
        </w:rPr>
        <w:t>2.1. Các tỉnh Bắc bộ</w:t>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3"/>
        <w:gridCol w:w="3931"/>
        <w:gridCol w:w="2410"/>
      </w:tblGrid>
      <w:tr w:rsidR="006364D9" w:rsidRPr="00CA28B4" w14:paraId="5F67A45C" w14:textId="77777777" w:rsidTr="00CA28B4">
        <w:trPr>
          <w:trHeight w:val="454"/>
        </w:trPr>
        <w:tc>
          <w:tcPr>
            <w:tcW w:w="1661" w:type="pct"/>
            <w:shd w:val="clear" w:color="auto" w:fill="auto"/>
            <w:vAlign w:val="center"/>
            <w:hideMark/>
          </w:tcPr>
          <w:p w14:paraId="761077D7" w14:textId="77777777" w:rsidR="006364D9" w:rsidRPr="00CA28B4" w:rsidRDefault="006364D9" w:rsidP="006364D9">
            <w:pPr>
              <w:spacing w:after="0" w:line="240" w:lineRule="auto"/>
              <w:jc w:val="center"/>
              <w:rPr>
                <w:rFonts w:ascii="Times New Roman" w:eastAsia="Times New Roman" w:hAnsi="Times New Roman" w:cs="Times New Roman"/>
                <w:b/>
                <w:bCs/>
                <w:sz w:val="26"/>
                <w:szCs w:val="26"/>
              </w:rPr>
            </w:pPr>
            <w:r w:rsidRPr="00CA28B4">
              <w:rPr>
                <w:rFonts w:ascii="Times New Roman" w:eastAsia="Times New Roman" w:hAnsi="Times New Roman" w:cs="Times New Roman"/>
                <w:b/>
                <w:bCs/>
                <w:sz w:val="26"/>
                <w:szCs w:val="26"/>
              </w:rPr>
              <w:t>Cây trồng</w:t>
            </w:r>
          </w:p>
        </w:tc>
        <w:tc>
          <w:tcPr>
            <w:tcW w:w="2070" w:type="pct"/>
            <w:shd w:val="clear" w:color="auto" w:fill="auto"/>
            <w:vAlign w:val="center"/>
            <w:hideMark/>
          </w:tcPr>
          <w:p w14:paraId="70D26764" w14:textId="77777777" w:rsidR="006364D9" w:rsidRPr="00CA28B4" w:rsidRDefault="006364D9" w:rsidP="006364D9">
            <w:pPr>
              <w:spacing w:after="0" w:line="240" w:lineRule="auto"/>
              <w:jc w:val="center"/>
              <w:rPr>
                <w:rFonts w:ascii="Times New Roman" w:eastAsia="Times New Roman" w:hAnsi="Times New Roman" w:cs="Times New Roman"/>
                <w:b/>
                <w:bCs/>
                <w:sz w:val="26"/>
                <w:szCs w:val="26"/>
              </w:rPr>
            </w:pPr>
            <w:r w:rsidRPr="00CA28B4">
              <w:rPr>
                <w:rFonts w:ascii="Times New Roman" w:eastAsia="Times New Roman" w:hAnsi="Times New Roman" w:cs="Times New Roman"/>
                <w:b/>
                <w:bCs/>
                <w:sz w:val="26"/>
                <w:szCs w:val="26"/>
              </w:rPr>
              <w:t>Giai đoạn sinh trưởng</w:t>
            </w:r>
          </w:p>
        </w:tc>
        <w:tc>
          <w:tcPr>
            <w:tcW w:w="1269" w:type="pct"/>
            <w:shd w:val="clear" w:color="auto" w:fill="auto"/>
            <w:vAlign w:val="center"/>
            <w:hideMark/>
          </w:tcPr>
          <w:p w14:paraId="52D563EF" w14:textId="77777777" w:rsidR="006364D9" w:rsidRPr="00CA28B4" w:rsidRDefault="006364D9" w:rsidP="006364D9">
            <w:pPr>
              <w:spacing w:after="0" w:line="240" w:lineRule="auto"/>
              <w:jc w:val="center"/>
              <w:rPr>
                <w:rFonts w:ascii="Times New Roman" w:eastAsia="Times New Roman" w:hAnsi="Times New Roman" w:cs="Times New Roman"/>
                <w:b/>
                <w:bCs/>
                <w:sz w:val="26"/>
                <w:szCs w:val="26"/>
              </w:rPr>
            </w:pPr>
            <w:r w:rsidRPr="00CA28B4">
              <w:rPr>
                <w:rFonts w:ascii="Times New Roman" w:eastAsia="Times New Roman" w:hAnsi="Times New Roman" w:cs="Times New Roman"/>
                <w:b/>
                <w:bCs/>
                <w:sz w:val="26"/>
                <w:szCs w:val="26"/>
              </w:rPr>
              <w:t>Diện tích (ha)</w:t>
            </w:r>
          </w:p>
        </w:tc>
      </w:tr>
      <w:tr w:rsidR="006364D9" w:rsidRPr="00CA28B4" w14:paraId="1ED8F9C6" w14:textId="77777777" w:rsidTr="00CA28B4">
        <w:trPr>
          <w:trHeight w:val="454"/>
        </w:trPr>
        <w:tc>
          <w:tcPr>
            <w:tcW w:w="1661" w:type="pct"/>
            <w:shd w:val="clear" w:color="auto" w:fill="auto"/>
            <w:vAlign w:val="center"/>
            <w:hideMark/>
          </w:tcPr>
          <w:p w14:paraId="261943C7" w14:textId="77777777" w:rsidR="006364D9" w:rsidRPr="00CA28B4" w:rsidRDefault="006364D9" w:rsidP="006364D9">
            <w:pPr>
              <w:spacing w:after="0" w:line="240" w:lineRule="auto"/>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rPr>
              <w:t>- Mạ chiêm xuân sớm</w:t>
            </w:r>
          </w:p>
        </w:tc>
        <w:tc>
          <w:tcPr>
            <w:tcW w:w="2070" w:type="pct"/>
            <w:shd w:val="clear" w:color="auto" w:fill="auto"/>
            <w:vAlign w:val="center"/>
            <w:hideMark/>
          </w:tcPr>
          <w:p w14:paraId="3249E16A" w14:textId="77777777" w:rsidR="006364D9" w:rsidRPr="00CA28B4" w:rsidRDefault="006364D9" w:rsidP="006364D9">
            <w:pPr>
              <w:spacing w:after="0" w:line="240" w:lineRule="auto"/>
              <w:rPr>
                <w:rFonts w:ascii="Times New Roman" w:eastAsia="Times New Roman" w:hAnsi="Times New Roman" w:cs="Times New Roman"/>
                <w:sz w:val="26"/>
                <w:szCs w:val="26"/>
              </w:rPr>
            </w:pPr>
            <w:r w:rsidRPr="00CA28B4">
              <w:rPr>
                <w:rFonts w:ascii="Times New Roman" w:eastAsia="Times New Roman" w:hAnsi="Times New Roman" w:cs="Times New Roman"/>
                <w:bCs/>
                <w:sz w:val="26"/>
                <w:szCs w:val="26"/>
              </w:rPr>
              <w:t>Gieo, 3-5 lá - nhổ cấy</w:t>
            </w:r>
          </w:p>
        </w:tc>
        <w:tc>
          <w:tcPr>
            <w:tcW w:w="1269" w:type="pct"/>
            <w:shd w:val="clear" w:color="auto" w:fill="auto"/>
            <w:vAlign w:val="center"/>
            <w:hideMark/>
          </w:tcPr>
          <w:p w14:paraId="57597B38" w14:textId="77777777" w:rsidR="006364D9" w:rsidRPr="00CA28B4" w:rsidRDefault="006364D9" w:rsidP="006364D9">
            <w:pPr>
              <w:spacing w:after="0" w:line="240" w:lineRule="auto"/>
              <w:jc w:val="right"/>
              <w:rPr>
                <w:rFonts w:ascii="Times New Roman" w:eastAsia="Times New Roman" w:hAnsi="Times New Roman" w:cs="Times New Roman"/>
                <w:sz w:val="26"/>
                <w:szCs w:val="26"/>
              </w:rPr>
            </w:pPr>
            <w:r w:rsidRPr="00CA28B4">
              <w:rPr>
                <w:rFonts w:ascii="Times New Roman" w:eastAsia="Times New Roman" w:hAnsi="Times New Roman" w:cs="Times New Roman"/>
                <w:bCs/>
                <w:sz w:val="26"/>
                <w:szCs w:val="26"/>
              </w:rPr>
              <w:t>10.354</w:t>
            </w:r>
          </w:p>
        </w:tc>
      </w:tr>
      <w:tr w:rsidR="006364D9" w:rsidRPr="00CA28B4" w14:paraId="15C93110" w14:textId="77777777" w:rsidTr="00CA28B4">
        <w:trPr>
          <w:trHeight w:val="454"/>
        </w:trPr>
        <w:tc>
          <w:tcPr>
            <w:tcW w:w="1661" w:type="pct"/>
            <w:shd w:val="clear" w:color="auto" w:fill="auto"/>
            <w:vAlign w:val="center"/>
            <w:hideMark/>
          </w:tcPr>
          <w:p w14:paraId="04F2E006" w14:textId="77777777" w:rsidR="006364D9" w:rsidRPr="00CA28B4" w:rsidRDefault="006364D9" w:rsidP="006364D9">
            <w:pPr>
              <w:spacing w:after="0" w:line="240" w:lineRule="auto"/>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rPr>
              <w:t>- Lúa chiêm xuân sớm</w:t>
            </w:r>
          </w:p>
        </w:tc>
        <w:tc>
          <w:tcPr>
            <w:tcW w:w="2070" w:type="pct"/>
            <w:shd w:val="clear" w:color="auto" w:fill="auto"/>
            <w:vAlign w:val="center"/>
            <w:hideMark/>
          </w:tcPr>
          <w:p w14:paraId="7488F768" w14:textId="130193BE" w:rsidR="006364D9" w:rsidRPr="00CA28B4" w:rsidRDefault="006364D9" w:rsidP="006364D9">
            <w:pPr>
              <w:spacing w:after="0" w:line="240" w:lineRule="auto"/>
              <w:rPr>
                <w:rFonts w:ascii="Times New Roman" w:eastAsia="Times New Roman" w:hAnsi="Times New Roman" w:cs="Times New Roman"/>
                <w:sz w:val="26"/>
                <w:szCs w:val="26"/>
              </w:rPr>
            </w:pPr>
            <w:r w:rsidRPr="00CA28B4">
              <w:rPr>
                <w:rFonts w:ascii="Times New Roman" w:eastAsia="Times New Roman" w:hAnsi="Times New Roman" w:cs="Times New Roman"/>
                <w:bCs/>
                <w:sz w:val="26"/>
                <w:szCs w:val="26"/>
              </w:rPr>
              <w:t xml:space="preserve">Cấy - Bén rễ, hồi xanh - </w:t>
            </w:r>
            <w:r w:rsidR="00CA28B4" w:rsidRPr="00CA28B4">
              <w:rPr>
                <w:rFonts w:ascii="Times New Roman" w:eastAsia="Times New Roman" w:hAnsi="Times New Roman" w:cs="Times New Roman"/>
                <w:bCs/>
                <w:sz w:val="26"/>
                <w:szCs w:val="26"/>
              </w:rPr>
              <w:t>Đ</w:t>
            </w:r>
            <w:r w:rsidRPr="00CA28B4">
              <w:rPr>
                <w:rFonts w:ascii="Times New Roman" w:eastAsia="Times New Roman" w:hAnsi="Times New Roman" w:cs="Times New Roman"/>
                <w:bCs/>
                <w:sz w:val="26"/>
                <w:szCs w:val="26"/>
              </w:rPr>
              <w:t>ẻ nhánh</w:t>
            </w:r>
          </w:p>
        </w:tc>
        <w:tc>
          <w:tcPr>
            <w:tcW w:w="1269" w:type="pct"/>
            <w:shd w:val="clear" w:color="auto" w:fill="auto"/>
            <w:vAlign w:val="center"/>
            <w:hideMark/>
          </w:tcPr>
          <w:p w14:paraId="45883795" w14:textId="77777777" w:rsidR="006364D9" w:rsidRPr="00CA28B4" w:rsidRDefault="006364D9" w:rsidP="006364D9">
            <w:pPr>
              <w:spacing w:after="0" w:line="240" w:lineRule="auto"/>
              <w:jc w:val="right"/>
              <w:rPr>
                <w:rFonts w:ascii="Times New Roman" w:eastAsia="Times New Roman" w:hAnsi="Times New Roman" w:cs="Times New Roman"/>
                <w:sz w:val="26"/>
                <w:szCs w:val="26"/>
              </w:rPr>
            </w:pPr>
            <w:r w:rsidRPr="00CA28B4">
              <w:rPr>
                <w:rFonts w:ascii="Times New Roman" w:eastAsia="Times New Roman" w:hAnsi="Times New Roman" w:cs="Times New Roman"/>
                <w:bCs/>
                <w:sz w:val="26"/>
                <w:szCs w:val="26"/>
              </w:rPr>
              <w:t>113.891</w:t>
            </w:r>
          </w:p>
        </w:tc>
      </w:tr>
      <w:tr w:rsidR="006364D9" w:rsidRPr="00CA28B4" w14:paraId="7FE56504" w14:textId="77777777" w:rsidTr="00CA28B4">
        <w:trPr>
          <w:trHeight w:val="454"/>
        </w:trPr>
        <w:tc>
          <w:tcPr>
            <w:tcW w:w="1661" w:type="pct"/>
            <w:shd w:val="clear" w:color="auto" w:fill="auto"/>
            <w:vAlign w:val="center"/>
            <w:hideMark/>
          </w:tcPr>
          <w:p w14:paraId="626BF5CC" w14:textId="77777777" w:rsidR="006364D9" w:rsidRPr="00CA28B4" w:rsidRDefault="006364D9" w:rsidP="006364D9">
            <w:pPr>
              <w:spacing w:after="0" w:line="240" w:lineRule="auto"/>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rPr>
              <w:t>- Cây ngô Xuân</w:t>
            </w:r>
          </w:p>
        </w:tc>
        <w:tc>
          <w:tcPr>
            <w:tcW w:w="2070" w:type="pct"/>
            <w:shd w:val="clear" w:color="auto" w:fill="auto"/>
            <w:vAlign w:val="center"/>
            <w:hideMark/>
          </w:tcPr>
          <w:p w14:paraId="62C17BC8" w14:textId="77777777" w:rsidR="006364D9" w:rsidRPr="00CA28B4" w:rsidRDefault="006364D9" w:rsidP="006364D9">
            <w:pPr>
              <w:spacing w:after="0" w:line="240" w:lineRule="auto"/>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rPr>
              <w:t>Trồng – 3 lá</w:t>
            </w:r>
          </w:p>
        </w:tc>
        <w:tc>
          <w:tcPr>
            <w:tcW w:w="1269" w:type="pct"/>
            <w:shd w:val="clear" w:color="auto" w:fill="auto"/>
            <w:vAlign w:val="center"/>
            <w:hideMark/>
          </w:tcPr>
          <w:p w14:paraId="33B69E58" w14:textId="77777777" w:rsidR="006364D9" w:rsidRPr="00CA28B4" w:rsidRDefault="006364D9" w:rsidP="006364D9">
            <w:pPr>
              <w:spacing w:after="0" w:line="240" w:lineRule="auto"/>
              <w:jc w:val="right"/>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rPr>
              <w:t>6.804</w:t>
            </w:r>
          </w:p>
        </w:tc>
      </w:tr>
      <w:tr w:rsidR="006364D9" w:rsidRPr="00CA28B4" w14:paraId="46148E57" w14:textId="77777777" w:rsidTr="00CA28B4">
        <w:trPr>
          <w:trHeight w:val="454"/>
        </w:trPr>
        <w:tc>
          <w:tcPr>
            <w:tcW w:w="1661" w:type="pct"/>
            <w:shd w:val="clear" w:color="auto" w:fill="auto"/>
            <w:vAlign w:val="center"/>
            <w:hideMark/>
          </w:tcPr>
          <w:p w14:paraId="1E613C7F" w14:textId="77777777" w:rsidR="006364D9" w:rsidRPr="00CA28B4" w:rsidRDefault="006364D9" w:rsidP="006364D9">
            <w:pPr>
              <w:spacing w:after="0" w:line="240" w:lineRule="auto"/>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rPr>
              <w:t>- Cây rau xuân</w:t>
            </w:r>
          </w:p>
        </w:tc>
        <w:tc>
          <w:tcPr>
            <w:tcW w:w="2070" w:type="pct"/>
            <w:shd w:val="clear" w:color="auto" w:fill="auto"/>
            <w:vAlign w:val="center"/>
            <w:hideMark/>
          </w:tcPr>
          <w:p w14:paraId="135A994C" w14:textId="77777777" w:rsidR="006364D9" w:rsidRPr="00CA28B4" w:rsidRDefault="006364D9" w:rsidP="006364D9">
            <w:pPr>
              <w:spacing w:after="0" w:line="240" w:lineRule="auto"/>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rPr>
              <w:t>Gieo - PTTL</w:t>
            </w:r>
          </w:p>
        </w:tc>
        <w:tc>
          <w:tcPr>
            <w:tcW w:w="1269" w:type="pct"/>
            <w:shd w:val="clear" w:color="auto" w:fill="auto"/>
            <w:vAlign w:val="center"/>
            <w:hideMark/>
          </w:tcPr>
          <w:p w14:paraId="15B7C530" w14:textId="77777777" w:rsidR="006364D9" w:rsidRPr="00CA28B4" w:rsidRDefault="006364D9" w:rsidP="006364D9">
            <w:pPr>
              <w:spacing w:after="0" w:line="240" w:lineRule="auto"/>
              <w:jc w:val="right"/>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lang w:eastAsia="ja-JP"/>
              </w:rPr>
              <w:t>10.958</w:t>
            </w:r>
          </w:p>
        </w:tc>
      </w:tr>
      <w:tr w:rsidR="006364D9" w:rsidRPr="00CA28B4" w14:paraId="258BFB2E" w14:textId="77777777" w:rsidTr="00CA28B4">
        <w:trPr>
          <w:trHeight w:val="454"/>
        </w:trPr>
        <w:tc>
          <w:tcPr>
            <w:tcW w:w="1661" w:type="pct"/>
            <w:shd w:val="clear" w:color="auto" w:fill="auto"/>
            <w:vAlign w:val="center"/>
            <w:hideMark/>
          </w:tcPr>
          <w:p w14:paraId="1DA57986" w14:textId="77777777" w:rsidR="006364D9" w:rsidRPr="00CA28B4" w:rsidRDefault="006364D9" w:rsidP="006364D9">
            <w:pPr>
              <w:spacing w:after="0" w:line="240" w:lineRule="auto"/>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rPr>
              <w:t>- Khoai tây xuân</w:t>
            </w:r>
          </w:p>
        </w:tc>
        <w:tc>
          <w:tcPr>
            <w:tcW w:w="2070" w:type="pct"/>
            <w:shd w:val="clear" w:color="auto" w:fill="auto"/>
            <w:vAlign w:val="center"/>
            <w:hideMark/>
          </w:tcPr>
          <w:p w14:paraId="7033BBF4" w14:textId="77777777" w:rsidR="006364D9" w:rsidRPr="00CA28B4" w:rsidRDefault="006364D9" w:rsidP="006364D9">
            <w:pPr>
              <w:spacing w:after="0" w:line="240" w:lineRule="auto"/>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rPr>
              <w:t>Trồng – cây con</w:t>
            </w:r>
          </w:p>
        </w:tc>
        <w:tc>
          <w:tcPr>
            <w:tcW w:w="1269" w:type="pct"/>
            <w:shd w:val="clear" w:color="auto" w:fill="auto"/>
            <w:vAlign w:val="center"/>
            <w:hideMark/>
          </w:tcPr>
          <w:p w14:paraId="0BBE7B47" w14:textId="77777777" w:rsidR="006364D9" w:rsidRPr="00CA28B4" w:rsidRDefault="006364D9" w:rsidP="006364D9">
            <w:pPr>
              <w:spacing w:after="0" w:line="240" w:lineRule="auto"/>
              <w:jc w:val="right"/>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lang w:eastAsia="ja-JP"/>
              </w:rPr>
              <w:t>250</w:t>
            </w:r>
          </w:p>
        </w:tc>
      </w:tr>
      <w:tr w:rsidR="006364D9" w:rsidRPr="00CA28B4" w14:paraId="2C4EAD6C" w14:textId="77777777" w:rsidTr="00CA28B4">
        <w:trPr>
          <w:trHeight w:val="454"/>
        </w:trPr>
        <w:tc>
          <w:tcPr>
            <w:tcW w:w="1661" w:type="pct"/>
            <w:shd w:val="clear" w:color="auto" w:fill="auto"/>
            <w:vAlign w:val="center"/>
            <w:hideMark/>
          </w:tcPr>
          <w:p w14:paraId="062FE9E2" w14:textId="77777777" w:rsidR="006364D9" w:rsidRPr="00CA28B4" w:rsidRDefault="006364D9" w:rsidP="006364D9">
            <w:pPr>
              <w:spacing w:after="0" w:line="240" w:lineRule="auto"/>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rPr>
              <w:t>- Cây cà chua</w:t>
            </w:r>
          </w:p>
        </w:tc>
        <w:tc>
          <w:tcPr>
            <w:tcW w:w="2070" w:type="pct"/>
            <w:shd w:val="clear" w:color="auto" w:fill="auto"/>
            <w:vAlign w:val="center"/>
            <w:hideMark/>
          </w:tcPr>
          <w:p w14:paraId="772C323A" w14:textId="77777777" w:rsidR="006364D9" w:rsidRPr="00CA28B4" w:rsidRDefault="006364D9" w:rsidP="006364D9">
            <w:pPr>
              <w:spacing w:after="0" w:line="240" w:lineRule="auto"/>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rPr>
              <w:t>Phát triển quả - Thu hoạch</w:t>
            </w:r>
          </w:p>
        </w:tc>
        <w:tc>
          <w:tcPr>
            <w:tcW w:w="1269" w:type="pct"/>
            <w:shd w:val="clear" w:color="auto" w:fill="auto"/>
            <w:vAlign w:val="center"/>
            <w:hideMark/>
          </w:tcPr>
          <w:p w14:paraId="758FE4EF" w14:textId="77777777" w:rsidR="006364D9" w:rsidRPr="00CA28B4" w:rsidRDefault="006364D9" w:rsidP="006364D9">
            <w:pPr>
              <w:spacing w:after="0" w:line="240" w:lineRule="auto"/>
              <w:jc w:val="right"/>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rPr>
              <w:t>702</w:t>
            </w:r>
          </w:p>
        </w:tc>
      </w:tr>
      <w:tr w:rsidR="006364D9" w:rsidRPr="00CA28B4" w14:paraId="26F963F2" w14:textId="77777777" w:rsidTr="00CA28B4">
        <w:trPr>
          <w:trHeight w:val="454"/>
        </w:trPr>
        <w:tc>
          <w:tcPr>
            <w:tcW w:w="1661" w:type="pct"/>
            <w:shd w:val="clear" w:color="auto" w:fill="auto"/>
            <w:vAlign w:val="center"/>
            <w:hideMark/>
          </w:tcPr>
          <w:p w14:paraId="615FC0CE" w14:textId="1AA5C303" w:rsidR="006364D9" w:rsidRPr="00CA28B4" w:rsidRDefault="006364D9" w:rsidP="006364D9">
            <w:pPr>
              <w:spacing w:after="0" w:line="240" w:lineRule="auto"/>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rPr>
              <w:t>- Cây hoa</w:t>
            </w:r>
          </w:p>
        </w:tc>
        <w:tc>
          <w:tcPr>
            <w:tcW w:w="2070" w:type="pct"/>
            <w:shd w:val="clear" w:color="auto" w:fill="auto"/>
            <w:vAlign w:val="center"/>
            <w:hideMark/>
          </w:tcPr>
          <w:p w14:paraId="31747DFF" w14:textId="77777777" w:rsidR="006364D9" w:rsidRPr="00CA28B4" w:rsidRDefault="006364D9" w:rsidP="006364D9">
            <w:pPr>
              <w:spacing w:after="0" w:line="240" w:lineRule="auto"/>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rPr>
              <w:t>PTTL - nụ, hoa</w:t>
            </w:r>
          </w:p>
        </w:tc>
        <w:tc>
          <w:tcPr>
            <w:tcW w:w="1269" w:type="pct"/>
            <w:shd w:val="clear" w:color="auto" w:fill="auto"/>
            <w:vAlign w:val="center"/>
            <w:hideMark/>
          </w:tcPr>
          <w:p w14:paraId="5D126D56" w14:textId="77777777" w:rsidR="006364D9" w:rsidRPr="00CA28B4" w:rsidRDefault="006364D9" w:rsidP="006364D9">
            <w:pPr>
              <w:spacing w:after="0" w:line="240" w:lineRule="auto"/>
              <w:jc w:val="right"/>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rPr>
              <w:t>2.558</w:t>
            </w:r>
          </w:p>
        </w:tc>
      </w:tr>
      <w:tr w:rsidR="006364D9" w:rsidRPr="00CA28B4" w14:paraId="52E1AC1B" w14:textId="77777777" w:rsidTr="00CA28B4">
        <w:trPr>
          <w:trHeight w:val="454"/>
        </w:trPr>
        <w:tc>
          <w:tcPr>
            <w:tcW w:w="1661" w:type="pct"/>
            <w:shd w:val="clear" w:color="auto" w:fill="auto"/>
            <w:vAlign w:val="center"/>
            <w:hideMark/>
          </w:tcPr>
          <w:p w14:paraId="487BFD60" w14:textId="77777777" w:rsidR="006364D9" w:rsidRPr="00CA28B4" w:rsidRDefault="006364D9" w:rsidP="006364D9">
            <w:pPr>
              <w:spacing w:after="0" w:line="240" w:lineRule="auto"/>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rPr>
              <w:t>- Cây ăn quả</w:t>
            </w:r>
          </w:p>
        </w:tc>
        <w:tc>
          <w:tcPr>
            <w:tcW w:w="2070" w:type="pct"/>
            <w:shd w:val="clear" w:color="auto" w:fill="auto"/>
            <w:vAlign w:val="center"/>
            <w:hideMark/>
          </w:tcPr>
          <w:p w14:paraId="57B42A22" w14:textId="77777777" w:rsidR="006364D9" w:rsidRPr="00CA28B4" w:rsidRDefault="006364D9" w:rsidP="006364D9">
            <w:pPr>
              <w:spacing w:after="0" w:line="240" w:lineRule="auto"/>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rPr>
              <w:t> </w:t>
            </w:r>
          </w:p>
        </w:tc>
        <w:tc>
          <w:tcPr>
            <w:tcW w:w="1269" w:type="pct"/>
            <w:shd w:val="clear" w:color="auto" w:fill="auto"/>
            <w:vAlign w:val="center"/>
            <w:hideMark/>
          </w:tcPr>
          <w:p w14:paraId="35C14786" w14:textId="77777777" w:rsidR="006364D9" w:rsidRPr="00CA28B4" w:rsidRDefault="006364D9" w:rsidP="006364D9">
            <w:pPr>
              <w:spacing w:after="0" w:line="240" w:lineRule="auto"/>
              <w:jc w:val="right"/>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rPr>
              <w:t> </w:t>
            </w:r>
          </w:p>
        </w:tc>
      </w:tr>
      <w:tr w:rsidR="006364D9" w:rsidRPr="00CA28B4" w14:paraId="64EAB04D" w14:textId="77777777" w:rsidTr="00CA28B4">
        <w:trPr>
          <w:trHeight w:val="454"/>
        </w:trPr>
        <w:tc>
          <w:tcPr>
            <w:tcW w:w="1661" w:type="pct"/>
            <w:shd w:val="clear" w:color="auto" w:fill="auto"/>
            <w:vAlign w:val="center"/>
            <w:hideMark/>
          </w:tcPr>
          <w:p w14:paraId="36946C23" w14:textId="10C5AF77" w:rsidR="006364D9" w:rsidRPr="00CA28B4" w:rsidRDefault="006364D9" w:rsidP="006364D9">
            <w:pPr>
              <w:spacing w:after="0" w:line="240" w:lineRule="auto"/>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rPr>
              <w:t>+ Cây cam, quýt</w:t>
            </w:r>
          </w:p>
        </w:tc>
        <w:tc>
          <w:tcPr>
            <w:tcW w:w="2070" w:type="pct"/>
            <w:shd w:val="clear" w:color="auto" w:fill="auto"/>
            <w:vAlign w:val="center"/>
            <w:hideMark/>
          </w:tcPr>
          <w:p w14:paraId="77055CDE" w14:textId="77777777" w:rsidR="006364D9" w:rsidRPr="00CA28B4" w:rsidRDefault="006364D9" w:rsidP="006364D9">
            <w:pPr>
              <w:spacing w:after="0" w:line="240" w:lineRule="auto"/>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lang w:eastAsia="ja-JP"/>
              </w:rPr>
              <w:t>Thu hoạch</w:t>
            </w:r>
          </w:p>
        </w:tc>
        <w:tc>
          <w:tcPr>
            <w:tcW w:w="1269" w:type="pct"/>
            <w:shd w:val="clear" w:color="auto" w:fill="auto"/>
            <w:vAlign w:val="center"/>
            <w:hideMark/>
          </w:tcPr>
          <w:p w14:paraId="23C8AEE8" w14:textId="77777777" w:rsidR="006364D9" w:rsidRPr="00CA28B4" w:rsidRDefault="006364D9" w:rsidP="006364D9">
            <w:pPr>
              <w:spacing w:after="0" w:line="240" w:lineRule="auto"/>
              <w:jc w:val="right"/>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lang w:eastAsia="ja-JP"/>
              </w:rPr>
              <w:t>40.923</w:t>
            </w:r>
          </w:p>
        </w:tc>
      </w:tr>
      <w:tr w:rsidR="006364D9" w:rsidRPr="00CA28B4" w14:paraId="1A71D2A1" w14:textId="77777777" w:rsidTr="00CA28B4">
        <w:trPr>
          <w:trHeight w:val="454"/>
        </w:trPr>
        <w:tc>
          <w:tcPr>
            <w:tcW w:w="1661" w:type="pct"/>
            <w:shd w:val="clear" w:color="auto" w:fill="auto"/>
            <w:vAlign w:val="center"/>
            <w:hideMark/>
          </w:tcPr>
          <w:p w14:paraId="1A7A78C1" w14:textId="1806E6EA" w:rsidR="006364D9" w:rsidRPr="00CA28B4" w:rsidRDefault="006364D9" w:rsidP="006364D9">
            <w:pPr>
              <w:spacing w:after="0" w:line="240" w:lineRule="auto"/>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rPr>
              <w:t>+ Cây xoài</w:t>
            </w:r>
          </w:p>
        </w:tc>
        <w:tc>
          <w:tcPr>
            <w:tcW w:w="2070" w:type="pct"/>
            <w:shd w:val="clear" w:color="auto" w:fill="auto"/>
            <w:vAlign w:val="center"/>
            <w:hideMark/>
          </w:tcPr>
          <w:p w14:paraId="67774479" w14:textId="77777777" w:rsidR="006364D9" w:rsidRPr="00CA28B4" w:rsidRDefault="006364D9" w:rsidP="006364D9">
            <w:pPr>
              <w:spacing w:after="0" w:line="240" w:lineRule="auto"/>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lang w:eastAsia="ja-JP"/>
              </w:rPr>
              <w:t>Phát triển lộc – chăm sóc</w:t>
            </w:r>
          </w:p>
        </w:tc>
        <w:tc>
          <w:tcPr>
            <w:tcW w:w="1269" w:type="pct"/>
            <w:shd w:val="clear" w:color="auto" w:fill="auto"/>
            <w:vAlign w:val="center"/>
            <w:hideMark/>
          </w:tcPr>
          <w:p w14:paraId="658AD748" w14:textId="77777777" w:rsidR="006364D9" w:rsidRPr="00CA28B4" w:rsidRDefault="006364D9" w:rsidP="006364D9">
            <w:pPr>
              <w:spacing w:after="0" w:line="240" w:lineRule="auto"/>
              <w:jc w:val="right"/>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lang w:eastAsia="ja-JP"/>
              </w:rPr>
              <w:t>19.521</w:t>
            </w:r>
          </w:p>
        </w:tc>
      </w:tr>
      <w:tr w:rsidR="006364D9" w:rsidRPr="00CA28B4" w14:paraId="0B064090" w14:textId="77777777" w:rsidTr="00CA28B4">
        <w:trPr>
          <w:trHeight w:val="454"/>
        </w:trPr>
        <w:tc>
          <w:tcPr>
            <w:tcW w:w="1661" w:type="pct"/>
            <w:shd w:val="clear" w:color="auto" w:fill="auto"/>
            <w:vAlign w:val="center"/>
            <w:hideMark/>
          </w:tcPr>
          <w:p w14:paraId="1BAA2C6D" w14:textId="1F4170BA" w:rsidR="006364D9" w:rsidRPr="00CA28B4" w:rsidRDefault="006364D9" w:rsidP="006364D9">
            <w:pPr>
              <w:spacing w:after="0" w:line="240" w:lineRule="auto"/>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rPr>
              <w:t>+ Cây bưởi</w:t>
            </w:r>
          </w:p>
        </w:tc>
        <w:tc>
          <w:tcPr>
            <w:tcW w:w="2070" w:type="pct"/>
            <w:shd w:val="clear" w:color="auto" w:fill="auto"/>
            <w:vAlign w:val="center"/>
            <w:hideMark/>
          </w:tcPr>
          <w:p w14:paraId="6A772571" w14:textId="4B78CB3B" w:rsidR="006364D9" w:rsidRPr="00CA28B4" w:rsidRDefault="006364D9" w:rsidP="006364D9">
            <w:pPr>
              <w:spacing w:after="0" w:line="240" w:lineRule="auto"/>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lang w:eastAsia="ja-JP"/>
              </w:rPr>
              <w:t>Thu hoạch – chăm sóc sau TH</w:t>
            </w:r>
          </w:p>
        </w:tc>
        <w:tc>
          <w:tcPr>
            <w:tcW w:w="1269" w:type="pct"/>
            <w:shd w:val="clear" w:color="auto" w:fill="auto"/>
            <w:vAlign w:val="center"/>
            <w:hideMark/>
          </w:tcPr>
          <w:p w14:paraId="77E443B4" w14:textId="77777777" w:rsidR="006364D9" w:rsidRPr="00CA28B4" w:rsidRDefault="006364D9" w:rsidP="006364D9">
            <w:pPr>
              <w:spacing w:after="0" w:line="240" w:lineRule="auto"/>
              <w:jc w:val="right"/>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lang w:eastAsia="ja-JP"/>
              </w:rPr>
              <w:t>36.363</w:t>
            </w:r>
          </w:p>
        </w:tc>
      </w:tr>
      <w:tr w:rsidR="006364D9" w:rsidRPr="00CA28B4" w14:paraId="42C18A08" w14:textId="77777777" w:rsidTr="00CA28B4">
        <w:trPr>
          <w:trHeight w:val="454"/>
        </w:trPr>
        <w:tc>
          <w:tcPr>
            <w:tcW w:w="1661" w:type="pct"/>
            <w:shd w:val="clear" w:color="auto" w:fill="auto"/>
            <w:vAlign w:val="center"/>
            <w:hideMark/>
          </w:tcPr>
          <w:p w14:paraId="09E784A5" w14:textId="42AFE459" w:rsidR="006364D9" w:rsidRPr="00CA28B4" w:rsidRDefault="006364D9" w:rsidP="006364D9">
            <w:pPr>
              <w:spacing w:after="0" w:line="240" w:lineRule="auto"/>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rPr>
              <w:t>+ Cây nhãn</w:t>
            </w:r>
          </w:p>
        </w:tc>
        <w:tc>
          <w:tcPr>
            <w:tcW w:w="2070" w:type="pct"/>
            <w:shd w:val="clear" w:color="auto" w:fill="auto"/>
            <w:vAlign w:val="center"/>
            <w:hideMark/>
          </w:tcPr>
          <w:p w14:paraId="11D8677D" w14:textId="77777777" w:rsidR="006364D9" w:rsidRPr="00CA28B4" w:rsidRDefault="006364D9" w:rsidP="006364D9">
            <w:pPr>
              <w:spacing w:after="0" w:line="240" w:lineRule="auto"/>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lang w:eastAsia="ja-JP"/>
              </w:rPr>
              <w:t>Phát triển lộc</w:t>
            </w:r>
          </w:p>
        </w:tc>
        <w:tc>
          <w:tcPr>
            <w:tcW w:w="1269" w:type="pct"/>
            <w:shd w:val="clear" w:color="auto" w:fill="auto"/>
            <w:vAlign w:val="center"/>
            <w:hideMark/>
          </w:tcPr>
          <w:p w14:paraId="3606ED12" w14:textId="77777777" w:rsidR="006364D9" w:rsidRPr="00CA28B4" w:rsidRDefault="006364D9" w:rsidP="006364D9">
            <w:pPr>
              <w:spacing w:after="0" w:line="240" w:lineRule="auto"/>
              <w:jc w:val="right"/>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lang w:eastAsia="ja-JP"/>
              </w:rPr>
              <w:t>37.750</w:t>
            </w:r>
          </w:p>
        </w:tc>
      </w:tr>
      <w:tr w:rsidR="006364D9" w:rsidRPr="00CA28B4" w14:paraId="0B434836" w14:textId="77777777" w:rsidTr="00CA28B4">
        <w:trPr>
          <w:trHeight w:val="454"/>
        </w:trPr>
        <w:tc>
          <w:tcPr>
            <w:tcW w:w="1661" w:type="pct"/>
            <w:shd w:val="clear" w:color="auto" w:fill="auto"/>
            <w:vAlign w:val="center"/>
            <w:hideMark/>
          </w:tcPr>
          <w:p w14:paraId="15D91B1E" w14:textId="785C8397" w:rsidR="006364D9" w:rsidRPr="00CA28B4" w:rsidRDefault="006364D9" w:rsidP="006364D9">
            <w:pPr>
              <w:spacing w:after="0" w:line="240" w:lineRule="auto"/>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rPr>
              <w:lastRenderedPageBreak/>
              <w:t>+ Cây vải</w:t>
            </w:r>
          </w:p>
        </w:tc>
        <w:tc>
          <w:tcPr>
            <w:tcW w:w="2070" w:type="pct"/>
            <w:shd w:val="clear" w:color="auto" w:fill="auto"/>
            <w:vAlign w:val="center"/>
            <w:hideMark/>
          </w:tcPr>
          <w:p w14:paraId="44F208F1" w14:textId="77777777" w:rsidR="006364D9" w:rsidRPr="00CA28B4" w:rsidRDefault="006364D9" w:rsidP="006364D9">
            <w:pPr>
              <w:spacing w:after="0" w:line="240" w:lineRule="auto"/>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rPr>
              <w:t>Phát triển lộc – phân hoá mầm hoa</w:t>
            </w:r>
          </w:p>
        </w:tc>
        <w:tc>
          <w:tcPr>
            <w:tcW w:w="1269" w:type="pct"/>
            <w:shd w:val="clear" w:color="auto" w:fill="auto"/>
            <w:vAlign w:val="center"/>
            <w:hideMark/>
          </w:tcPr>
          <w:p w14:paraId="144DE47D" w14:textId="77777777" w:rsidR="006364D9" w:rsidRPr="00CA28B4" w:rsidRDefault="006364D9" w:rsidP="006364D9">
            <w:pPr>
              <w:spacing w:after="0" w:line="240" w:lineRule="auto"/>
              <w:jc w:val="right"/>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rPr>
              <w:t>47.643</w:t>
            </w:r>
          </w:p>
        </w:tc>
      </w:tr>
      <w:tr w:rsidR="006364D9" w:rsidRPr="00CA28B4" w14:paraId="4EA2FA38" w14:textId="77777777" w:rsidTr="00CA28B4">
        <w:trPr>
          <w:trHeight w:val="454"/>
        </w:trPr>
        <w:tc>
          <w:tcPr>
            <w:tcW w:w="1661" w:type="pct"/>
            <w:shd w:val="clear" w:color="auto" w:fill="auto"/>
            <w:vAlign w:val="center"/>
            <w:hideMark/>
          </w:tcPr>
          <w:p w14:paraId="2F35E6F5" w14:textId="77777777" w:rsidR="006364D9" w:rsidRPr="00CA28B4" w:rsidRDefault="006364D9" w:rsidP="006364D9">
            <w:pPr>
              <w:spacing w:after="0" w:line="240" w:lineRule="auto"/>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rPr>
              <w:t>- Cây công nghiệp</w:t>
            </w:r>
          </w:p>
        </w:tc>
        <w:tc>
          <w:tcPr>
            <w:tcW w:w="2070" w:type="pct"/>
            <w:shd w:val="clear" w:color="auto" w:fill="auto"/>
            <w:vAlign w:val="center"/>
            <w:hideMark/>
          </w:tcPr>
          <w:p w14:paraId="41EA0657" w14:textId="77777777" w:rsidR="006364D9" w:rsidRPr="00CA28B4" w:rsidRDefault="006364D9" w:rsidP="006364D9">
            <w:pPr>
              <w:spacing w:after="0" w:line="240" w:lineRule="auto"/>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rPr>
              <w:t> </w:t>
            </w:r>
          </w:p>
        </w:tc>
        <w:tc>
          <w:tcPr>
            <w:tcW w:w="1269" w:type="pct"/>
            <w:shd w:val="clear" w:color="auto" w:fill="auto"/>
            <w:vAlign w:val="center"/>
            <w:hideMark/>
          </w:tcPr>
          <w:p w14:paraId="4A02206E" w14:textId="77777777" w:rsidR="006364D9" w:rsidRPr="00CA28B4" w:rsidRDefault="006364D9" w:rsidP="006364D9">
            <w:pPr>
              <w:spacing w:after="0" w:line="240" w:lineRule="auto"/>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rPr>
              <w:t> </w:t>
            </w:r>
          </w:p>
        </w:tc>
      </w:tr>
      <w:tr w:rsidR="006364D9" w:rsidRPr="00CA28B4" w14:paraId="437618D5" w14:textId="77777777" w:rsidTr="00CA28B4">
        <w:trPr>
          <w:trHeight w:val="454"/>
        </w:trPr>
        <w:tc>
          <w:tcPr>
            <w:tcW w:w="1661" w:type="pct"/>
            <w:shd w:val="clear" w:color="auto" w:fill="auto"/>
            <w:vAlign w:val="center"/>
            <w:hideMark/>
          </w:tcPr>
          <w:p w14:paraId="5D662383" w14:textId="648C6DA2" w:rsidR="006364D9" w:rsidRPr="00CA28B4" w:rsidRDefault="006364D9" w:rsidP="006364D9">
            <w:pPr>
              <w:spacing w:after="0" w:line="240" w:lineRule="auto"/>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rPr>
              <w:t>+ Cây chè</w:t>
            </w:r>
          </w:p>
        </w:tc>
        <w:tc>
          <w:tcPr>
            <w:tcW w:w="2070" w:type="pct"/>
            <w:shd w:val="clear" w:color="auto" w:fill="auto"/>
            <w:vAlign w:val="center"/>
            <w:hideMark/>
          </w:tcPr>
          <w:p w14:paraId="326D4B62" w14:textId="77777777" w:rsidR="006364D9" w:rsidRPr="00CA28B4" w:rsidRDefault="006364D9" w:rsidP="006364D9">
            <w:pPr>
              <w:spacing w:after="0" w:line="240" w:lineRule="auto"/>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lang w:eastAsia="ja-JP"/>
              </w:rPr>
              <w:t>Chăm sóc qua đông</w:t>
            </w:r>
          </w:p>
        </w:tc>
        <w:tc>
          <w:tcPr>
            <w:tcW w:w="1269" w:type="pct"/>
            <w:shd w:val="clear" w:color="auto" w:fill="auto"/>
            <w:vAlign w:val="center"/>
            <w:hideMark/>
          </w:tcPr>
          <w:p w14:paraId="25F1AC92" w14:textId="77777777" w:rsidR="006364D9" w:rsidRPr="00CA28B4" w:rsidRDefault="006364D9" w:rsidP="006364D9">
            <w:pPr>
              <w:spacing w:after="0" w:line="240" w:lineRule="auto"/>
              <w:jc w:val="right"/>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lang w:eastAsia="ja-JP"/>
              </w:rPr>
              <w:t>85.704</w:t>
            </w:r>
          </w:p>
        </w:tc>
      </w:tr>
      <w:tr w:rsidR="006364D9" w:rsidRPr="00CA28B4" w14:paraId="469A486C" w14:textId="77777777" w:rsidTr="00CA28B4">
        <w:trPr>
          <w:trHeight w:val="454"/>
        </w:trPr>
        <w:tc>
          <w:tcPr>
            <w:tcW w:w="1661" w:type="pct"/>
            <w:shd w:val="clear" w:color="auto" w:fill="auto"/>
            <w:vAlign w:val="center"/>
            <w:hideMark/>
          </w:tcPr>
          <w:p w14:paraId="24A37B46" w14:textId="39BE48F6" w:rsidR="006364D9" w:rsidRPr="00CA28B4" w:rsidRDefault="006364D9" w:rsidP="006364D9">
            <w:pPr>
              <w:spacing w:after="0" w:line="240" w:lineRule="auto"/>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rPr>
              <w:t>+ Cây cà phê</w:t>
            </w:r>
          </w:p>
        </w:tc>
        <w:tc>
          <w:tcPr>
            <w:tcW w:w="2070" w:type="pct"/>
            <w:shd w:val="clear" w:color="auto" w:fill="auto"/>
            <w:vAlign w:val="center"/>
            <w:hideMark/>
          </w:tcPr>
          <w:p w14:paraId="2EBCE261" w14:textId="77777777" w:rsidR="006364D9" w:rsidRPr="00CA28B4" w:rsidRDefault="006364D9" w:rsidP="006364D9">
            <w:pPr>
              <w:spacing w:after="0" w:line="240" w:lineRule="auto"/>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lang w:eastAsia="ja-JP"/>
              </w:rPr>
              <w:t>Phát triển quả - thu hoạch</w:t>
            </w:r>
          </w:p>
        </w:tc>
        <w:tc>
          <w:tcPr>
            <w:tcW w:w="1269" w:type="pct"/>
            <w:shd w:val="clear" w:color="auto" w:fill="auto"/>
            <w:vAlign w:val="center"/>
            <w:hideMark/>
          </w:tcPr>
          <w:p w14:paraId="1F4574B0" w14:textId="77777777" w:rsidR="006364D9" w:rsidRPr="00CA28B4" w:rsidRDefault="006364D9" w:rsidP="006364D9">
            <w:pPr>
              <w:spacing w:after="0" w:line="240" w:lineRule="auto"/>
              <w:jc w:val="right"/>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lang w:eastAsia="ja-JP"/>
              </w:rPr>
              <w:t>20.468</w:t>
            </w:r>
          </w:p>
        </w:tc>
      </w:tr>
      <w:tr w:rsidR="006364D9" w:rsidRPr="00CA28B4" w14:paraId="43662B00" w14:textId="77777777" w:rsidTr="00CA28B4">
        <w:trPr>
          <w:trHeight w:val="454"/>
        </w:trPr>
        <w:tc>
          <w:tcPr>
            <w:tcW w:w="1661" w:type="pct"/>
            <w:shd w:val="clear" w:color="auto" w:fill="auto"/>
            <w:vAlign w:val="center"/>
            <w:hideMark/>
          </w:tcPr>
          <w:p w14:paraId="27D931D3" w14:textId="77777777" w:rsidR="006364D9" w:rsidRPr="00CA28B4" w:rsidRDefault="006364D9" w:rsidP="006364D9">
            <w:pPr>
              <w:spacing w:after="0" w:line="240" w:lineRule="auto"/>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rPr>
              <w:t>- Cây lâm nghiệp</w:t>
            </w:r>
          </w:p>
        </w:tc>
        <w:tc>
          <w:tcPr>
            <w:tcW w:w="2070" w:type="pct"/>
            <w:shd w:val="clear" w:color="auto" w:fill="auto"/>
            <w:vAlign w:val="center"/>
            <w:hideMark/>
          </w:tcPr>
          <w:p w14:paraId="52593648" w14:textId="77777777" w:rsidR="006364D9" w:rsidRPr="00CA28B4" w:rsidRDefault="006364D9" w:rsidP="006364D9">
            <w:pPr>
              <w:spacing w:after="0" w:line="240" w:lineRule="auto"/>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rPr>
              <w:t> </w:t>
            </w:r>
          </w:p>
        </w:tc>
        <w:tc>
          <w:tcPr>
            <w:tcW w:w="1269" w:type="pct"/>
            <w:shd w:val="clear" w:color="auto" w:fill="auto"/>
            <w:vAlign w:val="center"/>
            <w:hideMark/>
          </w:tcPr>
          <w:p w14:paraId="43843EB3" w14:textId="77777777" w:rsidR="006364D9" w:rsidRPr="00CA28B4" w:rsidRDefault="006364D9" w:rsidP="006364D9">
            <w:pPr>
              <w:spacing w:after="0" w:line="240" w:lineRule="auto"/>
              <w:jc w:val="right"/>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rPr>
              <w:t> </w:t>
            </w:r>
          </w:p>
        </w:tc>
      </w:tr>
      <w:tr w:rsidR="006364D9" w:rsidRPr="00CA28B4" w14:paraId="2802D232" w14:textId="77777777" w:rsidTr="00CA28B4">
        <w:trPr>
          <w:trHeight w:val="454"/>
        </w:trPr>
        <w:tc>
          <w:tcPr>
            <w:tcW w:w="1661" w:type="pct"/>
            <w:shd w:val="clear" w:color="auto" w:fill="auto"/>
            <w:vAlign w:val="center"/>
            <w:hideMark/>
          </w:tcPr>
          <w:p w14:paraId="418C6DE6" w14:textId="1703A2D3" w:rsidR="006364D9" w:rsidRPr="00CA28B4" w:rsidRDefault="006364D9" w:rsidP="006364D9">
            <w:pPr>
              <w:spacing w:after="0" w:line="240" w:lineRule="auto"/>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rPr>
              <w:t>+ Cây thông</w:t>
            </w:r>
          </w:p>
        </w:tc>
        <w:tc>
          <w:tcPr>
            <w:tcW w:w="2070" w:type="pct"/>
            <w:shd w:val="clear" w:color="auto" w:fill="auto"/>
            <w:vAlign w:val="center"/>
            <w:hideMark/>
          </w:tcPr>
          <w:p w14:paraId="4360F4A9" w14:textId="77777777" w:rsidR="006364D9" w:rsidRPr="00CA28B4" w:rsidRDefault="006364D9" w:rsidP="006364D9">
            <w:pPr>
              <w:spacing w:after="0" w:line="240" w:lineRule="auto"/>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rPr>
              <w:t>Khai thác nhựa</w:t>
            </w:r>
          </w:p>
        </w:tc>
        <w:tc>
          <w:tcPr>
            <w:tcW w:w="1269" w:type="pct"/>
            <w:shd w:val="clear" w:color="auto" w:fill="auto"/>
            <w:vAlign w:val="center"/>
            <w:hideMark/>
          </w:tcPr>
          <w:p w14:paraId="7996C4A4" w14:textId="77777777" w:rsidR="006364D9" w:rsidRPr="00CA28B4" w:rsidRDefault="006364D9" w:rsidP="006364D9">
            <w:pPr>
              <w:spacing w:after="0" w:line="240" w:lineRule="auto"/>
              <w:jc w:val="right"/>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rPr>
              <w:t>366.658</w:t>
            </w:r>
          </w:p>
        </w:tc>
      </w:tr>
      <w:tr w:rsidR="006364D9" w:rsidRPr="00CA28B4" w14:paraId="25E871AD" w14:textId="77777777" w:rsidTr="00CA28B4">
        <w:trPr>
          <w:trHeight w:val="454"/>
        </w:trPr>
        <w:tc>
          <w:tcPr>
            <w:tcW w:w="1661" w:type="pct"/>
            <w:shd w:val="clear" w:color="auto" w:fill="auto"/>
            <w:vAlign w:val="center"/>
            <w:hideMark/>
          </w:tcPr>
          <w:p w14:paraId="0F46A381" w14:textId="07F73062" w:rsidR="006364D9" w:rsidRPr="00CA28B4" w:rsidRDefault="006364D9" w:rsidP="006364D9">
            <w:pPr>
              <w:spacing w:after="0" w:line="240" w:lineRule="auto"/>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rPr>
              <w:t>+ Cây quế</w:t>
            </w:r>
          </w:p>
        </w:tc>
        <w:tc>
          <w:tcPr>
            <w:tcW w:w="2070" w:type="pct"/>
            <w:shd w:val="clear" w:color="auto" w:fill="auto"/>
            <w:vAlign w:val="center"/>
            <w:hideMark/>
          </w:tcPr>
          <w:p w14:paraId="23FB4F73" w14:textId="77777777" w:rsidR="006364D9" w:rsidRPr="00CA28B4" w:rsidRDefault="006364D9" w:rsidP="006364D9">
            <w:pPr>
              <w:spacing w:after="0" w:line="240" w:lineRule="auto"/>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rPr>
              <w:t>Kinh doanh</w:t>
            </w:r>
          </w:p>
        </w:tc>
        <w:tc>
          <w:tcPr>
            <w:tcW w:w="1269" w:type="pct"/>
            <w:shd w:val="clear" w:color="auto" w:fill="auto"/>
            <w:vAlign w:val="center"/>
            <w:hideMark/>
          </w:tcPr>
          <w:p w14:paraId="7B23C278" w14:textId="77777777" w:rsidR="006364D9" w:rsidRPr="00CA28B4" w:rsidRDefault="006364D9" w:rsidP="006364D9">
            <w:pPr>
              <w:spacing w:after="0" w:line="240" w:lineRule="auto"/>
              <w:jc w:val="right"/>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rPr>
              <w:t>128.237</w:t>
            </w:r>
          </w:p>
        </w:tc>
      </w:tr>
      <w:tr w:rsidR="006364D9" w:rsidRPr="00CA28B4" w14:paraId="6D7348F3" w14:textId="77777777" w:rsidTr="00CA28B4">
        <w:trPr>
          <w:trHeight w:val="454"/>
        </w:trPr>
        <w:tc>
          <w:tcPr>
            <w:tcW w:w="1661" w:type="pct"/>
            <w:shd w:val="clear" w:color="auto" w:fill="auto"/>
            <w:vAlign w:val="center"/>
            <w:hideMark/>
          </w:tcPr>
          <w:p w14:paraId="615DCBE4" w14:textId="608E8FB3" w:rsidR="006364D9" w:rsidRPr="00CA28B4" w:rsidRDefault="006364D9" w:rsidP="006364D9">
            <w:pPr>
              <w:spacing w:after="0" w:line="240" w:lineRule="auto"/>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rPr>
              <w:t>+ Cây hồi</w:t>
            </w:r>
          </w:p>
        </w:tc>
        <w:tc>
          <w:tcPr>
            <w:tcW w:w="2070" w:type="pct"/>
            <w:shd w:val="clear" w:color="auto" w:fill="auto"/>
            <w:vAlign w:val="center"/>
            <w:hideMark/>
          </w:tcPr>
          <w:p w14:paraId="6663E60F" w14:textId="77777777" w:rsidR="006364D9" w:rsidRPr="00CA28B4" w:rsidRDefault="006364D9" w:rsidP="006364D9">
            <w:pPr>
              <w:spacing w:after="0" w:line="240" w:lineRule="auto"/>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rPr>
              <w:t>Kinh doanh</w:t>
            </w:r>
          </w:p>
        </w:tc>
        <w:tc>
          <w:tcPr>
            <w:tcW w:w="1269" w:type="pct"/>
            <w:shd w:val="clear" w:color="auto" w:fill="auto"/>
            <w:vAlign w:val="center"/>
            <w:hideMark/>
          </w:tcPr>
          <w:p w14:paraId="217DAD6F" w14:textId="77777777" w:rsidR="006364D9" w:rsidRPr="00CA28B4" w:rsidRDefault="006364D9" w:rsidP="006364D9">
            <w:pPr>
              <w:spacing w:after="0" w:line="240" w:lineRule="auto"/>
              <w:jc w:val="right"/>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rPr>
              <w:t>44.000</w:t>
            </w:r>
          </w:p>
        </w:tc>
      </w:tr>
      <w:tr w:rsidR="006364D9" w:rsidRPr="00CA28B4" w14:paraId="42E0E49A" w14:textId="77777777" w:rsidTr="00CA28B4">
        <w:trPr>
          <w:trHeight w:val="454"/>
        </w:trPr>
        <w:tc>
          <w:tcPr>
            <w:tcW w:w="1661" w:type="pct"/>
            <w:shd w:val="clear" w:color="auto" w:fill="auto"/>
            <w:vAlign w:val="center"/>
            <w:hideMark/>
          </w:tcPr>
          <w:p w14:paraId="7AC27302" w14:textId="3BBA37BE" w:rsidR="006364D9" w:rsidRPr="00CA28B4" w:rsidRDefault="006364D9" w:rsidP="006364D9">
            <w:pPr>
              <w:spacing w:after="0" w:line="240" w:lineRule="auto"/>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rPr>
              <w:t>+ Cây bạch đàn</w:t>
            </w:r>
          </w:p>
        </w:tc>
        <w:tc>
          <w:tcPr>
            <w:tcW w:w="2070" w:type="pct"/>
            <w:shd w:val="clear" w:color="auto" w:fill="auto"/>
            <w:vAlign w:val="center"/>
            <w:hideMark/>
          </w:tcPr>
          <w:p w14:paraId="10C300C0" w14:textId="77777777" w:rsidR="006364D9" w:rsidRPr="00CA28B4" w:rsidRDefault="006364D9" w:rsidP="006364D9">
            <w:pPr>
              <w:spacing w:after="0" w:line="240" w:lineRule="auto"/>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rPr>
              <w:t>Phát triển – kinh doanh</w:t>
            </w:r>
          </w:p>
        </w:tc>
        <w:tc>
          <w:tcPr>
            <w:tcW w:w="1269" w:type="pct"/>
            <w:shd w:val="clear" w:color="auto" w:fill="auto"/>
            <w:vAlign w:val="center"/>
            <w:hideMark/>
          </w:tcPr>
          <w:p w14:paraId="24008451" w14:textId="77777777" w:rsidR="006364D9" w:rsidRPr="00CA28B4" w:rsidRDefault="006364D9" w:rsidP="006364D9">
            <w:pPr>
              <w:spacing w:after="0" w:line="240" w:lineRule="auto"/>
              <w:jc w:val="right"/>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rPr>
              <w:t>17.056</w:t>
            </w:r>
          </w:p>
        </w:tc>
      </w:tr>
      <w:tr w:rsidR="006364D9" w:rsidRPr="00CA28B4" w14:paraId="055D75EF" w14:textId="77777777" w:rsidTr="00CA28B4">
        <w:trPr>
          <w:trHeight w:val="454"/>
        </w:trPr>
        <w:tc>
          <w:tcPr>
            <w:tcW w:w="1661" w:type="pct"/>
            <w:shd w:val="clear" w:color="auto" w:fill="auto"/>
            <w:vAlign w:val="center"/>
            <w:hideMark/>
          </w:tcPr>
          <w:p w14:paraId="48AEC53B" w14:textId="05EA74EA" w:rsidR="006364D9" w:rsidRPr="00CA28B4" w:rsidRDefault="006364D9" w:rsidP="006364D9">
            <w:pPr>
              <w:spacing w:after="0" w:line="240" w:lineRule="auto"/>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rPr>
              <w:t>+ Cây tre, luồng vầu</w:t>
            </w:r>
          </w:p>
        </w:tc>
        <w:tc>
          <w:tcPr>
            <w:tcW w:w="2070" w:type="pct"/>
            <w:shd w:val="clear" w:color="auto" w:fill="auto"/>
            <w:vAlign w:val="center"/>
            <w:hideMark/>
          </w:tcPr>
          <w:p w14:paraId="73D147BD" w14:textId="77777777" w:rsidR="006364D9" w:rsidRPr="00CA28B4" w:rsidRDefault="006364D9" w:rsidP="006364D9">
            <w:pPr>
              <w:spacing w:after="0" w:line="240" w:lineRule="auto"/>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rPr>
              <w:t>Kinh doanh</w:t>
            </w:r>
          </w:p>
        </w:tc>
        <w:tc>
          <w:tcPr>
            <w:tcW w:w="1269" w:type="pct"/>
            <w:shd w:val="clear" w:color="auto" w:fill="auto"/>
            <w:vAlign w:val="center"/>
            <w:hideMark/>
          </w:tcPr>
          <w:p w14:paraId="3EBA1FA9" w14:textId="77777777" w:rsidR="006364D9" w:rsidRPr="00CA28B4" w:rsidRDefault="006364D9" w:rsidP="006364D9">
            <w:pPr>
              <w:spacing w:after="0" w:line="240" w:lineRule="auto"/>
              <w:jc w:val="right"/>
              <w:rPr>
                <w:rFonts w:ascii="Times New Roman" w:eastAsia="Times New Roman" w:hAnsi="Times New Roman" w:cs="Times New Roman"/>
                <w:sz w:val="26"/>
                <w:szCs w:val="26"/>
              </w:rPr>
            </w:pPr>
            <w:r w:rsidRPr="00CA28B4">
              <w:rPr>
                <w:rFonts w:ascii="Times New Roman" w:eastAsia="Times New Roman" w:hAnsi="Times New Roman" w:cs="Times New Roman"/>
                <w:sz w:val="26"/>
                <w:szCs w:val="26"/>
              </w:rPr>
              <w:t>4.137</w:t>
            </w:r>
          </w:p>
        </w:tc>
      </w:tr>
    </w:tbl>
    <w:p w14:paraId="55377E04" w14:textId="77777777" w:rsidR="00640FE2" w:rsidRDefault="00000000" w:rsidP="005553F5">
      <w:pPr>
        <w:pStyle w:val="NormalWeb"/>
        <w:widowControl w:val="0"/>
        <w:spacing w:before="120" w:beforeAutospacing="0" w:after="0" w:afterAutospacing="0" w:line="300" w:lineRule="exact"/>
        <w:ind w:firstLine="720"/>
        <w:jc w:val="both"/>
        <w:rPr>
          <w:b/>
          <w:bCs/>
          <w:iCs/>
          <w:sz w:val="26"/>
          <w:szCs w:val="26"/>
        </w:rPr>
      </w:pPr>
      <w:r>
        <w:rPr>
          <w:b/>
          <w:bCs/>
          <w:i/>
          <w:sz w:val="26"/>
          <w:szCs w:val="26"/>
          <w:lang w:val="vi-VN"/>
        </w:rPr>
        <w:t xml:space="preserve">2.2. Các tỉnh Bắc Trung </w:t>
      </w:r>
      <w:r>
        <w:rPr>
          <w:b/>
          <w:bCs/>
          <w:i/>
          <w:sz w:val="26"/>
          <w:szCs w:val="26"/>
          <w:lang w:val="sv-SE"/>
        </w:rPr>
        <w:t>b</w:t>
      </w:r>
      <w:r>
        <w:rPr>
          <w:b/>
          <w:bCs/>
          <w:i/>
          <w:sz w:val="26"/>
          <w:szCs w:val="26"/>
          <w:lang w:val="vi-VN"/>
        </w:rPr>
        <w:t>ộ</w:t>
      </w:r>
    </w:p>
    <w:p w14:paraId="4CEA468E" w14:textId="68C467EA" w:rsidR="00640FE2" w:rsidRDefault="006364D9" w:rsidP="005553F5">
      <w:pPr>
        <w:widowControl w:val="0"/>
        <w:tabs>
          <w:tab w:val="left" w:pos="2685"/>
        </w:tabs>
        <w:spacing w:before="120" w:after="0" w:line="300" w:lineRule="exact"/>
        <w:ind w:firstLine="720"/>
        <w:jc w:val="both"/>
        <w:rPr>
          <w:rFonts w:ascii="Times New Roman" w:hAnsi="Times New Roman" w:cs="Times New Roman"/>
          <w:i/>
          <w:sz w:val="26"/>
          <w:szCs w:val="26"/>
          <w:lang w:eastAsia="vi-VN"/>
        </w:rPr>
      </w:pPr>
      <w:r w:rsidRPr="00827F5A">
        <w:rPr>
          <w:rFonts w:ascii="Times New Roman" w:hAnsi="Times New Roman" w:cs="Times New Roman"/>
          <w:i/>
          <w:sz w:val="26"/>
          <w:szCs w:val="26"/>
          <w:lang w:eastAsia="vi-VN"/>
        </w:rPr>
        <w:t xml:space="preserve">a) </w:t>
      </w:r>
      <w:r w:rsidRPr="00827F5A">
        <w:rPr>
          <w:rFonts w:ascii="Times New Roman" w:hAnsi="Times New Roman" w:cs="Times New Roman"/>
          <w:i/>
          <w:sz w:val="26"/>
          <w:szCs w:val="26"/>
          <w:lang w:val="vi-VN" w:eastAsia="vi-VN"/>
        </w:rPr>
        <w:t>Cây lúa</w:t>
      </w:r>
      <w:r w:rsidR="00827F5A">
        <w:rPr>
          <w:rFonts w:ascii="Times New Roman" w:hAnsi="Times New Roman" w:cs="Times New Roman"/>
          <w:i/>
          <w:sz w:val="26"/>
          <w:szCs w:val="26"/>
          <w:lang w:val="vi-VN" w:eastAsia="vi-VN"/>
        </w:rPr>
        <w:tab/>
      </w:r>
    </w:p>
    <w:p w14:paraId="393156B6" w14:textId="778FBC61" w:rsidR="00827F5A" w:rsidRPr="00827F5A" w:rsidRDefault="00827F5A" w:rsidP="005553F5">
      <w:pPr>
        <w:widowControl w:val="0"/>
        <w:spacing w:before="120" w:after="0" w:line="300" w:lineRule="exact"/>
        <w:ind w:firstLine="720"/>
        <w:jc w:val="both"/>
        <w:rPr>
          <w:rFonts w:ascii="Times New Roman" w:hAnsi="Times New Roman" w:cs="Times New Roman"/>
          <w:i/>
          <w:sz w:val="26"/>
          <w:szCs w:val="26"/>
          <w:lang w:eastAsia="vi-VN"/>
        </w:rPr>
      </w:pPr>
      <w:r>
        <w:rPr>
          <w:rFonts w:ascii="Times New Roman" w:hAnsi="Times New Roman" w:cs="Times New Roman"/>
          <w:iCs/>
          <w:sz w:val="26"/>
          <w:szCs w:val="26"/>
          <w:lang w:val="vi-VN" w:eastAsia="vi-VN"/>
        </w:rPr>
        <w:t xml:space="preserve">- Lúa vụ Đông Xuân 2024-2025: Diện tích đã gieo, cấy </w:t>
      </w:r>
      <w:r>
        <w:rPr>
          <w:rFonts w:ascii="Times New Roman" w:hAnsi="Times New Roman" w:cs="Times New Roman"/>
          <w:b/>
          <w:bCs/>
          <w:iCs/>
          <w:sz w:val="26"/>
          <w:szCs w:val="26"/>
          <w:lang w:val="vi-VN" w:eastAsia="vi-VN"/>
        </w:rPr>
        <w:t>2</w:t>
      </w:r>
      <w:r>
        <w:rPr>
          <w:rFonts w:ascii="Times New Roman" w:hAnsi="Times New Roman" w:cs="Times New Roman"/>
          <w:b/>
          <w:bCs/>
          <w:iCs/>
          <w:sz w:val="26"/>
          <w:szCs w:val="26"/>
          <w:lang w:eastAsia="vi-VN"/>
        </w:rPr>
        <w:t>62</w:t>
      </w:r>
      <w:r>
        <w:rPr>
          <w:rFonts w:ascii="Times New Roman" w:hAnsi="Times New Roman" w:cs="Times New Roman"/>
          <w:b/>
          <w:bCs/>
          <w:iCs/>
          <w:sz w:val="26"/>
          <w:szCs w:val="26"/>
          <w:lang w:val="vi-VN" w:eastAsia="vi-VN"/>
        </w:rPr>
        <w:t>.</w:t>
      </w:r>
      <w:r>
        <w:rPr>
          <w:rFonts w:ascii="Times New Roman" w:hAnsi="Times New Roman" w:cs="Times New Roman"/>
          <w:b/>
          <w:bCs/>
          <w:iCs/>
          <w:sz w:val="26"/>
          <w:szCs w:val="26"/>
          <w:lang w:eastAsia="vi-VN"/>
        </w:rPr>
        <w:t>229</w:t>
      </w:r>
      <w:r w:rsidRPr="00AA17CD">
        <w:rPr>
          <w:rFonts w:ascii="Times New Roman" w:hAnsi="Times New Roman" w:cs="Times New Roman"/>
          <w:b/>
          <w:bCs/>
          <w:iCs/>
          <w:sz w:val="26"/>
          <w:szCs w:val="26"/>
          <w:lang w:val="vi-VN" w:eastAsia="vi-VN"/>
        </w:rPr>
        <w:t xml:space="preserve"> </w:t>
      </w:r>
      <w:r>
        <w:rPr>
          <w:rFonts w:ascii="Times New Roman" w:hAnsi="Times New Roman" w:cs="Times New Roman"/>
          <w:b/>
          <w:bCs/>
          <w:iCs/>
          <w:sz w:val="26"/>
          <w:szCs w:val="26"/>
          <w:lang w:val="vi-VN" w:eastAsia="vi-VN"/>
        </w:rPr>
        <w:t>ha/ 343.938 ha</w:t>
      </w:r>
      <w:r>
        <w:rPr>
          <w:rFonts w:ascii="Times New Roman" w:hAnsi="Times New Roman" w:cs="Times New Roman"/>
          <w:iCs/>
          <w:sz w:val="26"/>
          <w:szCs w:val="26"/>
          <w:lang w:val="vi-VN" w:eastAsia="vi-VN"/>
        </w:rPr>
        <w:t xml:space="preserve">, đạt </w:t>
      </w:r>
      <w:r>
        <w:rPr>
          <w:rFonts w:ascii="Times New Roman" w:hAnsi="Times New Roman" w:cs="Times New Roman"/>
          <w:iCs/>
          <w:sz w:val="26"/>
          <w:szCs w:val="26"/>
          <w:lang w:eastAsia="vi-VN"/>
        </w:rPr>
        <w:t>76,2</w:t>
      </w:r>
      <w:r>
        <w:rPr>
          <w:rFonts w:ascii="Times New Roman" w:hAnsi="Times New Roman" w:cs="Times New Roman"/>
          <w:iCs/>
          <w:sz w:val="26"/>
          <w:szCs w:val="26"/>
          <w:lang w:val="vi-VN" w:eastAsia="vi-VN"/>
        </w:rPr>
        <w:t xml:space="preserve"> % so với kế hoạch. Cụ thể:</w:t>
      </w:r>
    </w:p>
    <w:tbl>
      <w:tblPr>
        <w:tblW w:w="5000" w:type="pct"/>
        <w:tblLook w:val="04A0" w:firstRow="1" w:lastRow="0" w:firstColumn="1" w:lastColumn="0" w:noHBand="0" w:noVBand="1"/>
      </w:tblPr>
      <w:tblGrid>
        <w:gridCol w:w="3113"/>
        <w:gridCol w:w="3969"/>
        <w:gridCol w:w="2376"/>
      </w:tblGrid>
      <w:tr w:rsidR="006364D9" w:rsidRPr="006364D9" w14:paraId="31C4DFF1" w14:textId="77777777" w:rsidTr="006364D9">
        <w:trPr>
          <w:trHeight w:val="454"/>
        </w:trPr>
        <w:tc>
          <w:tcPr>
            <w:tcW w:w="16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F725D3" w14:textId="77777777" w:rsidR="006364D9" w:rsidRPr="006364D9" w:rsidRDefault="006364D9" w:rsidP="006364D9">
            <w:pPr>
              <w:spacing w:after="0" w:line="240" w:lineRule="auto"/>
              <w:jc w:val="center"/>
              <w:rPr>
                <w:rFonts w:ascii="Times New Roman" w:eastAsia="Times New Roman" w:hAnsi="Times New Roman" w:cs="Times New Roman"/>
                <w:b/>
                <w:bCs/>
                <w:sz w:val="26"/>
                <w:szCs w:val="26"/>
              </w:rPr>
            </w:pPr>
            <w:r w:rsidRPr="006364D9">
              <w:rPr>
                <w:rFonts w:ascii="Times New Roman" w:eastAsia="Times New Roman" w:hAnsi="Times New Roman" w:cs="Times New Roman"/>
                <w:b/>
                <w:bCs/>
                <w:sz w:val="26"/>
                <w:szCs w:val="26"/>
              </w:rPr>
              <w:t>Vụ/ Trà lúa</w:t>
            </w:r>
          </w:p>
        </w:tc>
        <w:tc>
          <w:tcPr>
            <w:tcW w:w="2098" w:type="pct"/>
            <w:tcBorders>
              <w:top w:val="single" w:sz="4" w:space="0" w:color="auto"/>
              <w:left w:val="nil"/>
              <w:bottom w:val="single" w:sz="4" w:space="0" w:color="auto"/>
              <w:right w:val="single" w:sz="4" w:space="0" w:color="auto"/>
            </w:tcBorders>
            <w:shd w:val="clear" w:color="auto" w:fill="auto"/>
            <w:vAlign w:val="center"/>
            <w:hideMark/>
          </w:tcPr>
          <w:p w14:paraId="0A72C514" w14:textId="77777777" w:rsidR="006364D9" w:rsidRPr="006364D9" w:rsidRDefault="006364D9" w:rsidP="006364D9">
            <w:pPr>
              <w:spacing w:after="0" w:line="240" w:lineRule="auto"/>
              <w:jc w:val="center"/>
              <w:rPr>
                <w:rFonts w:ascii="Times New Roman" w:eastAsia="Times New Roman" w:hAnsi="Times New Roman" w:cs="Times New Roman"/>
                <w:b/>
                <w:bCs/>
                <w:sz w:val="26"/>
                <w:szCs w:val="26"/>
              </w:rPr>
            </w:pPr>
            <w:r w:rsidRPr="006364D9">
              <w:rPr>
                <w:rFonts w:ascii="Times New Roman" w:eastAsia="Times New Roman" w:hAnsi="Times New Roman" w:cs="Times New Roman"/>
                <w:b/>
                <w:bCs/>
                <w:sz w:val="26"/>
                <w:szCs w:val="26"/>
              </w:rPr>
              <w:t>Giai đoạn sinh trưởng</w:t>
            </w:r>
          </w:p>
        </w:tc>
        <w:tc>
          <w:tcPr>
            <w:tcW w:w="1256" w:type="pct"/>
            <w:tcBorders>
              <w:top w:val="single" w:sz="4" w:space="0" w:color="auto"/>
              <w:left w:val="nil"/>
              <w:bottom w:val="single" w:sz="4" w:space="0" w:color="auto"/>
              <w:right w:val="single" w:sz="4" w:space="0" w:color="auto"/>
            </w:tcBorders>
            <w:shd w:val="clear" w:color="auto" w:fill="auto"/>
            <w:vAlign w:val="center"/>
            <w:hideMark/>
          </w:tcPr>
          <w:p w14:paraId="6FFF574C" w14:textId="77777777" w:rsidR="006364D9" w:rsidRPr="006364D9" w:rsidRDefault="006364D9" w:rsidP="006364D9">
            <w:pPr>
              <w:spacing w:after="0" w:line="240" w:lineRule="auto"/>
              <w:jc w:val="center"/>
              <w:rPr>
                <w:rFonts w:ascii="Times New Roman" w:eastAsia="Times New Roman" w:hAnsi="Times New Roman" w:cs="Times New Roman"/>
                <w:b/>
                <w:bCs/>
                <w:sz w:val="26"/>
                <w:szCs w:val="26"/>
              </w:rPr>
            </w:pPr>
            <w:r w:rsidRPr="006364D9">
              <w:rPr>
                <w:rFonts w:ascii="Times New Roman" w:eastAsia="Times New Roman" w:hAnsi="Times New Roman" w:cs="Times New Roman"/>
                <w:b/>
                <w:bCs/>
                <w:sz w:val="26"/>
                <w:szCs w:val="26"/>
              </w:rPr>
              <w:t>Diện tích hiện tại (ha)</w:t>
            </w:r>
          </w:p>
        </w:tc>
      </w:tr>
      <w:tr w:rsidR="006364D9" w:rsidRPr="006364D9" w14:paraId="1F1FBAB0" w14:textId="77777777" w:rsidTr="006364D9">
        <w:trPr>
          <w:trHeight w:val="454"/>
        </w:trPr>
        <w:tc>
          <w:tcPr>
            <w:tcW w:w="1646" w:type="pct"/>
            <w:tcBorders>
              <w:top w:val="nil"/>
              <w:left w:val="single" w:sz="4" w:space="0" w:color="auto"/>
              <w:bottom w:val="single" w:sz="4" w:space="0" w:color="auto"/>
              <w:right w:val="single" w:sz="4" w:space="0" w:color="auto"/>
            </w:tcBorders>
            <w:shd w:val="clear" w:color="auto" w:fill="auto"/>
            <w:vAlign w:val="center"/>
            <w:hideMark/>
          </w:tcPr>
          <w:p w14:paraId="68CFF897" w14:textId="77777777" w:rsidR="006364D9" w:rsidRPr="006364D9" w:rsidRDefault="006364D9" w:rsidP="006364D9">
            <w:pPr>
              <w:spacing w:after="0" w:line="240" w:lineRule="auto"/>
              <w:rPr>
                <w:rFonts w:ascii="Times New Roman" w:eastAsia="Times New Roman" w:hAnsi="Times New Roman" w:cs="Times New Roman"/>
                <w:sz w:val="26"/>
                <w:szCs w:val="26"/>
              </w:rPr>
            </w:pPr>
            <w:r w:rsidRPr="006364D9">
              <w:rPr>
                <w:rFonts w:ascii="Times New Roman" w:eastAsia="Times New Roman" w:hAnsi="Times New Roman" w:cs="Times New Roman"/>
                <w:sz w:val="26"/>
                <w:szCs w:val="26"/>
              </w:rPr>
              <w:t>Trà sớm</w:t>
            </w:r>
          </w:p>
        </w:tc>
        <w:tc>
          <w:tcPr>
            <w:tcW w:w="2098" w:type="pct"/>
            <w:tcBorders>
              <w:top w:val="nil"/>
              <w:left w:val="nil"/>
              <w:bottom w:val="single" w:sz="4" w:space="0" w:color="auto"/>
              <w:right w:val="single" w:sz="4" w:space="0" w:color="auto"/>
            </w:tcBorders>
            <w:shd w:val="clear" w:color="auto" w:fill="auto"/>
            <w:vAlign w:val="center"/>
            <w:hideMark/>
          </w:tcPr>
          <w:p w14:paraId="0D80A31B" w14:textId="77777777" w:rsidR="006364D9" w:rsidRPr="006364D9" w:rsidRDefault="006364D9" w:rsidP="006364D9">
            <w:pPr>
              <w:spacing w:after="0" w:line="240" w:lineRule="auto"/>
              <w:rPr>
                <w:rFonts w:ascii="Times New Roman" w:eastAsia="Times New Roman" w:hAnsi="Times New Roman" w:cs="Times New Roman"/>
                <w:sz w:val="26"/>
                <w:szCs w:val="26"/>
              </w:rPr>
            </w:pPr>
            <w:r w:rsidRPr="006364D9">
              <w:rPr>
                <w:rFonts w:ascii="Times New Roman" w:eastAsia="Times New Roman" w:hAnsi="Times New Roman" w:cs="Times New Roman"/>
                <w:sz w:val="26"/>
                <w:szCs w:val="26"/>
              </w:rPr>
              <w:t>Đẻ nhánh - Đứng cái</w:t>
            </w:r>
          </w:p>
        </w:tc>
        <w:tc>
          <w:tcPr>
            <w:tcW w:w="1256" w:type="pct"/>
            <w:tcBorders>
              <w:top w:val="nil"/>
              <w:left w:val="nil"/>
              <w:bottom w:val="single" w:sz="4" w:space="0" w:color="auto"/>
              <w:right w:val="single" w:sz="4" w:space="0" w:color="auto"/>
            </w:tcBorders>
            <w:shd w:val="clear" w:color="auto" w:fill="auto"/>
            <w:vAlign w:val="center"/>
            <w:hideMark/>
          </w:tcPr>
          <w:p w14:paraId="1AFE0C04" w14:textId="77777777" w:rsidR="006364D9" w:rsidRPr="006364D9" w:rsidRDefault="006364D9" w:rsidP="006364D9">
            <w:pPr>
              <w:spacing w:after="0" w:line="240" w:lineRule="auto"/>
              <w:jc w:val="right"/>
              <w:rPr>
                <w:rFonts w:ascii="Times New Roman" w:eastAsia="Times New Roman" w:hAnsi="Times New Roman" w:cs="Times New Roman"/>
                <w:sz w:val="26"/>
                <w:szCs w:val="26"/>
              </w:rPr>
            </w:pPr>
            <w:r w:rsidRPr="006364D9">
              <w:rPr>
                <w:rFonts w:ascii="Times New Roman" w:eastAsia="Times New Roman" w:hAnsi="Times New Roman" w:cs="Times New Roman"/>
                <w:sz w:val="26"/>
                <w:szCs w:val="26"/>
              </w:rPr>
              <w:t>31.110</w:t>
            </w:r>
          </w:p>
        </w:tc>
      </w:tr>
      <w:tr w:rsidR="006364D9" w:rsidRPr="006364D9" w14:paraId="4DCC5D87" w14:textId="77777777" w:rsidTr="006364D9">
        <w:trPr>
          <w:trHeight w:val="454"/>
        </w:trPr>
        <w:tc>
          <w:tcPr>
            <w:tcW w:w="1646" w:type="pct"/>
            <w:tcBorders>
              <w:top w:val="nil"/>
              <w:left w:val="single" w:sz="4" w:space="0" w:color="auto"/>
              <w:bottom w:val="single" w:sz="4" w:space="0" w:color="auto"/>
              <w:right w:val="single" w:sz="4" w:space="0" w:color="auto"/>
            </w:tcBorders>
            <w:shd w:val="clear" w:color="auto" w:fill="auto"/>
            <w:vAlign w:val="center"/>
            <w:hideMark/>
          </w:tcPr>
          <w:p w14:paraId="1F49C57C" w14:textId="77777777" w:rsidR="006364D9" w:rsidRPr="006364D9" w:rsidRDefault="006364D9" w:rsidP="006364D9">
            <w:pPr>
              <w:spacing w:after="0" w:line="240" w:lineRule="auto"/>
              <w:rPr>
                <w:rFonts w:ascii="Times New Roman" w:eastAsia="Times New Roman" w:hAnsi="Times New Roman" w:cs="Times New Roman"/>
                <w:sz w:val="26"/>
                <w:szCs w:val="26"/>
              </w:rPr>
            </w:pPr>
            <w:r w:rsidRPr="006364D9">
              <w:rPr>
                <w:rFonts w:ascii="Times New Roman" w:eastAsia="Times New Roman" w:hAnsi="Times New Roman" w:cs="Times New Roman"/>
                <w:sz w:val="26"/>
                <w:szCs w:val="26"/>
              </w:rPr>
              <w:t>Trà chính vụ</w:t>
            </w:r>
          </w:p>
        </w:tc>
        <w:tc>
          <w:tcPr>
            <w:tcW w:w="2098" w:type="pct"/>
            <w:tcBorders>
              <w:top w:val="nil"/>
              <w:left w:val="nil"/>
              <w:bottom w:val="single" w:sz="4" w:space="0" w:color="auto"/>
              <w:right w:val="single" w:sz="4" w:space="0" w:color="auto"/>
            </w:tcBorders>
            <w:shd w:val="clear" w:color="auto" w:fill="auto"/>
            <w:vAlign w:val="center"/>
            <w:hideMark/>
          </w:tcPr>
          <w:p w14:paraId="6C29EDD3" w14:textId="77777777" w:rsidR="006364D9" w:rsidRPr="006364D9" w:rsidRDefault="006364D9" w:rsidP="006364D9">
            <w:pPr>
              <w:spacing w:after="0" w:line="240" w:lineRule="auto"/>
              <w:rPr>
                <w:rFonts w:ascii="Times New Roman" w:eastAsia="Times New Roman" w:hAnsi="Times New Roman" w:cs="Times New Roman"/>
                <w:sz w:val="26"/>
                <w:szCs w:val="26"/>
              </w:rPr>
            </w:pPr>
            <w:r w:rsidRPr="006364D9">
              <w:rPr>
                <w:rFonts w:ascii="Times New Roman" w:eastAsia="Times New Roman" w:hAnsi="Times New Roman" w:cs="Times New Roman"/>
                <w:sz w:val="26"/>
                <w:szCs w:val="26"/>
              </w:rPr>
              <w:t>Mới gieo, cấy - 3 lá</w:t>
            </w:r>
          </w:p>
        </w:tc>
        <w:tc>
          <w:tcPr>
            <w:tcW w:w="1256" w:type="pct"/>
            <w:tcBorders>
              <w:top w:val="nil"/>
              <w:left w:val="nil"/>
              <w:bottom w:val="single" w:sz="4" w:space="0" w:color="auto"/>
              <w:right w:val="single" w:sz="4" w:space="0" w:color="auto"/>
            </w:tcBorders>
            <w:shd w:val="clear" w:color="auto" w:fill="auto"/>
            <w:vAlign w:val="center"/>
            <w:hideMark/>
          </w:tcPr>
          <w:p w14:paraId="1F95B84E" w14:textId="77777777" w:rsidR="006364D9" w:rsidRPr="006364D9" w:rsidRDefault="006364D9" w:rsidP="006364D9">
            <w:pPr>
              <w:spacing w:after="0" w:line="240" w:lineRule="auto"/>
              <w:jc w:val="right"/>
              <w:rPr>
                <w:rFonts w:ascii="Times New Roman" w:eastAsia="Times New Roman" w:hAnsi="Times New Roman" w:cs="Times New Roman"/>
                <w:sz w:val="26"/>
                <w:szCs w:val="26"/>
              </w:rPr>
            </w:pPr>
            <w:r w:rsidRPr="006364D9">
              <w:rPr>
                <w:rFonts w:ascii="Times New Roman" w:eastAsia="Times New Roman" w:hAnsi="Times New Roman" w:cs="Times New Roman"/>
                <w:sz w:val="26"/>
                <w:szCs w:val="26"/>
              </w:rPr>
              <w:t>231.119</w:t>
            </w:r>
          </w:p>
        </w:tc>
      </w:tr>
      <w:tr w:rsidR="006364D9" w:rsidRPr="006364D9" w14:paraId="7C8FD342" w14:textId="77777777" w:rsidTr="006364D9">
        <w:trPr>
          <w:trHeight w:val="454"/>
        </w:trPr>
        <w:tc>
          <w:tcPr>
            <w:tcW w:w="3744" w:type="pct"/>
            <w:gridSpan w:val="2"/>
            <w:tcBorders>
              <w:top w:val="nil"/>
              <w:left w:val="single" w:sz="4" w:space="0" w:color="auto"/>
              <w:bottom w:val="single" w:sz="4" w:space="0" w:color="auto"/>
              <w:right w:val="single" w:sz="4" w:space="0" w:color="auto"/>
            </w:tcBorders>
            <w:shd w:val="clear" w:color="auto" w:fill="auto"/>
            <w:vAlign w:val="center"/>
            <w:hideMark/>
          </w:tcPr>
          <w:p w14:paraId="62E7A510" w14:textId="3542814E" w:rsidR="006364D9" w:rsidRPr="006364D9" w:rsidRDefault="006364D9" w:rsidP="006364D9">
            <w:pPr>
              <w:spacing w:after="0" w:line="240" w:lineRule="auto"/>
              <w:jc w:val="center"/>
              <w:rPr>
                <w:rFonts w:ascii="Times New Roman" w:eastAsia="Times New Roman" w:hAnsi="Times New Roman" w:cs="Times New Roman"/>
                <w:b/>
                <w:bCs/>
                <w:sz w:val="26"/>
                <w:szCs w:val="26"/>
              </w:rPr>
            </w:pPr>
            <w:r w:rsidRPr="006364D9">
              <w:rPr>
                <w:rFonts w:ascii="Times New Roman" w:eastAsia="Times New Roman" w:hAnsi="Times New Roman" w:cs="Times New Roman"/>
                <w:b/>
                <w:bCs/>
                <w:sz w:val="26"/>
                <w:szCs w:val="26"/>
              </w:rPr>
              <w:t>Tổng cộng (Thực hiện/ Kế hoạch)</w:t>
            </w:r>
          </w:p>
        </w:tc>
        <w:tc>
          <w:tcPr>
            <w:tcW w:w="1256" w:type="pct"/>
            <w:tcBorders>
              <w:top w:val="nil"/>
              <w:left w:val="nil"/>
              <w:bottom w:val="single" w:sz="4" w:space="0" w:color="auto"/>
              <w:right w:val="single" w:sz="4" w:space="0" w:color="auto"/>
            </w:tcBorders>
            <w:shd w:val="clear" w:color="auto" w:fill="auto"/>
            <w:vAlign w:val="center"/>
            <w:hideMark/>
          </w:tcPr>
          <w:p w14:paraId="6BB43CDD" w14:textId="020E9009" w:rsidR="006364D9" w:rsidRPr="006364D9" w:rsidRDefault="006364D9" w:rsidP="006364D9">
            <w:pPr>
              <w:spacing w:after="0" w:line="240" w:lineRule="auto"/>
              <w:jc w:val="center"/>
              <w:rPr>
                <w:rFonts w:ascii="Times New Roman" w:eastAsia="Times New Roman" w:hAnsi="Times New Roman" w:cs="Times New Roman"/>
                <w:b/>
                <w:bCs/>
                <w:sz w:val="26"/>
                <w:szCs w:val="26"/>
              </w:rPr>
            </w:pPr>
            <w:r w:rsidRPr="006364D9">
              <w:rPr>
                <w:rFonts w:ascii="Times New Roman" w:eastAsia="Times New Roman" w:hAnsi="Times New Roman" w:cs="Times New Roman"/>
                <w:b/>
                <w:bCs/>
                <w:sz w:val="26"/>
                <w:szCs w:val="26"/>
              </w:rPr>
              <w:t>262.229</w:t>
            </w:r>
            <w:r>
              <w:rPr>
                <w:rFonts w:ascii="Times New Roman" w:eastAsia="Times New Roman" w:hAnsi="Times New Roman" w:cs="Times New Roman"/>
                <w:b/>
                <w:bCs/>
                <w:sz w:val="26"/>
                <w:szCs w:val="26"/>
              </w:rPr>
              <w:t xml:space="preserve">/ </w:t>
            </w:r>
            <w:r w:rsidRPr="006364D9">
              <w:rPr>
                <w:rFonts w:ascii="Times New Roman" w:eastAsia="Times New Roman" w:hAnsi="Times New Roman" w:cs="Times New Roman"/>
                <w:b/>
                <w:bCs/>
                <w:sz w:val="26"/>
                <w:szCs w:val="26"/>
              </w:rPr>
              <w:t>343</w:t>
            </w:r>
            <w:r>
              <w:rPr>
                <w:rFonts w:ascii="Times New Roman" w:eastAsia="Times New Roman" w:hAnsi="Times New Roman" w:cs="Times New Roman"/>
                <w:b/>
                <w:bCs/>
                <w:sz w:val="26"/>
                <w:szCs w:val="26"/>
              </w:rPr>
              <w:t>.</w:t>
            </w:r>
            <w:r w:rsidRPr="006364D9">
              <w:rPr>
                <w:rFonts w:ascii="Times New Roman" w:eastAsia="Times New Roman" w:hAnsi="Times New Roman" w:cs="Times New Roman"/>
                <w:b/>
                <w:bCs/>
                <w:sz w:val="26"/>
                <w:szCs w:val="26"/>
              </w:rPr>
              <w:t>938</w:t>
            </w:r>
          </w:p>
        </w:tc>
      </w:tr>
    </w:tbl>
    <w:p w14:paraId="648966C4" w14:textId="5D8FA27D" w:rsidR="00640FE2" w:rsidRPr="00827F5A" w:rsidRDefault="006364D9" w:rsidP="006364D9">
      <w:pPr>
        <w:widowControl w:val="0"/>
        <w:tabs>
          <w:tab w:val="left" w:pos="3150"/>
        </w:tabs>
        <w:spacing w:before="120" w:after="0" w:line="360" w:lineRule="exact"/>
        <w:ind w:firstLine="720"/>
        <w:contextualSpacing/>
        <w:jc w:val="both"/>
        <w:rPr>
          <w:rFonts w:ascii="Times New Roman" w:eastAsia="Times New Roman" w:hAnsi="Times New Roman" w:cs="Times New Roman"/>
          <w:i/>
          <w:sz w:val="26"/>
          <w:szCs w:val="26"/>
        </w:rPr>
      </w:pPr>
      <w:r w:rsidRPr="00827F5A">
        <w:rPr>
          <w:rFonts w:ascii="Times New Roman" w:eastAsia="Times New Roman" w:hAnsi="Times New Roman" w:cs="Times New Roman"/>
          <w:i/>
          <w:sz w:val="26"/>
          <w:szCs w:val="26"/>
        </w:rPr>
        <w:t>b) Cây trồng khác</w:t>
      </w:r>
      <w:r w:rsidRPr="00827F5A">
        <w:rPr>
          <w:rFonts w:ascii="Times New Roman" w:eastAsia="Times New Roman" w:hAnsi="Times New Roman" w:cs="Times New Roman"/>
          <w:i/>
          <w:sz w:val="26"/>
          <w:szCs w:val="2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1"/>
        <w:gridCol w:w="3931"/>
        <w:gridCol w:w="2376"/>
      </w:tblGrid>
      <w:tr w:rsidR="006364D9" w:rsidRPr="006364D9" w14:paraId="49D3A5A6" w14:textId="77777777" w:rsidTr="006364D9">
        <w:trPr>
          <w:trHeight w:val="462"/>
        </w:trPr>
        <w:tc>
          <w:tcPr>
            <w:tcW w:w="1666" w:type="pct"/>
            <w:shd w:val="clear" w:color="auto" w:fill="auto"/>
            <w:vAlign w:val="center"/>
            <w:hideMark/>
          </w:tcPr>
          <w:p w14:paraId="05D1C2EC" w14:textId="77777777" w:rsidR="006364D9" w:rsidRPr="006364D9" w:rsidRDefault="006364D9" w:rsidP="006364D9">
            <w:pPr>
              <w:spacing w:after="0" w:line="240" w:lineRule="auto"/>
              <w:jc w:val="center"/>
              <w:rPr>
                <w:rFonts w:ascii="Times New Roman" w:eastAsia="Times New Roman" w:hAnsi="Times New Roman" w:cs="Times New Roman"/>
                <w:b/>
                <w:bCs/>
                <w:sz w:val="26"/>
                <w:szCs w:val="26"/>
              </w:rPr>
            </w:pPr>
            <w:r w:rsidRPr="006364D9">
              <w:rPr>
                <w:rFonts w:ascii="Times New Roman" w:eastAsia="Times New Roman" w:hAnsi="Times New Roman" w:cs="Times New Roman"/>
                <w:b/>
                <w:bCs/>
                <w:sz w:val="26"/>
                <w:szCs w:val="26"/>
              </w:rPr>
              <w:t>Cây trồng</w:t>
            </w:r>
          </w:p>
        </w:tc>
        <w:tc>
          <w:tcPr>
            <w:tcW w:w="2078" w:type="pct"/>
            <w:shd w:val="clear" w:color="auto" w:fill="auto"/>
            <w:vAlign w:val="center"/>
            <w:hideMark/>
          </w:tcPr>
          <w:p w14:paraId="5B2F8D02" w14:textId="77777777" w:rsidR="006364D9" w:rsidRPr="006364D9" w:rsidRDefault="006364D9" w:rsidP="006364D9">
            <w:pPr>
              <w:spacing w:after="0" w:line="240" w:lineRule="auto"/>
              <w:jc w:val="center"/>
              <w:rPr>
                <w:rFonts w:ascii="Times New Roman" w:eastAsia="Times New Roman" w:hAnsi="Times New Roman" w:cs="Times New Roman"/>
                <w:b/>
                <w:bCs/>
                <w:sz w:val="26"/>
                <w:szCs w:val="26"/>
              </w:rPr>
            </w:pPr>
            <w:r w:rsidRPr="006364D9">
              <w:rPr>
                <w:rFonts w:ascii="Times New Roman" w:eastAsia="Times New Roman" w:hAnsi="Times New Roman" w:cs="Times New Roman"/>
                <w:b/>
                <w:bCs/>
                <w:sz w:val="26"/>
                <w:szCs w:val="26"/>
              </w:rPr>
              <w:t>Giai đoạn sinh trưởng</w:t>
            </w:r>
          </w:p>
        </w:tc>
        <w:tc>
          <w:tcPr>
            <w:tcW w:w="1256" w:type="pct"/>
            <w:shd w:val="clear" w:color="auto" w:fill="auto"/>
            <w:vAlign w:val="center"/>
            <w:hideMark/>
          </w:tcPr>
          <w:p w14:paraId="4A41652F" w14:textId="77777777" w:rsidR="006364D9" w:rsidRPr="006364D9" w:rsidRDefault="006364D9" w:rsidP="006364D9">
            <w:pPr>
              <w:spacing w:after="0" w:line="240" w:lineRule="auto"/>
              <w:jc w:val="center"/>
              <w:rPr>
                <w:rFonts w:ascii="Times New Roman" w:eastAsia="Times New Roman" w:hAnsi="Times New Roman" w:cs="Times New Roman"/>
                <w:b/>
                <w:bCs/>
                <w:sz w:val="26"/>
                <w:szCs w:val="26"/>
              </w:rPr>
            </w:pPr>
            <w:r w:rsidRPr="006364D9">
              <w:rPr>
                <w:rFonts w:ascii="Times New Roman" w:eastAsia="Times New Roman" w:hAnsi="Times New Roman" w:cs="Times New Roman"/>
                <w:b/>
                <w:bCs/>
                <w:sz w:val="26"/>
                <w:szCs w:val="26"/>
              </w:rPr>
              <w:t>Diện tích (ha)</w:t>
            </w:r>
          </w:p>
        </w:tc>
      </w:tr>
      <w:tr w:rsidR="006364D9" w:rsidRPr="006364D9" w14:paraId="1993843B" w14:textId="77777777" w:rsidTr="006364D9">
        <w:trPr>
          <w:trHeight w:val="462"/>
        </w:trPr>
        <w:tc>
          <w:tcPr>
            <w:tcW w:w="1666" w:type="pct"/>
            <w:shd w:val="clear" w:color="auto" w:fill="auto"/>
            <w:vAlign w:val="center"/>
            <w:hideMark/>
          </w:tcPr>
          <w:p w14:paraId="5786A885" w14:textId="4583B691" w:rsidR="006364D9" w:rsidRPr="006364D9" w:rsidRDefault="000366C1" w:rsidP="006364D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6364D9" w:rsidRPr="006364D9">
              <w:rPr>
                <w:rFonts w:ascii="Times New Roman" w:eastAsia="Times New Roman" w:hAnsi="Times New Roman" w:cs="Times New Roman"/>
                <w:sz w:val="26"/>
                <w:szCs w:val="26"/>
              </w:rPr>
              <w:t>Ngô Thu Đông</w:t>
            </w:r>
          </w:p>
        </w:tc>
        <w:tc>
          <w:tcPr>
            <w:tcW w:w="2078" w:type="pct"/>
            <w:shd w:val="clear" w:color="auto" w:fill="auto"/>
            <w:vAlign w:val="center"/>
            <w:hideMark/>
          </w:tcPr>
          <w:p w14:paraId="63FBE0A3" w14:textId="77777777" w:rsidR="006364D9" w:rsidRPr="006364D9" w:rsidRDefault="006364D9" w:rsidP="006364D9">
            <w:pPr>
              <w:spacing w:after="0" w:line="240" w:lineRule="auto"/>
              <w:rPr>
                <w:rFonts w:ascii="Times New Roman" w:eastAsia="Times New Roman" w:hAnsi="Times New Roman" w:cs="Times New Roman"/>
                <w:sz w:val="26"/>
                <w:szCs w:val="26"/>
              </w:rPr>
            </w:pPr>
            <w:r w:rsidRPr="006364D9">
              <w:rPr>
                <w:rFonts w:ascii="Times New Roman" w:eastAsia="Times New Roman" w:hAnsi="Times New Roman" w:cs="Times New Roman"/>
                <w:sz w:val="26"/>
                <w:szCs w:val="26"/>
              </w:rPr>
              <w:t>Chín - Thu hoạch</w:t>
            </w:r>
          </w:p>
        </w:tc>
        <w:tc>
          <w:tcPr>
            <w:tcW w:w="1256" w:type="pct"/>
            <w:shd w:val="clear" w:color="auto" w:fill="auto"/>
            <w:vAlign w:val="center"/>
            <w:hideMark/>
          </w:tcPr>
          <w:p w14:paraId="50E5C3C0" w14:textId="77777777" w:rsidR="006364D9" w:rsidRPr="006364D9" w:rsidRDefault="006364D9" w:rsidP="006364D9">
            <w:pPr>
              <w:spacing w:after="0" w:line="240" w:lineRule="auto"/>
              <w:jc w:val="right"/>
              <w:rPr>
                <w:rFonts w:ascii="Times New Roman" w:eastAsia="Times New Roman" w:hAnsi="Times New Roman" w:cs="Times New Roman"/>
                <w:sz w:val="26"/>
                <w:szCs w:val="26"/>
              </w:rPr>
            </w:pPr>
            <w:r w:rsidRPr="006364D9">
              <w:rPr>
                <w:rFonts w:ascii="Times New Roman" w:eastAsia="Times New Roman" w:hAnsi="Times New Roman" w:cs="Times New Roman"/>
                <w:sz w:val="26"/>
                <w:szCs w:val="26"/>
                <w:lang w:val="vi-VN" w:eastAsia="zh-CN"/>
              </w:rPr>
              <w:t>31.602</w:t>
            </w:r>
          </w:p>
        </w:tc>
      </w:tr>
      <w:tr w:rsidR="006364D9" w:rsidRPr="006364D9" w14:paraId="5327FE22" w14:textId="77777777" w:rsidTr="006364D9">
        <w:trPr>
          <w:trHeight w:val="462"/>
        </w:trPr>
        <w:tc>
          <w:tcPr>
            <w:tcW w:w="1666" w:type="pct"/>
            <w:shd w:val="clear" w:color="auto" w:fill="auto"/>
            <w:vAlign w:val="center"/>
            <w:hideMark/>
          </w:tcPr>
          <w:p w14:paraId="4B4478FD" w14:textId="3325B280" w:rsidR="006364D9" w:rsidRPr="006364D9" w:rsidRDefault="000366C1" w:rsidP="006364D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6364D9" w:rsidRPr="006364D9">
              <w:rPr>
                <w:rFonts w:ascii="Times New Roman" w:eastAsia="Times New Roman" w:hAnsi="Times New Roman" w:cs="Times New Roman"/>
                <w:sz w:val="26"/>
                <w:szCs w:val="26"/>
              </w:rPr>
              <w:t>Ngô đông xuân</w:t>
            </w:r>
          </w:p>
        </w:tc>
        <w:tc>
          <w:tcPr>
            <w:tcW w:w="2078" w:type="pct"/>
            <w:shd w:val="clear" w:color="auto" w:fill="auto"/>
            <w:vAlign w:val="center"/>
            <w:hideMark/>
          </w:tcPr>
          <w:p w14:paraId="1CE26C89" w14:textId="77777777" w:rsidR="006364D9" w:rsidRPr="006364D9" w:rsidRDefault="006364D9" w:rsidP="006364D9">
            <w:pPr>
              <w:spacing w:after="0" w:line="240" w:lineRule="auto"/>
              <w:rPr>
                <w:rFonts w:ascii="Times New Roman" w:eastAsia="Times New Roman" w:hAnsi="Times New Roman" w:cs="Times New Roman"/>
                <w:sz w:val="26"/>
                <w:szCs w:val="26"/>
              </w:rPr>
            </w:pPr>
            <w:r w:rsidRPr="006364D9">
              <w:rPr>
                <w:rFonts w:ascii="Times New Roman" w:eastAsia="Times New Roman" w:hAnsi="Times New Roman" w:cs="Times New Roman"/>
                <w:sz w:val="26"/>
                <w:szCs w:val="26"/>
              </w:rPr>
              <w:t>Mới gieo – 7 lá</w:t>
            </w:r>
          </w:p>
        </w:tc>
        <w:tc>
          <w:tcPr>
            <w:tcW w:w="1256" w:type="pct"/>
            <w:shd w:val="clear" w:color="auto" w:fill="auto"/>
            <w:vAlign w:val="center"/>
            <w:hideMark/>
          </w:tcPr>
          <w:p w14:paraId="356A8974" w14:textId="77777777" w:rsidR="006364D9" w:rsidRPr="006364D9" w:rsidRDefault="006364D9" w:rsidP="006364D9">
            <w:pPr>
              <w:spacing w:after="0" w:line="240" w:lineRule="auto"/>
              <w:jc w:val="right"/>
              <w:rPr>
                <w:rFonts w:ascii="Times New Roman" w:eastAsia="Times New Roman" w:hAnsi="Times New Roman" w:cs="Times New Roman"/>
                <w:sz w:val="26"/>
                <w:szCs w:val="26"/>
              </w:rPr>
            </w:pPr>
            <w:r w:rsidRPr="006364D9">
              <w:rPr>
                <w:rFonts w:ascii="Times New Roman" w:eastAsia="Times New Roman" w:hAnsi="Times New Roman" w:cs="Times New Roman"/>
                <w:sz w:val="26"/>
                <w:szCs w:val="26"/>
                <w:lang w:eastAsia="zh-CN"/>
              </w:rPr>
              <w:t>22.169</w:t>
            </w:r>
          </w:p>
        </w:tc>
      </w:tr>
      <w:tr w:rsidR="006364D9" w:rsidRPr="006364D9" w14:paraId="456220BE" w14:textId="77777777" w:rsidTr="006364D9">
        <w:trPr>
          <w:trHeight w:val="462"/>
        </w:trPr>
        <w:tc>
          <w:tcPr>
            <w:tcW w:w="1666" w:type="pct"/>
            <w:shd w:val="clear" w:color="auto" w:fill="auto"/>
            <w:vAlign w:val="center"/>
            <w:hideMark/>
          </w:tcPr>
          <w:p w14:paraId="404D33C5" w14:textId="7E26D0DB" w:rsidR="006364D9" w:rsidRPr="006364D9" w:rsidRDefault="000366C1" w:rsidP="006364D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6364D9" w:rsidRPr="006364D9">
              <w:rPr>
                <w:rFonts w:ascii="Times New Roman" w:eastAsia="Times New Roman" w:hAnsi="Times New Roman" w:cs="Times New Roman"/>
                <w:sz w:val="26"/>
                <w:szCs w:val="26"/>
              </w:rPr>
              <w:t>Lạc Đông</w:t>
            </w:r>
          </w:p>
        </w:tc>
        <w:tc>
          <w:tcPr>
            <w:tcW w:w="2078" w:type="pct"/>
            <w:shd w:val="clear" w:color="auto" w:fill="auto"/>
            <w:vAlign w:val="center"/>
            <w:hideMark/>
          </w:tcPr>
          <w:p w14:paraId="6CC7E91A" w14:textId="77777777" w:rsidR="006364D9" w:rsidRPr="006364D9" w:rsidRDefault="006364D9" w:rsidP="006364D9">
            <w:pPr>
              <w:spacing w:after="0" w:line="240" w:lineRule="auto"/>
              <w:rPr>
                <w:rFonts w:ascii="Times New Roman" w:eastAsia="Times New Roman" w:hAnsi="Times New Roman" w:cs="Times New Roman"/>
                <w:sz w:val="26"/>
                <w:szCs w:val="26"/>
              </w:rPr>
            </w:pPr>
            <w:r w:rsidRPr="006364D9">
              <w:rPr>
                <w:rFonts w:ascii="Times New Roman" w:eastAsia="Times New Roman" w:hAnsi="Times New Roman" w:cs="Times New Roman"/>
                <w:sz w:val="26"/>
                <w:szCs w:val="26"/>
              </w:rPr>
              <w:t>Thu hoạch</w:t>
            </w:r>
          </w:p>
        </w:tc>
        <w:tc>
          <w:tcPr>
            <w:tcW w:w="1256" w:type="pct"/>
            <w:shd w:val="clear" w:color="auto" w:fill="auto"/>
            <w:vAlign w:val="center"/>
            <w:hideMark/>
          </w:tcPr>
          <w:p w14:paraId="4C4670CC" w14:textId="77777777" w:rsidR="006364D9" w:rsidRPr="006364D9" w:rsidRDefault="006364D9" w:rsidP="006364D9">
            <w:pPr>
              <w:spacing w:after="0" w:line="240" w:lineRule="auto"/>
              <w:jc w:val="right"/>
              <w:rPr>
                <w:rFonts w:ascii="Times New Roman" w:eastAsia="Times New Roman" w:hAnsi="Times New Roman" w:cs="Times New Roman"/>
                <w:sz w:val="26"/>
                <w:szCs w:val="26"/>
              </w:rPr>
            </w:pPr>
            <w:r w:rsidRPr="006364D9">
              <w:rPr>
                <w:rFonts w:ascii="Times New Roman" w:eastAsia="Times New Roman" w:hAnsi="Times New Roman" w:cs="Times New Roman"/>
                <w:sz w:val="26"/>
                <w:szCs w:val="26"/>
              </w:rPr>
              <w:t>2.337</w:t>
            </w:r>
          </w:p>
        </w:tc>
      </w:tr>
      <w:tr w:rsidR="006364D9" w:rsidRPr="006364D9" w14:paraId="26C1BCB4" w14:textId="77777777" w:rsidTr="006364D9">
        <w:trPr>
          <w:trHeight w:val="462"/>
        </w:trPr>
        <w:tc>
          <w:tcPr>
            <w:tcW w:w="1666" w:type="pct"/>
            <w:shd w:val="clear" w:color="auto" w:fill="auto"/>
            <w:vAlign w:val="center"/>
            <w:hideMark/>
          </w:tcPr>
          <w:p w14:paraId="608F02AC" w14:textId="2CF51AF8" w:rsidR="006364D9" w:rsidRPr="006364D9" w:rsidRDefault="000366C1" w:rsidP="006364D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6364D9" w:rsidRPr="006364D9">
              <w:rPr>
                <w:rFonts w:ascii="Times New Roman" w:eastAsia="Times New Roman" w:hAnsi="Times New Roman" w:cs="Times New Roman"/>
                <w:sz w:val="26"/>
                <w:szCs w:val="26"/>
              </w:rPr>
              <w:t>Lạc Đông Xuân</w:t>
            </w:r>
          </w:p>
        </w:tc>
        <w:tc>
          <w:tcPr>
            <w:tcW w:w="2078" w:type="pct"/>
            <w:shd w:val="clear" w:color="auto" w:fill="auto"/>
            <w:vAlign w:val="center"/>
            <w:hideMark/>
          </w:tcPr>
          <w:p w14:paraId="69665EAB" w14:textId="77777777" w:rsidR="006364D9" w:rsidRPr="006364D9" w:rsidRDefault="006364D9" w:rsidP="006364D9">
            <w:pPr>
              <w:spacing w:after="0" w:line="240" w:lineRule="auto"/>
              <w:jc w:val="both"/>
              <w:rPr>
                <w:rFonts w:ascii="Times New Roman" w:eastAsia="Times New Roman" w:hAnsi="Times New Roman" w:cs="Times New Roman"/>
                <w:sz w:val="26"/>
                <w:szCs w:val="26"/>
              </w:rPr>
            </w:pPr>
            <w:r w:rsidRPr="006364D9">
              <w:rPr>
                <w:rFonts w:ascii="Times New Roman" w:eastAsia="Times New Roman" w:hAnsi="Times New Roman" w:cs="Times New Roman"/>
                <w:sz w:val="26"/>
                <w:szCs w:val="26"/>
              </w:rPr>
              <w:t>Gieo - Cây con</w:t>
            </w:r>
          </w:p>
        </w:tc>
        <w:tc>
          <w:tcPr>
            <w:tcW w:w="1256" w:type="pct"/>
            <w:shd w:val="clear" w:color="auto" w:fill="auto"/>
            <w:vAlign w:val="center"/>
            <w:hideMark/>
          </w:tcPr>
          <w:p w14:paraId="174AAC53" w14:textId="77777777" w:rsidR="006364D9" w:rsidRPr="006364D9" w:rsidRDefault="006364D9" w:rsidP="006364D9">
            <w:pPr>
              <w:spacing w:after="0" w:line="240" w:lineRule="auto"/>
              <w:jc w:val="right"/>
              <w:rPr>
                <w:rFonts w:ascii="Times New Roman" w:eastAsia="Times New Roman" w:hAnsi="Times New Roman" w:cs="Times New Roman"/>
                <w:sz w:val="26"/>
                <w:szCs w:val="26"/>
              </w:rPr>
            </w:pPr>
            <w:r w:rsidRPr="006364D9">
              <w:rPr>
                <w:rFonts w:ascii="Times New Roman" w:eastAsia="Times New Roman" w:hAnsi="Times New Roman" w:cs="Times New Roman"/>
                <w:sz w:val="26"/>
                <w:szCs w:val="26"/>
              </w:rPr>
              <w:t>15.979</w:t>
            </w:r>
          </w:p>
        </w:tc>
      </w:tr>
      <w:tr w:rsidR="006364D9" w:rsidRPr="006364D9" w14:paraId="140AB32F" w14:textId="77777777" w:rsidTr="006364D9">
        <w:trPr>
          <w:trHeight w:val="462"/>
        </w:trPr>
        <w:tc>
          <w:tcPr>
            <w:tcW w:w="1666" w:type="pct"/>
            <w:shd w:val="clear" w:color="auto" w:fill="auto"/>
            <w:vAlign w:val="center"/>
            <w:hideMark/>
          </w:tcPr>
          <w:p w14:paraId="717102FB" w14:textId="0CF5E015" w:rsidR="006364D9" w:rsidRPr="006364D9" w:rsidRDefault="000366C1" w:rsidP="006364D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6364D9" w:rsidRPr="006364D9">
              <w:rPr>
                <w:rFonts w:ascii="Times New Roman" w:eastAsia="Times New Roman" w:hAnsi="Times New Roman" w:cs="Times New Roman"/>
                <w:sz w:val="26"/>
                <w:szCs w:val="26"/>
              </w:rPr>
              <w:t>Cây rau vụ Đông</w:t>
            </w:r>
          </w:p>
        </w:tc>
        <w:tc>
          <w:tcPr>
            <w:tcW w:w="2078" w:type="pct"/>
            <w:shd w:val="clear" w:color="auto" w:fill="auto"/>
            <w:vAlign w:val="center"/>
            <w:hideMark/>
          </w:tcPr>
          <w:p w14:paraId="178C3CDD" w14:textId="77777777" w:rsidR="006364D9" w:rsidRPr="006364D9" w:rsidRDefault="006364D9" w:rsidP="006364D9">
            <w:pPr>
              <w:spacing w:after="0" w:line="240" w:lineRule="auto"/>
              <w:rPr>
                <w:rFonts w:ascii="Times New Roman" w:eastAsia="Times New Roman" w:hAnsi="Times New Roman" w:cs="Times New Roman"/>
                <w:sz w:val="26"/>
                <w:szCs w:val="26"/>
              </w:rPr>
            </w:pPr>
            <w:r w:rsidRPr="006364D9">
              <w:rPr>
                <w:rFonts w:ascii="Times New Roman" w:eastAsia="Times New Roman" w:hAnsi="Times New Roman" w:cs="Times New Roman"/>
                <w:sz w:val="26"/>
                <w:szCs w:val="26"/>
              </w:rPr>
              <w:t>Cây con - PT thân lá – Thu hoạch</w:t>
            </w:r>
          </w:p>
        </w:tc>
        <w:tc>
          <w:tcPr>
            <w:tcW w:w="1256" w:type="pct"/>
            <w:shd w:val="clear" w:color="auto" w:fill="auto"/>
            <w:vAlign w:val="center"/>
            <w:hideMark/>
          </w:tcPr>
          <w:p w14:paraId="7A07B07D" w14:textId="77777777" w:rsidR="006364D9" w:rsidRPr="006364D9" w:rsidRDefault="006364D9" w:rsidP="006364D9">
            <w:pPr>
              <w:spacing w:after="0" w:line="240" w:lineRule="auto"/>
              <w:jc w:val="right"/>
              <w:rPr>
                <w:rFonts w:ascii="Times New Roman" w:eastAsia="Times New Roman" w:hAnsi="Times New Roman" w:cs="Times New Roman"/>
                <w:sz w:val="26"/>
                <w:szCs w:val="26"/>
              </w:rPr>
            </w:pPr>
            <w:r w:rsidRPr="006364D9">
              <w:rPr>
                <w:rFonts w:ascii="Times New Roman" w:eastAsia="Times New Roman" w:hAnsi="Times New Roman" w:cs="Times New Roman"/>
                <w:sz w:val="26"/>
                <w:szCs w:val="26"/>
              </w:rPr>
              <w:t>10.312</w:t>
            </w:r>
          </w:p>
        </w:tc>
      </w:tr>
      <w:tr w:rsidR="006364D9" w:rsidRPr="006364D9" w14:paraId="5FB14CE2" w14:textId="77777777" w:rsidTr="006364D9">
        <w:trPr>
          <w:trHeight w:val="462"/>
        </w:trPr>
        <w:tc>
          <w:tcPr>
            <w:tcW w:w="1666" w:type="pct"/>
            <w:shd w:val="clear" w:color="auto" w:fill="auto"/>
            <w:vAlign w:val="center"/>
            <w:hideMark/>
          </w:tcPr>
          <w:p w14:paraId="7988CAA4" w14:textId="1BE60476" w:rsidR="006364D9" w:rsidRPr="006364D9" w:rsidRDefault="000366C1" w:rsidP="006364D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6364D9" w:rsidRPr="006364D9">
              <w:rPr>
                <w:rFonts w:ascii="Times New Roman" w:eastAsia="Times New Roman" w:hAnsi="Times New Roman" w:cs="Times New Roman"/>
                <w:sz w:val="26"/>
                <w:szCs w:val="26"/>
              </w:rPr>
              <w:t>Khoai lang Đông</w:t>
            </w:r>
          </w:p>
        </w:tc>
        <w:tc>
          <w:tcPr>
            <w:tcW w:w="2078" w:type="pct"/>
            <w:shd w:val="clear" w:color="auto" w:fill="auto"/>
            <w:vAlign w:val="center"/>
            <w:hideMark/>
          </w:tcPr>
          <w:p w14:paraId="0FD2FB1B" w14:textId="77777777" w:rsidR="006364D9" w:rsidRPr="006364D9" w:rsidRDefault="006364D9" w:rsidP="006364D9">
            <w:pPr>
              <w:spacing w:after="0" w:line="240" w:lineRule="auto"/>
              <w:rPr>
                <w:rFonts w:ascii="Times New Roman" w:eastAsia="Times New Roman" w:hAnsi="Times New Roman" w:cs="Times New Roman"/>
                <w:sz w:val="26"/>
                <w:szCs w:val="26"/>
              </w:rPr>
            </w:pPr>
            <w:r w:rsidRPr="006364D9">
              <w:rPr>
                <w:rFonts w:ascii="Times New Roman" w:eastAsia="Times New Roman" w:hAnsi="Times New Roman" w:cs="Times New Roman"/>
                <w:sz w:val="26"/>
                <w:szCs w:val="26"/>
              </w:rPr>
              <w:t>PT củ - Thu hoạch</w:t>
            </w:r>
          </w:p>
        </w:tc>
        <w:tc>
          <w:tcPr>
            <w:tcW w:w="1256" w:type="pct"/>
            <w:shd w:val="clear" w:color="auto" w:fill="auto"/>
            <w:vAlign w:val="center"/>
            <w:hideMark/>
          </w:tcPr>
          <w:p w14:paraId="2BF7E24C" w14:textId="77777777" w:rsidR="006364D9" w:rsidRPr="006364D9" w:rsidRDefault="006364D9" w:rsidP="006364D9">
            <w:pPr>
              <w:spacing w:after="0" w:line="240" w:lineRule="auto"/>
              <w:jc w:val="right"/>
              <w:rPr>
                <w:rFonts w:ascii="Times New Roman" w:eastAsia="Times New Roman" w:hAnsi="Times New Roman" w:cs="Times New Roman"/>
                <w:sz w:val="26"/>
                <w:szCs w:val="26"/>
              </w:rPr>
            </w:pPr>
            <w:r w:rsidRPr="006364D9">
              <w:rPr>
                <w:rFonts w:ascii="Times New Roman" w:eastAsia="Times New Roman" w:hAnsi="Times New Roman" w:cs="Times New Roman"/>
                <w:sz w:val="26"/>
                <w:szCs w:val="26"/>
                <w:lang w:val="vi-VN"/>
              </w:rPr>
              <w:t>3.006</w:t>
            </w:r>
          </w:p>
        </w:tc>
      </w:tr>
      <w:tr w:rsidR="006364D9" w:rsidRPr="006364D9" w14:paraId="6395598E" w14:textId="77777777" w:rsidTr="006364D9">
        <w:trPr>
          <w:trHeight w:val="462"/>
        </w:trPr>
        <w:tc>
          <w:tcPr>
            <w:tcW w:w="1666" w:type="pct"/>
            <w:shd w:val="clear" w:color="auto" w:fill="auto"/>
            <w:vAlign w:val="center"/>
            <w:hideMark/>
          </w:tcPr>
          <w:p w14:paraId="2FDF5AAF" w14:textId="2BC6E4F2" w:rsidR="006364D9" w:rsidRPr="006364D9" w:rsidRDefault="000366C1" w:rsidP="006364D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6364D9" w:rsidRPr="006364D9">
              <w:rPr>
                <w:rFonts w:ascii="Times New Roman" w:eastAsia="Times New Roman" w:hAnsi="Times New Roman" w:cs="Times New Roman"/>
                <w:sz w:val="26"/>
                <w:szCs w:val="26"/>
              </w:rPr>
              <w:t>Khoai lang Đông Xuân</w:t>
            </w:r>
          </w:p>
        </w:tc>
        <w:tc>
          <w:tcPr>
            <w:tcW w:w="2078" w:type="pct"/>
            <w:shd w:val="clear" w:color="auto" w:fill="auto"/>
            <w:vAlign w:val="center"/>
            <w:hideMark/>
          </w:tcPr>
          <w:p w14:paraId="26A6CA96" w14:textId="77777777" w:rsidR="006364D9" w:rsidRPr="006364D9" w:rsidRDefault="006364D9" w:rsidP="006364D9">
            <w:pPr>
              <w:spacing w:after="0" w:line="240" w:lineRule="auto"/>
              <w:rPr>
                <w:rFonts w:ascii="Times New Roman" w:eastAsia="Times New Roman" w:hAnsi="Times New Roman" w:cs="Times New Roman"/>
                <w:sz w:val="26"/>
                <w:szCs w:val="26"/>
              </w:rPr>
            </w:pPr>
            <w:r w:rsidRPr="006364D9">
              <w:rPr>
                <w:rFonts w:ascii="Times New Roman" w:eastAsia="Times New Roman" w:hAnsi="Times New Roman" w:cs="Times New Roman"/>
                <w:sz w:val="26"/>
                <w:szCs w:val="26"/>
              </w:rPr>
              <w:t>Mới trồng – mọc mầm</w:t>
            </w:r>
          </w:p>
        </w:tc>
        <w:tc>
          <w:tcPr>
            <w:tcW w:w="1256" w:type="pct"/>
            <w:shd w:val="clear" w:color="auto" w:fill="auto"/>
            <w:vAlign w:val="center"/>
            <w:hideMark/>
          </w:tcPr>
          <w:p w14:paraId="67B69C41" w14:textId="77777777" w:rsidR="006364D9" w:rsidRPr="006364D9" w:rsidRDefault="006364D9" w:rsidP="006364D9">
            <w:pPr>
              <w:spacing w:after="0" w:line="240" w:lineRule="auto"/>
              <w:jc w:val="right"/>
              <w:rPr>
                <w:rFonts w:ascii="Times New Roman" w:eastAsia="Times New Roman" w:hAnsi="Times New Roman" w:cs="Times New Roman"/>
                <w:sz w:val="26"/>
                <w:szCs w:val="26"/>
              </w:rPr>
            </w:pPr>
            <w:r w:rsidRPr="006364D9">
              <w:rPr>
                <w:rFonts w:ascii="Times New Roman" w:eastAsia="Times New Roman" w:hAnsi="Times New Roman" w:cs="Times New Roman"/>
                <w:sz w:val="26"/>
                <w:szCs w:val="26"/>
              </w:rPr>
              <w:t>2.905</w:t>
            </w:r>
          </w:p>
        </w:tc>
      </w:tr>
      <w:tr w:rsidR="006364D9" w:rsidRPr="006364D9" w14:paraId="272C3A42" w14:textId="77777777" w:rsidTr="006364D9">
        <w:trPr>
          <w:trHeight w:val="462"/>
        </w:trPr>
        <w:tc>
          <w:tcPr>
            <w:tcW w:w="1666" w:type="pct"/>
            <w:shd w:val="clear" w:color="auto" w:fill="auto"/>
            <w:vAlign w:val="center"/>
            <w:hideMark/>
          </w:tcPr>
          <w:p w14:paraId="739984A9" w14:textId="144E5302" w:rsidR="006364D9" w:rsidRPr="006364D9" w:rsidRDefault="000366C1" w:rsidP="006364D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6364D9" w:rsidRPr="006364D9">
              <w:rPr>
                <w:rFonts w:ascii="Times New Roman" w:eastAsia="Times New Roman" w:hAnsi="Times New Roman" w:cs="Times New Roman"/>
                <w:sz w:val="26"/>
                <w:szCs w:val="26"/>
              </w:rPr>
              <w:t>Cây sắn</w:t>
            </w:r>
          </w:p>
        </w:tc>
        <w:tc>
          <w:tcPr>
            <w:tcW w:w="2078" w:type="pct"/>
            <w:shd w:val="clear" w:color="auto" w:fill="auto"/>
            <w:vAlign w:val="center"/>
            <w:hideMark/>
          </w:tcPr>
          <w:p w14:paraId="63832CB2" w14:textId="77777777" w:rsidR="006364D9" w:rsidRPr="006364D9" w:rsidRDefault="006364D9" w:rsidP="006364D9">
            <w:pPr>
              <w:spacing w:after="0" w:line="240" w:lineRule="auto"/>
              <w:rPr>
                <w:rFonts w:ascii="Times New Roman" w:eastAsia="Times New Roman" w:hAnsi="Times New Roman" w:cs="Times New Roman"/>
                <w:sz w:val="26"/>
                <w:szCs w:val="26"/>
              </w:rPr>
            </w:pPr>
            <w:r w:rsidRPr="006364D9">
              <w:rPr>
                <w:rFonts w:ascii="Times New Roman" w:eastAsia="Times New Roman" w:hAnsi="Times New Roman" w:cs="Times New Roman"/>
                <w:sz w:val="26"/>
                <w:szCs w:val="26"/>
              </w:rPr>
              <w:t>Mới trồng</w:t>
            </w:r>
          </w:p>
        </w:tc>
        <w:tc>
          <w:tcPr>
            <w:tcW w:w="1256" w:type="pct"/>
            <w:shd w:val="clear" w:color="auto" w:fill="auto"/>
            <w:vAlign w:val="center"/>
            <w:hideMark/>
          </w:tcPr>
          <w:p w14:paraId="3A5698AF" w14:textId="77777777" w:rsidR="006364D9" w:rsidRPr="006364D9" w:rsidRDefault="006364D9" w:rsidP="006364D9">
            <w:pPr>
              <w:spacing w:after="0" w:line="240" w:lineRule="auto"/>
              <w:jc w:val="right"/>
              <w:rPr>
                <w:rFonts w:ascii="Times New Roman" w:eastAsia="Times New Roman" w:hAnsi="Times New Roman" w:cs="Times New Roman"/>
                <w:sz w:val="26"/>
                <w:szCs w:val="26"/>
              </w:rPr>
            </w:pPr>
            <w:r w:rsidRPr="006364D9">
              <w:rPr>
                <w:rFonts w:ascii="Times New Roman" w:eastAsia="Times New Roman" w:hAnsi="Times New Roman" w:cs="Times New Roman"/>
                <w:sz w:val="26"/>
                <w:szCs w:val="26"/>
              </w:rPr>
              <w:t>13.043</w:t>
            </w:r>
          </w:p>
        </w:tc>
      </w:tr>
      <w:tr w:rsidR="006364D9" w:rsidRPr="006364D9" w14:paraId="1234DED1" w14:textId="77777777" w:rsidTr="006364D9">
        <w:trPr>
          <w:trHeight w:val="462"/>
        </w:trPr>
        <w:tc>
          <w:tcPr>
            <w:tcW w:w="1666" w:type="pct"/>
            <w:shd w:val="clear" w:color="auto" w:fill="auto"/>
            <w:vAlign w:val="center"/>
            <w:hideMark/>
          </w:tcPr>
          <w:p w14:paraId="66C3B0CB" w14:textId="10DB4D50" w:rsidR="006364D9" w:rsidRPr="006364D9" w:rsidRDefault="000366C1" w:rsidP="006364D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6364D9" w:rsidRPr="006364D9">
              <w:rPr>
                <w:rFonts w:ascii="Times New Roman" w:eastAsia="Times New Roman" w:hAnsi="Times New Roman" w:cs="Times New Roman"/>
                <w:sz w:val="26"/>
                <w:szCs w:val="26"/>
              </w:rPr>
              <w:t>Cây mía</w:t>
            </w:r>
          </w:p>
        </w:tc>
        <w:tc>
          <w:tcPr>
            <w:tcW w:w="2078" w:type="pct"/>
            <w:shd w:val="clear" w:color="auto" w:fill="auto"/>
            <w:vAlign w:val="center"/>
            <w:hideMark/>
          </w:tcPr>
          <w:p w14:paraId="7C624C23" w14:textId="77777777" w:rsidR="006364D9" w:rsidRPr="006364D9" w:rsidRDefault="006364D9" w:rsidP="006364D9">
            <w:pPr>
              <w:spacing w:after="0" w:line="240" w:lineRule="auto"/>
              <w:rPr>
                <w:rFonts w:ascii="Times New Roman" w:eastAsia="Times New Roman" w:hAnsi="Times New Roman" w:cs="Times New Roman"/>
                <w:sz w:val="26"/>
                <w:szCs w:val="26"/>
              </w:rPr>
            </w:pPr>
            <w:r w:rsidRPr="006364D9">
              <w:rPr>
                <w:rFonts w:ascii="Times New Roman" w:eastAsia="Times New Roman" w:hAnsi="Times New Roman" w:cs="Times New Roman"/>
                <w:sz w:val="26"/>
                <w:szCs w:val="26"/>
              </w:rPr>
              <w:t>Tích lũy đường- Thu hoạch</w:t>
            </w:r>
          </w:p>
        </w:tc>
        <w:tc>
          <w:tcPr>
            <w:tcW w:w="1256" w:type="pct"/>
            <w:shd w:val="clear" w:color="auto" w:fill="auto"/>
            <w:vAlign w:val="center"/>
            <w:hideMark/>
          </w:tcPr>
          <w:p w14:paraId="620FC63C" w14:textId="77777777" w:rsidR="006364D9" w:rsidRPr="006364D9" w:rsidRDefault="006364D9" w:rsidP="006364D9">
            <w:pPr>
              <w:spacing w:after="0" w:line="240" w:lineRule="auto"/>
              <w:jc w:val="right"/>
              <w:rPr>
                <w:rFonts w:ascii="Times New Roman" w:eastAsia="Times New Roman" w:hAnsi="Times New Roman" w:cs="Times New Roman"/>
                <w:sz w:val="26"/>
                <w:szCs w:val="26"/>
              </w:rPr>
            </w:pPr>
            <w:r w:rsidRPr="006364D9">
              <w:rPr>
                <w:rFonts w:ascii="Times New Roman" w:eastAsia="Times New Roman" w:hAnsi="Times New Roman" w:cs="Times New Roman"/>
                <w:sz w:val="26"/>
                <w:szCs w:val="26"/>
              </w:rPr>
              <w:t>33.949</w:t>
            </w:r>
          </w:p>
        </w:tc>
      </w:tr>
      <w:tr w:rsidR="006364D9" w:rsidRPr="006364D9" w14:paraId="39E8E9C1" w14:textId="77777777" w:rsidTr="006364D9">
        <w:trPr>
          <w:trHeight w:val="462"/>
        </w:trPr>
        <w:tc>
          <w:tcPr>
            <w:tcW w:w="1666" w:type="pct"/>
            <w:shd w:val="clear" w:color="auto" w:fill="auto"/>
            <w:vAlign w:val="center"/>
            <w:hideMark/>
          </w:tcPr>
          <w:p w14:paraId="1154A470" w14:textId="354D38C7" w:rsidR="006364D9" w:rsidRPr="006364D9" w:rsidRDefault="000366C1" w:rsidP="006364D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6364D9" w:rsidRPr="006364D9">
              <w:rPr>
                <w:rFonts w:ascii="Times New Roman" w:eastAsia="Times New Roman" w:hAnsi="Times New Roman" w:cs="Times New Roman"/>
                <w:sz w:val="26"/>
                <w:szCs w:val="26"/>
              </w:rPr>
              <w:t>Cây cam, chanh</w:t>
            </w:r>
          </w:p>
        </w:tc>
        <w:tc>
          <w:tcPr>
            <w:tcW w:w="2078" w:type="pct"/>
            <w:shd w:val="clear" w:color="auto" w:fill="auto"/>
            <w:vAlign w:val="center"/>
            <w:hideMark/>
          </w:tcPr>
          <w:p w14:paraId="77350C1D" w14:textId="77777777" w:rsidR="006364D9" w:rsidRPr="006364D9" w:rsidRDefault="006364D9" w:rsidP="006364D9">
            <w:pPr>
              <w:spacing w:after="0" w:line="240" w:lineRule="auto"/>
              <w:rPr>
                <w:rFonts w:ascii="Times New Roman" w:eastAsia="Times New Roman" w:hAnsi="Times New Roman" w:cs="Times New Roman"/>
                <w:sz w:val="26"/>
                <w:szCs w:val="26"/>
              </w:rPr>
            </w:pPr>
            <w:r w:rsidRPr="006364D9">
              <w:rPr>
                <w:rFonts w:ascii="Times New Roman" w:eastAsia="Times New Roman" w:hAnsi="Times New Roman" w:cs="Times New Roman"/>
                <w:sz w:val="26"/>
                <w:szCs w:val="26"/>
              </w:rPr>
              <w:t>KTCB- Thu hoạch- Phân hóa hoa</w:t>
            </w:r>
          </w:p>
        </w:tc>
        <w:tc>
          <w:tcPr>
            <w:tcW w:w="1256" w:type="pct"/>
            <w:shd w:val="clear" w:color="auto" w:fill="auto"/>
            <w:vAlign w:val="center"/>
            <w:hideMark/>
          </w:tcPr>
          <w:p w14:paraId="491EB3EA" w14:textId="77777777" w:rsidR="006364D9" w:rsidRPr="006364D9" w:rsidRDefault="006364D9" w:rsidP="006364D9">
            <w:pPr>
              <w:spacing w:after="0" w:line="240" w:lineRule="auto"/>
              <w:jc w:val="right"/>
              <w:rPr>
                <w:rFonts w:ascii="Times New Roman" w:eastAsia="Times New Roman" w:hAnsi="Times New Roman" w:cs="Times New Roman"/>
                <w:sz w:val="26"/>
                <w:szCs w:val="26"/>
              </w:rPr>
            </w:pPr>
            <w:r w:rsidRPr="006364D9">
              <w:rPr>
                <w:rFonts w:ascii="Times New Roman" w:eastAsia="Times New Roman" w:hAnsi="Times New Roman" w:cs="Times New Roman"/>
                <w:sz w:val="26"/>
                <w:szCs w:val="26"/>
              </w:rPr>
              <w:t>36.828</w:t>
            </w:r>
          </w:p>
        </w:tc>
      </w:tr>
      <w:tr w:rsidR="006364D9" w:rsidRPr="006364D9" w14:paraId="54953401" w14:textId="77777777" w:rsidTr="006364D9">
        <w:trPr>
          <w:trHeight w:val="462"/>
        </w:trPr>
        <w:tc>
          <w:tcPr>
            <w:tcW w:w="1666" w:type="pct"/>
            <w:shd w:val="clear" w:color="auto" w:fill="auto"/>
            <w:vAlign w:val="center"/>
            <w:hideMark/>
          </w:tcPr>
          <w:p w14:paraId="375C7179" w14:textId="73107E26" w:rsidR="006364D9" w:rsidRPr="006364D9" w:rsidRDefault="000366C1" w:rsidP="006364D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6364D9" w:rsidRPr="006364D9">
              <w:rPr>
                <w:rFonts w:ascii="Times New Roman" w:eastAsia="Times New Roman" w:hAnsi="Times New Roman" w:cs="Times New Roman"/>
                <w:sz w:val="26"/>
                <w:szCs w:val="26"/>
              </w:rPr>
              <w:t>Cây cà phê</w:t>
            </w:r>
          </w:p>
        </w:tc>
        <w:tc>
          <w:tcPr>
            <w:tcW w:w="2078" w:type="pct"/>
            <w:shd w:val="clear" w:color="auto" w:fill="auto"/>
            <w:vAlign w:val="center"/>
            <w:hideMark/>
          </w:tcPr>
          <w:p w14:paraId="7079F90F" w14:textId="77777777" w:rsidR="006364D9" w:rsidRPr="006364D9" w:rsidRDefault="006364D9" w:rsidP="006364D9">
            <w:pPr>
              <w:spacing w:after="0" w:line="240" w:lineRule="auto"/>
              <w:rPr>
                <w:rFonts w:ascii="Times New Roman" w:eastAsia="Times New Roman" w:hAnsi="Times New Roman" w:cs="Times New Roman"/>
                <w:sz w:val="26"/>
                <w:szCs w:val="26"/>
              </w:rPr>
            </w:pPr>
            <w:r w:rsidRPr="006364D9">
              <w:rPr>
                <w:rFonts w:ascii="Times New Roman" w:eastAsia="Times New Roman" w:hAnsi="Times New Roman" w:cs="Times New Roman"/>
                <w:sz w:val="26"/>
                <w:szCs w:val="26"/>
              </w:rPr>
              <w:t>Phân hóa mầm hoa</w:t>
            </w:r>
          </w:p>
        </w:tc>
        <w:tc>
          <w:tcPr>
            <w:tcW w:w="1256" w:type="pct"/>
            <w:shd w:val="clear" w:color="auto" w:fill="auto"/>
            <w:vAlign w:val="center"/>
            <w:hideMark/>
          </w:tcPr>
          <w:p w14:paraId="1254A6F1" w14:textId="77777777" w:rsidR="006364D9" w:rsidRPr="006364D9" w:rsidRDefault="006364D9" w:rsidP="006364D9">
            <w:pPr>
              <w:spacing w:after="0" w:line="240" w:lineRule="auto"/>
              <w:jc w:val="right"/>
              <w:rPr>
                <w:rFonts w:ascii="Times New Roman" w:eastAsia="Times New Roman" w:hAnsi="Times New Roman" w:cs="Times New Roman"/>
                <w:sz w:val="26"/>
                <w:szCs w:val="26"/>
              </w:rPr>
            </w:pPr>
            <w:r w:rsidRPr="006364D9">
              <w:rPr>
                <w:rFonts w:ascii="Times New Roman" w:eastAsia="Times New Roman" w:hAnsi="Times New Roman" w:cs="Times New Roman"/>
                <w:sz w:val="26"/>
                <w:szCs w:val="26"/>
              </w:rPr>
              <w:t>3.716</w:t>
            </w:r>
          </w:p>
        </w:tc>
      </w:tr>
      <w:tr w:rsidR="006364D9" w:rsidRPr="006364D9" w14:paraId="79DCE399" w14:textId="77777777" w:rsidTr="006364D9">
        <w:trPr>
          <w:trHeight w:val="462"/>
        </w:trPr>
        <w:tc>
          <w:tcPr>
            <w:tcW w:w="1666" w:type="pct"/>
            <w:shd w:val="clear" w:color="auto" w:fill="auto"/>
            <w:vAlign w:val="center"/>
            <w:hideMark/>
          </w:tcPr>
          <w:p w14:paraId="7AF8FD00" w14:textId="3ECC7002" w:rsidR="006364D9" w:rsidRPr="006364D9" w:rsidRDefault="000366C1" w:rsidP="006364D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w:t>
            </w:r>
            <w:r w:rsidR="006364D9" w:rsidRPr="006364D9">
              <w:rPr>
                <w:rFonts w:ascii="Times New Roman" w:eastAsia="Times New Roman" w:hAnsi="Times New Roman" w:cs="Times New Roman"/>
                <w:sz w:val="26"/>
                <w:szCs w:val="26"/>
              </w:rPr>
              <w:t>Cây cao su</w:t>
            </w:r>
          </w:p>
        </w:tc>
        <w:tc>
          <w:tcPr>
            <w:tcW w:w="2078" w:type="pct"/>
            <w:shd w:val="clear" w:color="auto" w:fill="auto"/>
            <w:vAlign w:val="center"/>
            <w:hideMark/>
          </w:tcPr>
          <w:p w14:paraId="3D0EE5C2" w14:textId="77777777" w:rsidR="006364D9" w:rsidRPr="006364D9" w:rsidRDefault="006364D9" w:rsidP="006364D9">
            <w:pPr>
              <w:spacing w:after="0" w:line="240" w:lineRule="auto"/>
              <w:rPr>
                <w:rFonts w:ascii="Times New Roman" w:eastAsia="Times New Roman" w:hAnsi="Times New Roman" w:cs="Times New Roman"/>
                <w:sz w:val="26"/>
                <w:szCs w:val="26"/>
              </w:rPr>
            </w:pPr>
            <w:r w:rsidRPr="006364D9">
              <w:rPr>
                <w:rFonts w:ascii="Times New Roman" w:eastAsia="Times New Roman" w:hAnsi="Times New Roman" w:cs="Times New Roman"/>
                <w:sz w:val="26"/>
                <w:szCs w:val="26"/>
              </w:rPr>
              <w:t>KTCB - Kinh doanh</w:t>
            </w:r>
          </w:p>
        </w:tc>
        <w:tc>
          <w:tcPr>
            <w:tcW w:w="1256" w:type="pct"/>
            <w:shd w:val="clear" w:color="auto" w:fill="auto"/>
            <w:vAlign w:val="center"/>
            <w:hideMark/>
          </w:tcPr>
          <w:p w14:paraId="7F910795" w14:textId="77777777" w:rsidR="006364D9" w:rsidRPr="006364D9" w:rsidRDefault="006364D9" w:rsidP="006364D9">
            <w:pPr>
              <w:spacing w:after="0" w:line="240" w:lineRule="auto"/>
              <w:jc w:val="right"/>
              <w:rPr>
                <w:rFonts w:ascii="Times New Roman" w:eastAsia="Times New Roman" w:hAnsi="Times New Roman" w:cs="Times New Roman"/>
                <w:sz w:val="26"/>
                <w:szCs w:val="26"/>
              </w:rPr>
            </w:pPr>
            <w:r w:rsidRPr="006364D9">
              <w:rPr>
                <w:rFonts w:ascii="Times New Roman" w:eastAsia="Times New Roman" w:hAnsi="Times New Roman" w:cs="Times New Roman"/>
                <w:sz w:val="26"/>
                <w:szCs w:val="26"/>
              </w:rPr>
              <w:t>69.801</w:t>
            </w:r>
          </w:p>
        </w:tc>
      </w:tr>
      <w:tr w:rsidR="006364D9" w:rsidRPr="006364D9" w14:paraId="70B8342A" w14:textId="77777777" w:rsidTr="006364D9">
        <w:trPr>
          <w:trHeight w:val="462"/>
        </w:trPr>
        <w:tc>
          <w:tcPr>
            <w:tcW w:w="1666" w:type="pct"/>
            <w:shd w:val="clear" w:color="auto" w:fill="auto"/>
            <w:vAlign w:val="center"/>
            <w:hideMark/>
          </w:tcPr>
          <w:p w14:paraId="2A146A2E" w14:textId="2E9937AB" w:rsidR="006364D9" w:rsidRPr="006364D9" w:rsidRDefault="000366C1" w:rsidP="006364D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6364D9" w:rsidRPr="006364D9">
              <w:rPr>
                <w:rFonts w:ascii="Times New Roman" w:eastAsia="Times New Roman" w:hAnsi="Times New Roman" w:cs="Times New Roman"/>
                <w:sz w:val="26"/>
                <w:szCs w:val="26"/>
              </w:rPr>
              <w:t>Cây hồ tiêu</w:t>
            </w:r>
          </w:p>
        </w:tc>
        <w:tc>
          <w:tcPr>
            <w:tcW w:w="2078" w:type="pct"/>
            <w:shd w:val="clear" w:color="auto" w:fill="auto"/>
            <w:vAlign w:val="center"/>
            <w:hideMark/>
          </w:tcPr>
          <w:p w14:paraId="6C3A3B74" w14:textId="77777777" w:rsidR="006364D9" w:rsidRPr="006364D9" w:rsidRDefault="006364D9" w:rsidP="006364D9">
            <w:pPr>
              <w:spacing w:after="0" w:line="240" w:lineRule="auto"/>
              <w:rPr>
                <w:rFonts w:ascii="Times New Roman" w:eastAsia="Times New Roman" w:hAnsi="Times New Roman" w:cs="Times New Roman"/>
                <w:sz w:val="26"/>
                <w:szCs w:val="26"/>
              </w:rPr>
            </w:pPr>
            <w:r w:rsidRPr="006364D9">
              <w:rPr>
                <w:rFonts w:ascii="Times New Roman" w:eastAsia="Times New Roman" w:hAnsi="Times New Roman" w:cs="Times New Roman"/>
                <w:sz w:val="26"/>
                <w:szCs w:val="26"/>
              </w:rPr>
              <w:t>Quả non</w:t>
            </w:r>
          </w:p>
        </w:tc>
        <w:tc>
          <w:tcPr>
            <w:tcW w:w="1256" w:type="pct"/>
            <w:shd w:val="clear" w:color="auto" w:fill="auto"/>
            <w:vAlign w:val="center"/>
            <w:hideMark/>
          </w:tcPr>
          <w:p w14:paraId="1107BBB1" w14:textId="77777777" w:rsidR="006364D9" w:rsidRPr="006364D9" w:rsidRDefault="006364D9" w:rsidP="006364D9">
            <w:pPr>
              <w:spacing w:after="0" w:line="240" w:lineRule="auto"/>
              <w:jc w:val="right"/>
              <w:rPr>
                <w:rFonts w:ascii="Times New Roman" w:eastAsia="Times New Roman" w:hAnsi="Times New Roman" w:cs="Times New Roman"/>
                <w:sz w:val="26"/>
                <w:szCs w:val="26"/>
              </w:rPr>
            </w:pPr>
            <w:r w:rsidRPr="006364D9">
              <w:rPr>
                <w:rFonts w:ascii="Times New Roman" w:eastAsia="Times New Roman" w:hAnsi="Times New Roman" w:cs="Times New Roman"/>
                <w:sz w:val="26"/>
                <w:szCs w:val="26"/>
              </w:rPr>
              <w:t>3.525</w:t>
            </w:r>
          </w:p>
        </w:tc>
      </w:tr>
      <w:tr w:rsidR="006364D9" w:rsidRPr="006364D9" w14:paraId="2F825E08" w14:textId="77777777" w:rsidTr="006364D9">
        <w:trPr>
          <w:trHeight w:val="462"/>
        </w:trPr>
        <w:tc>
          <w:tcPr>
            <w:tcW w:w="1666" w:type="pct"/>
            <w:shd w:val="clear" w:color="auto" w:fill="auto"/>
            <w:vAlign w:val="center"/>
            <w:hideMark/>
          </w:tcPr>
          <w:p w14:paraId="65B6184E" w14:textId="6B566F8B" w:rsidR="006364D9" w:rsidRPr="006364D9" w:rsidRDefault="000366C1" w:rsidP="006364D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6364D9" w:rsidRPr="006364D9">
              <w:rPr>
                <w:rFonts w:ascii="Times New Roman" w:eastAsia="Times New Roman" w:hAnsi="Times New Roman" w:cs="Times New Roman"/>
                <w:sz w:val="26"/>
                <w:szCs w:val="26"/>
              </w:rPr>
              <w:t>Cây chè</w:t>
            </w:r>
          </w:p>
        </w:tc>
        <w:tc>
          <w:tcPr>
            <w:tcW w:w="2078" w:type="pct"/>
            <w:shd w:val="clear" w:color="auto" w:fill="auto"/>
            <w:vAlign w:val="center"/>
            <w:hideMark/>
          </w:tcPr>
          <w:p w14:paraId="15CF5BA7" w14:textId="77777777" w:rsidR="006364D9" w:rsidRPr="006364D9" w:rsidRDefault="006364D9" w:rsidP="006364D9">
            <w:pPr>
              <w:spacing w:after="0" w:line="240" w:lineRule="auto"/>
              <w:rPr>
                <w:rFonts w:ascii="Times New Roman" w:eastAsia="Times New Roman" w:hAnsi="Times New Roman" w:cs="Times New Roman"/>
                <w:sz w:val="26"/>
                <w:szCs w:val="26"/>
              </w:rPr>
            </w:pPr>
            <w:r w:rsidRPr="006364D9">
              <w:rPr>
                <w:rFonts w:ascii="Times New Roman" w:eastAsia="Times New Roman" w:hAnsi="Times New Roman" w:cs="Times New Roman"/>
                <w:sz w:val="26"/>
                <w:szCs w:val="26"/>
              </w:rPr>
              <w:t>KTCB - KD</w:t>
            </w:r>
          </w:p>
        </w:tc>
        <w:tc>
          <w:tcPr>
            <w:tcW w:w="1256" w:type="pct"/>
            <w:shd w:val="clear" w:color="auto" w:fill="auto"/>
            <w:vAlign w:val="center"/>
            <w:hideMark/>
          </w:tcPr>
          <w:p w14:paraId="4EFBDE0C" w14:textId="77777777" w:rsidR="006364D9" w:rsidRPr="006364D9" w:rsidRDefault="006364D9" w:rsidP="006364D9">
            <w:pPr>
              <w:spacing w:after="0" w:line="240" w:lineRule="auto"/>
              <w:jc w:val="right"/>
              <w:rPr>
                <w:rFonts w:ascii="Times New Roman" w:eastAsia="Times New Roman" w:hAnsi="Times New Roman" w:cs="Times New Roman"/>
                <w:sz w:val="26"/>
                <w:szCs w:val="26"/>
              </w:rPr>
            </w:pPr>
            <w:r w:rsidRPr="006364D9">
              <w:rPr>
                <w:rFonts w:ascii="Times New Roman" w:eastAsia="Times New Roman" w:hAnsi="Times New Roman" w:cs="Times New Roman"/>
                <w:sz w:val="26"/>
                <w:szCs w:val="26"/>
              </w:rPr>
              <w:t>14.731</w:t>
            </w:r>
          </w:p>
        </w:tc>
      </w:tr>
      <w:tr w:rsidR="006364D9" w:rsidRPr="006364D9" w14:paraId="67C54327" w14:textId="77777777" w:rsidTr="006364D9">
        <w:trPr>
          <w:trHeight w:val="462"/>
        </w:trPr>
        <w:tc>
          <w:tcPr>
            <w:tcW w:w="1666" w:type="pct"/>
            <w:shd w:val="clear" w:color="auto" w:fill="auto"/>
            <w:vAlign w:val="center"/>
            <w:hideMark/>
          </w:tcPr>
          <w:p w14:paraId="375E336C" w14:textId="643B29E1" w:rsidR="006364D9" w:rsidRPr="006364D9" w:rsidRDefault="000366C1" w:rsidP="006364D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6364D9" w:rsidRPr="006364D9">
              <w:rPr>
                <w:rFonts w:ascii="Times New Roman" w:eastAsia="Times New Roman" w:hAnsi="Times New Roman" w:cs="Times New Roman"/>
                <w:sz w:val="26"/>
                <w:szCs w:val="26"/>
              </w:rPr>
              <w:t>Cây thông</w:t>
            </w:r>
          </w:p>
        </w:tc>
        <w:tc>
          <w:tcPr>
            <w:tcW w:w="2078" w:type="pct"/>
            <w:shd w:val="clear" w:color="auto" w:fill="auto"/>
            <w:vAlign w:val="center"/>
            <w:hideMark/>
          </w:tcPr>
          <w:p w14:paraId="33E779E5" w14:textId="77777777" w:rsidR="006364D9" w:rsidRPr="006364D9" w:rsidRDefault="006364D9" w:rsidP="006364D9">
            <w:pPr>
              <w:spacing w:after="0" w:line="240" w:lineRule="auto"/>
              <w:rPr>
                <w:rFonts w:ascii="Times New Roman" w:eastAsia="Times New Roman" w:hAnsi="Times New Roman" w:cs="Times New Roman"/>
                <w:sz w:val="26"/>
                <w:szCs w:val="26"/>
              </w:rPr>
            </w:pPr>
            <w:r w:rsidRPr="006364D9">
              <w:rPr>
                <w:rFonts w:ascii="Times New Roman" w:eastAsia="Times New Roman" w:hAnsi="Times New Roman" w:cs="Times New Roman"/>
                <w:sz w:val="26"/>
                <w:szCs w:val="26"/>
              </w:rPr>
              <w:t>KTCB-KD</w:t>
            </w:r>
          </w:p>
        </w:tc>
        <w:tc>
          <w:tcPr>
            <w:tcW w:w="1256" w:type="pct"/>
            <w:shd w:val="clear" w:color="auto" w:fill="auto"/>
            <w:vAlign w:val="center"/>
            <w:hideMark/>
          </w:tcPr>
          <w:p w14:paraId="523C20DB" w14:textId="77777777" w:rsidR="006364D9" w:rsidRPr="006364D9" w:rsidRDefault="006364D9" w:rsidP="006364D9">
            <w:pPr>
              <w:spacing w:after="0" w:line="240" w:lineRule="auto"/>
              <w:jc w:val="right"/>
              <w:rPr>
                <w:rFonts w:ascii="Times New Roman" w:eastAsia="Times New Roman" w:hAnsi="Times New Roman" w:cs="Times New Roman"/>
                <w:sz w:val="26"/>
                <w:szCs w:val="26"/>
              </w:rPr>
            </w:pPr>
            <w:r w:rsidRPr="006364D9">
              <w:rPr>
                <w:rFonts w:ascii="Times New Roman" w:eastAsia="Times New Roman" w:hAnsi="Times New Roman" w:cs="Times New Roman"/>
                <w:sz w:val="26"/>
                <w:szCs w:val="26"/>
              </w:rPr>
              <w:t>94.627</w:t>
            </w:r>
          </w:p>
        </w:tc>
      </w:tr>
      <w:tr w:rsidR="006364D9" w:rsidRPr="006364D9" w14:paraId="10605C63" w14:textId="77777777" w:rsidTr="006364D9">
        <w:trPr>
          <w:trHeight w:val="462"/>
        </w:trPr>
        <w:tc>
          <w:tcPr>
            <w:tcW w:w="1666" w:type="pct"/>
            <w:shd w:val="clear" w:color="auto" w:fill="auto"/>
            <w:vAlign w:val="center"/>
            <w:hideMark/>
          </w:tcPr>
          <w:p w14:paraId="15AE27F5" w14:textId="5C31D317" w:rsidR="006364D9" w:rsidRPr="006364D9" w:rsidRDefault="000366C1" w:rsidP="006364D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6364D9" w:rsidRPr="006364D9">
              <w:rPr>
                <w:rFonts w:ascii="Times New Roman" w:eastAsia="Times New Roman" w:hAnsi="Times New Roman" w:cs="Times New Roman"/>
                <w:sz w:val="26"/>
                <w:szCs w:val="26"/>
              </w:rPr>
              <w:t>Keo, bạch đàn</w:t>
            </w:r>
          </w:p>
        </w:tc>
        <w:tc>
          <w:tcPr>
            <w:tcW w:w="2078" w:type="pct"/>
            <w:shd w:val="clear" w:color="auto" w:fill="auto"/>
            <w:vAlign w:val="center"/>
            <w:hideMark/>
          </w:tcPr>
          <w:p w14:paraId="553F8DFC" w14:textId="77777777" w:rsidR="006364D9" w:rsidRPr="006364D9" w:rsidRDefault="006364D9" w:rsidP="006364D9">
            <w:pPr>
              <w:spacing w:after="0" w:line="240" w:lineRule="auto"/>
              <w:rPr>
                <w:rFonts w:ascii="Times New Roman" w:eastAsia="Times New Roman" w:hAnsi="Times New Roman" w:cs="Times New Roman"/>
                <w:sz w:val="26"/>
                <w:szCs w:val="26"/>
              </w:rPr>
            </w:pPr>
            <w:r w:rsidRPr="006364D9">
              <w:rPr>
                <w:rFonts w:ascii="Times New Roman" w:eastAsia="Times New Roman" w:hAnsi="Times New Roman" w:cs="Times New Roman"/>
                <w:sz w:val="26"/>
                <w:szCs w:val="26"/>
              </w:rPr>
              <w:t>KTCB – KD</w:t>
            </w:r>
          </w:p>
        </w:tc>
        <w:tc>
          <w:tcPr>
            <w:tcW w:w="1256" w:type="pct"/>
            <w:shd w:val="clear" w:color="auto" w:fill="auto"/>
            <w:vAlign w:val="center"/>
            <w:hideMark/>
          </w:tcPr>
          <w:p w14:paraId="0236EE4B" w14:textId="77777777" w:rsidR="006364D9" w:rsidRPr="006364D9" w:rsidRDefault="006364D9" w:rsidP="006364D9">
            <w:pPr>
              <w:spacing w:after="0" w:line="240" w:lineRule="auto"/>
              <w:jc w:val="right"/>
              <w:rPr>
                <w:rFonts w:ascii="Times New Roman" w:eastAsia="Times New Roman" w:hAnsi="Times New Roman" w:cs="Times New Roman"/>
                <w:sz w:val="26"/>
                <w:szCs w:val="26"/>
              </w:rPr>
            </w:pPr>
            <w:r w:rsidRPr="006364D9">
              <w:rPr>
                <w:rFonts w:ascii="Times New Roman" w:eastAsia="Times New Roman" w:hAnsi="Times New Roman" w:cs="Times New Roman"/>
                <w:sz w:val="26"/>
                <w:szCs w:val="26"/>
              </w:rPr>
              <w:t>393.142</w:t>
            </w:r>
          </w:p>
        </w:tc>
      </w:tr>
      <w:tr w:rsidR="006364D9" w:rsidRPr="006364D9" w14:paraId="7FB97E3E" w14:textId="77777777" w:rsidTr="006364D9">
        <w:trPr>
          <w:trHeight w:val="462"/>
        </w:trPr>
        <w:tc>
          <w:tcPr>
            <w:tcW w:w="1666" w:type="pct"/>
            <w:shd w:val="clear" w:color="auto" w:fill="auto"/>
            <w:vAlign w:val="center"/>
            <w:hideMark/>
          </w:tcPr>
          <w:p w14:paraId="5BC4EABA" w14:textId="76723CB6" w:rsidR="006364D9" w:rsidRPr="006364D9" w:rsidRDefault="000366C1" w:rsidP="006364D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6364D9" w:rsidRPr="006364D9">
              <w:rPr>
                <w:rFonts w:ascii="Times New Roman" w:eastAsia="Times New Roman" w:hAnsi="Times New Roman" w:cs="Times New Roman"/>
                <w:sz w:val="26"/>
                <w:szCs w:val="26"/>
              </w:rPr>
              <w:t>Cây luồng</w:t>
            </w:r>
          </w:p>
        </w:tc>
        <w:tc>
          <w:tcPr>
            <w:tcW w:w="2078" w:type="pct"/>
            <w:shd w:val="clear" w:color="auto" w:fill="auto"/>
            <w:vAlign w:val="center"/>
            <w:hideMark/>
          </w:tcPr>
          <w:p w14:paraId="2C6DCB39" w14:textId="77777777" w:rsidR="006364D9" w:rsidRPr="006364D9" w:rsidRDefault="006364D9" w:rsidP="006364D9">
            <w:pPr>
              <w:spacing w:after="0" w:line="240" w:lineRule="auto"/>
              <w:rPr>
                <w:rFonts w:ascii="Times New Roman" w:eastAsia="Times New Roman" w:hAnsi="Times New Roman" w:cs="Times New Roman"/>
                <w:sz w:val="26"/>
                <w:szCs w:val="26"/>
              </w:rPr>
            </w:pPr>
            <w:r w:rsidRPr="006364D9">
              <w:rPr>
                <w:rFonts w:ascii="Times New Roman" w:eastAsia="Times New Roman" w:hAnsi="Times New Roman" w:cs="Times New Roman"/>
                <w:sz w:val="26"/>
                <w:szCs w:val="26"/>
              </w:rPr>
              <w:t>KTCB – KD</w:t>
            </w:r>
          </w:p>
        </w:tc>
        <w:tc>
          <w:tcPr>
            <w:tcW w:w="1256" w:type="pct"/>
            <w:shd w:val="clear" w:color="auto" w:fill="auto"/>
            <w:vAlign w:val="center"/>
            <w:hideMark/>
          </w:tcPr>
          <w:p w14:paraId="0B1A0188" w14:textId="77777777" w:rsidR="006364D9" w:rsidRPr="006364D9" w:rsidRDefault="006364D9" w:rsidP="006364D9">
            <w:pPr>
              <w:spacing w:after="0" w:line="240" w:lineRule="auto"/>
              <w:jc w:val="right"/>
              <w:rPr>
                <w:rFonts w:ascii="Times New Roman" w:eastAsia="Times New Roman" w:hAnsi="Times New Roman" w:cs="Times New Roman"/>
                <w:sz w:val="26"/>
                <w:szCs w:val="26"/>
              </w:rPr>
            </w:pPr>
            <w:r w:rsidRPr="006364D9">
              <w:rPr>
                <w:rFonts w:ascii="Times New Roman" w:eastAsia="Times New Roman" w:hAnsi="Times New Roman" w:cs="Times New Roman"/>
                <w:sz w:val="26"/>
                <w:szCs w:val="26"/>
              </w:rPr>
              <w:t>82.333</w:t>
            </w:r>
          </w:p>
        </w:tc>
      </w:tr>
    </w:tbl>
    <w:p w14:paraId="5144D696" w14:textId="77777777" w:rsidR="00640FE2" w:rsidRPr="00EA2AF2" w:rsidRDefault="00000000" w:rsidP="00EA2AF2">
      <w:pPr>
        <w:pStyle w:val="NormalWeb"/>
        <w:widowControl w:val="0"/>
        <w:spacing w:before="120" w:beforeAutospacing="0" w:after="0" w:afterAutospacing="0" w:line="300" w:lineRule="exact"/>
        <w:ind w:firstLine="720"/>
        <w:jc w:val="both"/>
        <w:rPr>
          <w:b/>
          <w:bCs/>
          <w:i/>
          <w:sz w:val="26"/>
          <w:szCs w:val="26"/>
          <w:lang w:val="vi-VN"/>
        </w:rPr>
      </w:pPr>
      <w:r w:rsidRPr="00EA2AF2">
        <w:rPr>
          <w:b/>
          <w:bCs/>
          <w:i/>
          <w:sz w:val="26"/>
          <w:szCs w:val="26"/>
          <w:lang w:val="vi-VN"/>
        </w:rPr>
        <w:t>2.3. Các tỉnh DHNTB và Tây Nguyên</w:t>
      </w:r>
    </w:p>
    <w:p w14:paraId="58E90944" w14:textId="77777777" w:rsidR="00640FE2" w:rsidRPr="00EA2AF2" w:rsidRDefault="00000000" w:rsidP="00EA2AF2">
      <w:pPr>
        <w:pStyle w:val="NormalWeb"/>
        <w:widowControl w:val="0"/>
        <w:spacing w:before="120" w:beforeAutospacing="0" w:after="0" w:afterAutospacing="0" w:line="300" w:lineRule="exact"/>
        <w:ind w:firstLine="720"/>
        <w:jc w:val="both"/>
        <w:rPr>
          <w:bCs/>
          <w:i/>
          <w:sz w:val="26"/>
          <w:szCs w:val="26"/>
          <w:lang w:val="vi-VN"/>
        </w:rPr>
      </w:pPr>
      <w:r w:rsidRPr="00EA2AF2">
        <w:rPr>
          <w:bCs/>
          <w:i/>
          <w:sz w:val="26"/>
          <w:szCs w:val="26"/>
          <w:lang w:val="vi-VN"/>
        </w:rPr>
        <w:t>a) Cây lúa:</w:t>
      </w:r>
    </w:p>
    <w:p w14:paraId="7F154832" w14:textId="3588DE1B" w:rsidR="00640FE2" w:rsidRPr="00EA2AF2" w:rsidRDefault="00000000" w:rsidP="00EA2AF2">
      <w:pPr>
        <w:pStyle w:val="NormalWeb"/>
        <w:widowControl w:val="0"/>
        <w:spacing w:before="120" w:beforeAutospacing="0" w:after="0" w:afterAutospacing="0" w:line="300" w:lineRule="exact"/>
        <w:ind w:firstLine="720"/>
        <w:jc w:val="both"/>
        <w:rPr>
          <w:bCs/>
          <w:iCs/>
          <w:sz w:val="26"/>
          <w:szCs w:val="26"/>
          <w:lang w:val="vi-VN"/>
        </w:rPr>
      </w:pPr>
      <w:r w:rsidRPr="00EA2AF2">
        <w:rPr>
          <w:spacing w:val="2"/>
          <w:sz w:val="26"/>
          <w:szCs w:val="26"/>
          <w:lang w:val="vi-VN"/>
        </w:rPr>
        <w:t>- Lúa Đông Xuân 2024-2025</w:t>
      </w:r>
      <w:r w:rsidR="000366C1" w:rsidRPr="00EA2AF2">
        <w:rPr>
          <w:rFonts w:eastAsia="SimSun"/>
          <w:sz w:val="26"/>
          <w:szCs w:val="26"/>
          <w:lang w:val="vi-VN"/>
        </w:rPr>
        <w:t xml:space="preserve">: Diện tích đã gieo cấy </w:t>
      </w:r>
      <w:r w:rsidR="000366C1" w:rsidRPr="00EA2AF2">
        <w:rPr>
          <w:rFonts w:eastAsia="SimSun"/>
          <w:b/>
          <w:bCs/>
          <w:sz w:val="26"/>
          <w:szCs w:val="26"/>
          <w:lang w:val="vi-VN"/>
        </w:rPr>
        <w:t>314.980 ha</w:t>
      </w:r>
      <w:r w:rsidR="000366C1" w:rsidRPr="00EA2AF2">
        <w:rPr>
          <w:rFonts w:eastAsia="SimSun"/>
          <w:sz w:val="26"/>
          <w:szCs w:val="26"/>
          <w:lang w:val="vi-VN"/>
        </w:rPr>
        <w:t>. Cụ thể:</w:t>
      </w:r>
    </w:p>
    <w:tbl>
      <w:tblPr>
        <w:tblW w:w="5000" w:type="pct"/>
        <w:tblLook w:val="04A0" w:firstRow="1" w:lastRow="0" w:firstColumn="1" w:lastColumn="0" w:noHBand="0" w:noVBand="1"/>
      </w:tblPr>
      <w:tblGrid>
        <w:gridCol w:w="1129"/>
        <w:gridCol w:w="1984"/>
        <w:gridCol w:w="3969"/>
        <w:gridCol w:w="2376"/>
      </w:tblGrid>
      <w:tr w:rsidR="00827F5A" w:rsidRPr="00827F5A" w14:paraId="5B733955" w14:textId="77777777" w:rsidTr="00827F5A">
        <w:trPr>
          <w:trHeight w:val="462"/>
        </w:trPr>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7921B1" w14:textId="77777777" w:rsidR="00827F5A" w:rsidRPr="00827F5A" w:rsidRDefault="00827F5A" w:rsidP="00827F5A">
            <w:pPr>
              <w:spacing w:after="0" w:line="240" w:lineRule="auto"/>
              <w:jc w:val="center"/>
              <w:rPr>
                <w:rFonts w:ascii="Times New Roman" w:eastAsia="Times New Roman" w:hAnsi="Times New Roman" w:cs="Times New Roman"/>
                <w:b/>
                <w:bCs/>
                <w:sz w:val="26"/>
                <w:szCs w:val="26"/>
              </w:rPr>
            </w:pPr>
            <w:r w:rsidRPr="00827F5A">
              <w:rPr>
                <w:rFonts w:ascii="Times New Roman" w:eastAsia="Times New Roman" w:hAnsi="Times New Roman" w:cs="Times New Roman"/>
                <w:b/>
                <w:bCs/>
                <w:sz w:val="26"/>
                <w:szCs w:val="26"/>
              </w:rPr>
              <w:t>Khu vực</w:t>
            </w:r>
          </w:p>
        </w:tc>
        <w:tc>
          <w:tcPr>
            <w:tcW w:w="1049" w:type="pct"/>
            <w:tcBorders>
              <w:top w:val="single" w:sz="4" w:space="0" w:color="auto"/>
              <w:left w:val="nil"/>
              <w:bottom w:val="single" w:sz="4" w:space="0" w:color="auto"/>
              <w:right w:val="single" w:sz="4" w:space="0" w:color="auto"/>
            </w:tcBorders>
            <w:shd w:val="clear" w:color="auto" w:fill="auto"/>
            <w:vAlign w:val="center"/>
            <w:hideMark/>
          </w:tcPr>
          <w:p w14:paraId="090E8169" w14:textId="77777777" w:rsidR="00827F5A" w:rsidRPr="00827F5A" w:rsidRDefault="00827F5A" w:rsidP="00827F5A">
            <w:pPr>
              <w:spacing w:after="0" w:line="240" w:lineRule="auto"/>
              <w:jc w:val="center"/>
              <w:rPr>
                <w:rFonts w:ascii="Times New Roman" w:eastAsia="Times New Roman" w:hAnsi="Times New Roman" w:cs="Times New Roman"/>
                <w:b/>
                <w:bCs/>
                <w:sz w:val="26"/>
                <w:szCs w:val="26"/>
              </w:rPr>
            </w:pPr>
            <w:r w:rsidRPr="00827F5A">
              <w:rPr>
                <w:rFonts w:ascii="Times New Roman" w:eastAsia="Times New Roman" w:hAnsi="Times New Roman" w:cs="Times New Roman"/>
                <w:b/>
                <w:bCs/>
                <w:sz w:val="26"/>
                <w:szCs w:val="26"/>
              </w:rPr>
              <w:t>Trà</w:t>
            </w:r>
          </w:p>
        </w:tc>
        <w:tc>
          <w:tcPr>
            <w:tcW w:w="2098" w:type="pct"/>
            <w:tcBorders>
              <w:top w:val="single" w:sz="4" w:space="0" w:color="auto"/>
              <w:left w:val="nil"/>
              <w:bottom w:val="single" w:sz="4" w:space="0" w:color="auto"/>
              <w:right w:val="single" w:sz="4" w:space="0" w:color="auto"/>
            </w:tcBorders>
            <w:shd w:val="clear" w:color="auto" w:fill="auto"/>
            <w:vAlign w:val="center"/>
            <w:hideMark/>
          </w:tcPr>
          <w:p w14:paraId="0C87413C" w14:textId="77777777" w:rsidR="00827F5A" w:rsidRPr="00827F5A" w:rsidRDefault="00827F5A" w:rsidP="00827F5A">
            <w:pPr>
              <w:spacing w:after="0" w:line="240" w:lineRule="auto"/>
              <w:jc w:val="center"/>
              <w:rPr>
                <w:rFonts w:ascii="Times New Roman" w:eastAsia="Times New Roman" w:hAnsi="Times New Roman" w:cs="Times New Roman"/>
                <w:b/>
                <w:bCs/>
                <w:sz w:val="26"/>
                <w:szCs w:val="26"/>
              </w:rPr>
            </w:pPr>
            <w:r w:rsidRPr="00827F5A">
              <w:rPr>
                <w:rFonts w:ascii="Times New Roman" w:eastAsia="Times New Roman" w:hAnsi="Times New Roman" w:cs="Times New Roman"/>
                <w:b/>
                <w:bCs/>
                <w:sz w:val="26"/>
                <w:szCs w:val="26"/>
              </w:rPr>
              <w:t>Giai đoạn sinh trưởng</w:t>
            </w:r>
          </w:p>
        </w:tc>
        <w:tc>
          <w:tcPr>
            <w:tcW w:w="1256" w:type="pct"/>
            <w:tcBorders>
              <w:top w:val="single" w:sz="4" w:space="0" w:color="auto"/>
              <w:left w:val="nil"/>
              <w:bottom w:val="single" w:sz="4" w:space="0" w:color="auto"/>
              <w:right w:val="single" w:sz="4" w:space="0" w:color="auto"/>
            </w:tcBorders>
            <w:shd w:val="clear" w:color="auto" w:fill="auto"/>
            <w:vAlign w:val="center"/>
            <w:hideMark/>
          </w:tcPr>
          <w:p w14:paraId="3BDE5517" w14:textId="77777777" w:rsidR="00827F5A" w:rsidRPr="00827F5A" w:rsidRDefault="00827F5A" w:rsidP="00827F5A">
            <w:pPr>
              <w:spacing w:after="0" w:line="240" w:lineRule="auto"/>
              <w:jc w:val="center"/>
              <w:rPr>
                <w:rFonts w:ascii="Times New Roman" w:eastAsia="Times New Roman" w:hAnsi="Times New Roman" w:cs="Times New Roman"/>
                <w:b/>
                <w:bCs/>
                <w:sz w:val="26"/>
                <w:szCs w:val="26"/>
              </w:rPr>
            </w:pPr>
            <w:r w:rsidRPr="00827F5A">
              <w:rPr>
                <w:rFonts w:ascii="Times New Roman" w:eastAsia="Times New Roman" w:hAnsi="Times New Roman" w:cs="Times New Roman"/>
                <w:b/>
                <w:bCs/>
                <w:sz w:val="26"/>
                <w:szCs w:val="26"/>
              </w:rPr>
              <w:t>Diện tích gieo trồng (ha)</w:t>
            </w:r>
          </w:p>
        </w:tc>
      </w:tr>
      <w:tr w:rsidR="00827F5A" w:rsidRPr="00827F5A" w14:paraId="45264507" w14:textId="77777777" w:rsidTr="00827F5A">
        <w:trPr>
          <w:trHeight w:val="462"/>
        </w:trPr>
        <w:tc>
          <w:tcPr>
            <w:tcW w:w="597" w:type="pct"/>
            <w:vMerge w:val="restart"/>
            <w:tcBorders>
              <w:top w:val="nil"/>
              <w:left w:val="single" w:sz="4" w:space="0" w:color="auto"/>
              <w:bottom w:val="single" w:sz="4" w:space="0" w:color="auto"/>
              <w:right w:val="single" w:sz="4" w:space="0" w:color="auto"/>
            </w:tcBorders>
            <w:shd w:val="clear" w:color="auto" w:fill="auto"/>
            <w:vAlign w:val="center"/>
            <w:hideMark/>
          </w:tcPr>
          <w:p w14:paraId="6E6B53E2" w14:textId="77777777"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Đồng bằng</w:t>
            </w:r>
          </w:p>
        </w:tc>
        <w:tc>
          <w:tcPr>
            <w:tcW w:w="1049" w:type="pct"/>
            <w:tcBorders>
              <w:top w:val="nil"/>
              <w:left w:val="nil"/>
              <w:bottom w:val="single" w:sz="4" w:space="0" w:color="auto"/>
              <w:right w:val="single" w:sz="4" w:space="0" w:color="auto"/>
            </w:tcBorders>
            <w:shd w:val="clear" w:color="auto" w:fill="auto"/>
            <w:vAlign w:val="center"/>
            <w:hideMark/>
          </w:tcPr>
          <w:p w14:paraId="267DF56C" w14:textId="77777777" w:rsidR="00827F5A" w:rsidRPr="00827F5A" w:rsidRDefault="00827F5A" w:rsidP="00827F5A">
            <w:pPr>
              <w:spacing w:after="0" w:line="240" w:lineRule="auto"/>
              <w:rPr>
                <w:rFonts w:ascii="Times New Roman" w:eastAsia="Times New Roman" w:hAnsi="Times New Roman" w:cs="Times New Roman"/>
                <w:color w:val="000000"/>
                <w:sz w:val="26"/>
                <w:szCs w:val="26"/>
              </w:rPr>
            </w:pPr>
            <w:r w:rsidRPr="00827F5A">
              <w:rPr>
                <w:rFonts w:ascii="Times New Roman" w:eastAsia="Times New Roman" w:hAnsi="Times New Roman" w:cs="Times New Roman"/>
                <w:color w:val="000000"/>
                <w:sz w:val="26"/>
                <w:szCs w:val="26"/>
              </w:rPr>
              <w:t>Sớm</w:t>
            </w:r>
          </w:p>
        </w:tc>
        <w:tc>
          <w:tcPr>
            <w:tcW w:w="2098" w:type="pct"/>
            <w:tcBorders>
              <w:top w:val="nil"/>
              <w:left w:val="nil"/>
              <w:bottom w:val="single" w:sz="4" w:space="0" w:color="auto"/>
              <w:right w:val="single" w:sz="4" w:space="0" w:color="auto"/>
            </w:tcBorders>
            <w:shd w:val="clear" w:color="auto" w:fill="auto"/>
            <w:vAlign w:val="center"/>
            <w:hideMark/>
          </w:tcPr>
          <w:p w14:paraId="493CEE80" w14:textId="77777777" w:rsidR="00827F5A" w:rsidRPr="00827F5A" w:rsidRDefault="00827F5A" w:rsidP="00827F5A">
            <w:pPr>
              <w:spacing w:after="0" w:line="240" w:lineRule="auto"/>
              <w:rPr>
                <w:rFonts w:ascii="Times New Roman" w:eastAsia="Times New Roman" w:hAnsi="Times New Roman" w:cs="Times New Roman"/>
                <w:color w:val="000000"/>
                <w:sz w:val="26"/>
                <w:szCs w:val="26"/>
              </w:rPr>
            </w:pPr>
            <w:r w:rsidRPr="00827F5A">
              <w:rPr>
                <w:rFonts w:ascii="Times New Roman" w:eastAsia="Times New Roman" w:hAnsi="Times New Roman" w:cs="Times New Roman"/>
                <w:color w:val="000000"/>
                <w:sz w:val="26"/>
                <w:szCs w:val="26"/>
              </w:rPr>
              <w:t>Đòng, trỗ</w:t>
            </w:r>
          </w:p>
        </w:tc>
        <w:tc>
          <w:tcPr>
            <w:tcW w:w="1256" w:type="pct"/>
            <w:tcBorders>
              <w:top w:val="nil"/>
              <w:left w:val="nil"/>
              <w:bottom w:val="single" w:sz="4" w:space="0" w:color="auto"/>
              <w:right w:val="single" w:sz="4" w:space="0" w:color="auto"/>
            </w:tcBorders>
            <w:shd w:val="clear" w:color="auto" w:fill="auto"/>
            <w:vAlign w:val="center"/>
            <w:hideMark/>
          </w:tcPr>
          <w:p w14:paraId="41967C2B" w14:textId="77777777" w:rsidR="00827F5A" w:rsidRPr="00827F5A" w:rsidRDefault="00827F5A" w:rsidP="00827F5A">
            <w:pPr>
              <w:spacing w:after="0" w:line="240" w:lineRule="auto"/>
              <w:jc w:val="right"/>
              <w:rPr>
                <w:rFonts w:ascii="Times New Roman" w:eastAsia="Times New Roman" w:hAnsi="Times New Roman" w:cs="Times New Roman"/>
                <w:color w:val="000000"/>
                <w:sz w:val="26"/>
                <w:szCs w:val="26"/>
              </w:rPr>
            </w:pPr>
            <w:r w:rsidRPr="00827F5A">
              <w:rPr>
                <w:rFonts w:ascii="Times New Roman" w:eastAsia="Times New Roman" w:hAnsi="Times New Roman" w:cs="Times New Roman"/>
                <w:color w:val="000000"/>
                <w:sz w:val="26"/>
                <w:szCs w:val="26"/>
              </w:rPr>
              <w:t>41.606</w:t>
            </w:r>
          </w:p>
        </w:tc>
      </w:tr>
      <w:tr w:rsidR="00827F5A" w:rsidRPr="00827F5A" w14:paraId="60054A43" w14:textId="77777777" w:rsidTr="00827F5A">
        <w:trPr>
          <w:trHeight w:val="462"/>
        </w:trPr>
        <w:tc>
          <w:tcPr>
            <w:tcW w:w="597" w:type="pct"/>
            <w:vMerge/>
            <w:tcBorders>
              <w:top w:val="nil"/>
              <w:left w:val="single" w:sz="4" w:space="0" w:color="auto"/>
              <w:bottom w:val="single" w:sz="4" w:space="0" w:color="auto"/>
              <w:right w:val="single" w:sz="4" w:space="0" w:color="auto"/>
            </w:tcBorders>
            <w:vAlign w:val="center"/>
            <w:hideMark/>
          </w:tcPr>
          <w:p w14:paraId="6832FB5A" w14:textId="77777777" w:rsidR="00827F5A" w:rsidRPr="00827F5A" w:rsidRDefault="00827F5A" w:rsidP="00827F5A">
            <w:pPr>
              <w:spacing w:after="0" w:line="240" w:lineRule="auto"/>
              <w:rPr>
                <w:rFonts w:ascii="Times New Roman" w:eastAsia="Times New Roman" w:hAnsi="Times New Roman" w:cs="Times New Roman"/>
                <w:sz w:val="26"/>
                <w:szCs w:val="26"/>
              </w:rPr>
            </w:pPr>
          </w:p>
        </w:tc>
        <w:tc>
          <w:tcPr>
            <w:tcW w:w="1049" w:type="pct"/>
            <w:tcBorders>
              <w:top w:val="nil"/>
              <w:left w:val="nil"/>
              <w:bottom w:val="single" w:sz="4" w:space="0" w:color="auto"/>
              <w:right w:val="single" w:sz="4" w:space="0" w:color="auto"/>
            </w:tcBorders>
            <w:shd w:val="clear" w:color="auto" w:fill="auto"/>
            <w:vAlign w:val="center"/>
            <w:hideMark/>
          </w:tcPr>
          <w:p w14:paraId="06E1956C" w14:textId="77777777" w:rsidR="00827F5A" w:rsidRPr="00827F5A" w:rsidRDefault="00827F5A" w:rsidP="00827F5A">
            <w:pPr>
              <w:spacing w:after="0" w:line="240" w:lineRule="auto"/>
              <w:rPr>
                <w:rFonts w:ascii="Times New Roman" w:eastAsia="Times New Roman" w:hAnsi="Times New Roman" w:cs="Times New Roman"/>
                <w:color w:val="000000"/>
                <w:sz w:val="26"/>
                <w:szCs w:val="26"/>
              </w:rPr>
            </w:pPr>
            <w:r w:rsidRPr="00827F5A">
              <w:rPr>
                <w:rFonts w:ascii="Times New Roman" w:eastAsia="Times New Roman" w:hAnsi="Times New Roman" w:cs="Times New Roman"/>
                <w:color w:val="000000"/>
                <w:sz w:val="26"/>
                <w:szCs w:val="26"/>
              </w:rPr>
              <w:t>Chính vụ</w:t>
            </w:r>
          </w:p>
        </w:tc>
        <w:tc>
          <w:tcPr>
            <w:tcW w:w="2098" w:type="pct"/>
            <w:tcBorders>
              <w:top w:val="nil"/>
              <w:left w:val="nil"/>
              <w:bottom w:val="single" w:sz="4" w:space="0" w:color="auto"/>
              <w:right w:val="single" w:sz="4" w:space="0" w:color="auto"/>
            </w:tcBorders>
            <w:shd w:val="clear" w:color="auto" w:fill="auto"/>
            <w:vAlign w:val="center"/>
            <w:hideMark/>
          </w:tcPr>
          <w:p w14:paraId="172E0F07" w14:textId="77777777" w:rsidR="00827F5A" w:rsidRPr="00827F5A" w:rsidRDefault="00827F5A" w:rsidP="00827F5A">
            <w:pPr>
              <w:spacing w:after="0" w:line="240" w:lineRule="auto"/>
              <w:rPr>
                <w:rFonts w:ascii="Times New Roman" w:eastAsia="Times New Roman" w:hAnsi="Times New Roman" w:cs="Times New Roman"/>
                <w:color w:val="000000"/>
                <w:sz w:val="26"/>
                <w:szCs w:val="26"/>
              </w:rPr>
            </w:pPr>
            <w:r w:rsidRPr="00827F5A">
              <w:rPr>
                <w:rFonts w:ascii="Times New Roman" w:eastAsia="Times New Roman" w:hAnsi="Times New Roman" w:cs="Times New Roman"/>
                <w:color w:val="000000"/>
                <w:sz w:val="26"/>
                <w:szCs w:val="26"/>
              </w:rPr>
              <w:t xml:space="preserve">Cuối đẻ nhánh - Đứng cái </w:t>
            </w:r>
          </w:p>
        </w:tc>
        <w:tc>
          <w:tcPr>
            <w:tcW w:w="1256" w:type="pct"/>
            <w:tcBorders>
              <w:top w:val="nil"/>
              <w:left w:val="nil"/>
              <w:bottom w:val="single" w:sz="4" w:space="0" w:color="auto"/>
              <w:right w:val="single" w:sz="4" w:space="0" w:color="auto"/>
            </w:tcBorders>
            <w:shd w:val="clear" w:color="auto" w:fill="auto"/>
            <w:vAlign w:val="center"/>
            <w:hideMark/>
          </w:tcPr>
          <w:p w14:paraId="5D033B42" w14:textId="77777777" w:rsidR="00827F5A" w:rsidRPr="00827F5A" w:rsidRDefault="00827F5A" w:rsidP="00827F5A">
            <w:pPr>
              <w:spacing w:after="0" w:line="240" w:lineRule="auto"/>
              <w:jc w:val="right"/>
              <w:rPr>
                <w:rFonts w:ascii="Times New Roman" w:eastAsia="Times New Roman" w:hAnsi="Times New Roman" w:cs="Times New Roman"/>
                <w:color w:val="000000"/>
                <w:sz w:val="26"/>
                <w:szCs w:val="26"/>
              </w:rPr>
            </w:pPr>
            <w:r w:rsidRPr="00827F5A">
              <w:rPr>
                <w:rFonts w:ascii="Times New Roman" w:eastAsia="Times New Roman" w:hAnsi="Times New Roman" w:cs="Times New Roman"/>
                <w:color w:val="000000"/>
                <w:sz w:val="26"/>
                <w:szCs w:val="26"/>
              </w:rPr>
              <w:t>142.906</w:t>
            </w:r>
          </w:p>
        </w:tc>
      </w:tr>
      <w:tr w:rsidR="00827F5A" w:rsidRPr="00827F5A" w14:paraId="3B1AA4BA" w14:textId="77777777" w:rsidTr="00827F5A">
        <w:trPr>
          <w:trHeight w:val="462"/>
        </w:trPr>
        <w:tc>
          <w:tcPr>
            <w:tcW w:w="597" w:type="pct"/>
            <w:vMerge/>
            <w:tcBorders>
              <w:top w:val="nil"/>
              <w:left w:val="single" w:sz="4" w:space="0" w:color="auto"/>
              <w:bottom w:val="single" w:sz="4" w:space="0" w:color="auto"/>
              <w:right w:val="single" w:sz="4" w:space="0" w:color="auto"/>
            </w:tcBorders>
            <w:vAlign w:val="center"/>
            <w:hideMark/>
          </w:tcPr>
          <w:p w14:paraId="45FECCC6" w14:textId="77777777" w:rsidR="00827F5A" w:rsidRPr="00827F5A" w:rsidRDefault="00827F5A" w:rsidP="00827F5A">
            <w:pPr>
              <w:spacing w:after="0" w:line="240" w:lineRule="auto"/>
              <w:rPr>
                <w:rFonts w:ascii="Times New Roman" w:eastAsia="Times New Roman" w:hAnsi="Times New Roman" w:cs="Times New Roman"/>
                <w:sz w:val="26"/>
                <w:szCs w:val="26"/>
              </w:rPr>
            </w:pPr>
          </w:p>
        </w:tc>
        <w:tc>
          <w:tcPr>
            <w:tcW w:w="1049" w:type="pct"/>
            <w:tcBorders>
              <w:top w:val="nil"/>
              <w:left w:val="nil"/>
              <w:bottom w:val="single" w:sz="4" w:space="0" w:color="auto"/>
              <w:right w:val="single" w:sz="4" w:space="0" w:color="auto"/>
            </w:tcBorders>
            <w:shd w:val="clear" w:color="auto" w:fill="auto"/>
            <w:vAlign w:val="center"/>
            <w:hideMark/>
          </w:tcPr>
          <w:p w14:paraId="5B029900" w14:textId="77777777" w:rsidR="00827F5A" w:rsidRPr="00827F5A" w:rsidRDefault="00827F5A" w:rsidP="00827F5A">
            <w:pPr>
              <w:spacing w:after="0" w:line="240" w:lineRule="auto"/>
              <w:rPr>
                <w:rFonts w:ascii="Times New Roman" w:eastAsia="Times New Roman" w:hAnsi="Times New Roman" w:cs="Times New Roman"/>
                <w:color w:val="000000"/>
                <w:sz w:val="26"/>
                <w:szCs w:val="26"/>
              </w:rPr>
            </w:pPr>
            <w:r w:rsidRPr="00827F5A">
              <w:rPr>
                <w:rFonts w:ascii="Times New Roman" w:eastAsia="Times New Roman" w:hAnsi="Times New Roman" w:cs="Times New Roman"/>
                <w:color w:val="000000"/>
                <w:sz w:val="26"/>
                <w:szCs w:val="26"/>
              </w:rPr>
              <w:t>Muộn</w:t>
            </w:r>
          </w:p>
        </w:tc>
        <w:tc>
          <w:tcPr>
            <w:tcW w:w="2098" w:type="pct"/>
            <w:tcBorders>
              <w:top w:val="nil"/>
              <w:left w:val="nil"/>
              <w:bottom w:val="single" w:sz="4" w:space="0" w:color="auto"/>
              <w:right w:val="single" w:sz="4" w:space="0" w:color="auto"/>
            </w:tcBorders>
            <w:shd w:val="clear" w:color="auto" w:fill="auto"/>
            <w:vAlign w:val="center"/>
            <w:hideMark/>
          </w:tcPr>
          <w:p w14:paraId="0DB4835F" w14:textId="77777777" w:rsidR="00827F5A" w:rsidRPr="00827F5A" w:rsidRDefault="00827F5A" w:rsidP="00827F5A">
            <w:pPr>
              <w:spacing w:after="0" w:line="240" w:lineRule="auto"/>
              <w:rPr>
                <w:rFonts w:ascii="Times New Roman" w:eastAsia="Times New Roman" w:hAnsi="Times New Roman" w:cs="Times New Roman"/>
                <w:color w:val="000000"/>
                <w:sz w:val="26"/>
                <w:szCs w:val="26"/>
              </w:rPr>
            </w:pPr>
            <w:r w:rsidRPr="00827F5A">
              <w:rPr>
                <w:rFonts w:ascii="Times New Roman" w:eastAsia="Times New Roman" w:hAnsi="Times New Roman" w:cs="Times New Roman"/>
                <w:color w:val="000000"/>
                <w:sz w:val="26"/>
                <w:szCs w:val="26"/>
              </w:rPr>
              <w:t>Mạ - Đẻ nhánh</w:t>
            </w:r>
          </w:p>
        </w:tc>
        <w:tc>
          <w:tcPr>
            <w:tcW w:w="1256" w:type="pct"/>
            <w:tcBorders>
              <w:top w:val="nil"/>
              <w:left w:val="nil"/>
              <w:bottom w:val="single" w:sz="4" w:space="0" w:color="auto"/>
              <w:right w:val="single" w:sz="4" w:space="0" w:color="auto"/>
            </w:tcBorders>
            <w:shd w:val="clear" w:color="auto" w:fill="auto"/>
            <w:vAlign w:val="center"/>
            <w:hideMark/>
          </w:tcPr>
          <w:p w14:paraId="61209C57" w14:textId="77777777" w:rsidR="00827F5A" w:rsidRPr="00827F5A" w:rsidRDefault="00827F5A" w:rsidP="00827F5A">
            <w:pPr>
              <w:spacing w:after="0" w:line="240" w:lineRule="auto"/>
              <w:jc w:val="right"/>
              <w:rPr>
                <w:rFonts w:ascii="Times New Roman" w:eastAsia="Times New Roman" w:hAnsi="Times New Roman" w:cs="Times New Roman"/>
                <w:color w:val="000000"/>
                <w:sz w:val="26"/>
                <w:szCs w:val="26"/>
              </w:rPr>
            </w:pPr>
            <w:r w:rsidRPr="00827F5A">
              <w:rPr>
                <w:rFonts w:ascii="Times New Roman" w:eastAsia="Times New Roman" w:hAnsi="Times New Roman" w:cs="Times New Roman"/>
                <w:color w:val="000000"/>
                <w:sz w:val="26"/>
                <w:szCs w:val="26"/>
              </w:rPr>
              <w:t>46.494</w:t>
            </w:r>
          </w:p>
        </w:tc>
      </w:tr>
      <w:tr w:rsidR="00827F5A" w:rsidRPr="00827F5A" w14:paraId="5938B30C" w14:textId="77777777" w:rsidTr="00827F5A">
        <w:trPr>
          <w:trHeight w:val="462"/>
        </w:trPr>
        <w:tc>
          <w:tcPr>
            <w:tcW w:w="597" w:type="pct"/>
            <w:vMerge w:val="restart"/>
            <w:tcBorders>
              <w:top w:val="nil"/>
              <w:left w:val="single" w:sz="4" w:space="0" w:color="auto"/>
              <w:bottom w:val="single" w:sz="4" w:space="0" w:color="auto"/>
              <w:right w:val="single" w:sz="4" w:space="0" w:color="auto"/>
            </w:tcBorders>
            <w:shd w:val="clear" w:color="auto" w:fill="auto"/>
            <w:vAlign w:val="center"/>
            <w:hideMark/>
          </w:tcPr>
          <w:p w14:paraId="082E355C" w14:textId="77777777"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Tây Nguyên</w:t>
            </w:r>
          </w:p>
        </w:tc>
        <w:tc>
          <w:tcPr>
            <w:tcW w:w="1049" w:type="pct"/>
            <w:tcBorders>
              <w:top w:val="nil"/>
              <w:left w:val="nil"/>
              <w:bottom w:val="single" w:sz="4" w:space="0" w:color="auto"/>
              <w:right w:val="single" w:sz="4" w:space="0" w:color="auto"/>
            </w:tcBorders>
            <w:shd w:val="clear" w:color="auto" w:fill="auto"/>
            <w:vAlign w:val="center"/>
            <w:hideMark/>
          </w:tcPr>
          <w:p w14:paraId="6FC1D054" w14:textId="77777777" w:rsidR="00827F5A" w:rsidRPr="00827F5A" w:rsidRDefault="00827F5A" w:rsidP="00827F5A">
            <w:pPr>
              <w:spacing w:after="0" w:line="240" w:lineRule="auto"/>
              <w:rPr>
                <w:rFonts w:ascii="Times New Roman" w:eastAsia="Times New Roman" w:hAnsi="Times New Roman" w:cs="Times New Roman"/>
                <w:color w:val="000000"/>
                <w:sz w:val="26"/>
                <w:szCs w:val="26"/>
              </w:rPr>
            </w:pPr>
            <w:r w:rsidRPr="00827F5A">
              <w:rPr>
                <w:rFonts w:ascii="Times New Roman" w:eastAsia="Times New Roman" w:hAnsi="Times New Roman" w:cs="Times New Roman"/>
                <w:color w:val="000000"/>
                <w:sz w:val="26"/>
                <w:szCs w:val="26"/>
              </w:rPr>
              <w:t>Sớm</w:t>
            </w:r>
          </w:p>
        </w:tc>
        <w:tc>
          <w:tcPr>
            <w:tcW w:w="2098" w:type="pct"/>
            <w:tcBorders>
              <w:top w:val="nil"/>
              <w:left w:val="nil"/>
              <w:bottom w:val="single" w:sz="4" w:space="0" w:color="auto"/>
              <w:right w:val="single" w:sz="4" w:space="0" w:color="auto"/>
            </w:tcBorders>
            <w:shd w:val="clear" w:color="auto" w:fill="auto"/>
            <w:vAlign w:val="center"/>
            <w:hideMark/>
          </w:tcPr>
          <w:p w14:paraId="79621269" w14:textId="77777777" w:rsidR="00827F5A" w:rsidRPr="00827F5A" w:rsidRDefault="00827F5A" w:rsidP="00827F5A">
            <w:pPr>
              <w:spacing w:after="0" w:line="240" w:lineRule="auto"/>
              <w:rPr>
                <w:rFonts w:ascii="Times New Roman" w:eastAsia="Times New Roman" w:hAnsi="Times New Roman" w:cs="Times New Roman"/>
                <w:color w:val="000000"/>
                <w:sz w:val="26"/>
                <w:szCs w:val="26"/>
              </w:rPr>
            </w:pPr>
            <w:r w:rsidRPr="00827F5A">
              <w:rPr>
                <w:rFonts w:ascii="Times New Roman" w:eastAsia="Times New Roman" w:hAnsi="Times New Roman" w:cs="Times New Roman"/>
                <w:color w:val="000000"/>
                <w:sz w:val="26"/>
                <w:szCs w:val="26"/>
              </w:rPr>
              <w:t>Đứng cái - Đòng trỗ</w:t>
            </w:r>
          </w:p>
        </w:tc>
        <w:tc>
          <w:tcPr>
            <w:tcW w:w="1256" w:type="pct"/>
            <w:tcBorders>
              <w:top w:val="nil"/>
              <w:left w:val="nil"/>
              <w:bottom w:val="single" w:sz="4" w:space="0" w:color="auto"/>
              <w:right w:val="single" w:sz="4" w:space="0" w:color="auto"/>
            </w:tcBorders>
            <w:shd w:val="clear" w:color="auto" w:fill="auto"/>
            <w:vAlign w:val="center"/>
            <w:hideMark/>
          </w:tcPr>
          <w:p w14:paraId="42693590" w14:textId="77777777" w:rsidR="00827F5A" w:rsidRPr="00827F5A" w:rsidRDefault="00827F5A" w:rsidP="00827F5A">
            <w:pPr>
              <w:spacing w:after="0" w:line="240" w:lineRule="auto"/>
              <w:jc w:val="right"/>
              <w:rPr>
                <w:rFonts w:ascii="Times New Roman" w:eastAsia="Times New Roman" w:hAnsi="Times New Roman" w:cs="Times New Roman"/>
                <w:color w:val="000000"/>
                <w:sz w:val="26"/>
                <w:szCs w:val="26"/>
              </w:rPr>
            </w:pPr>
            <w:r w:rsidRPr="00827F5A">
              <w:rPr>
                <w:rFonts w:ascii="Times New Roman" w:eastAsia="Times New Roman" w:hAnsi="Times New Roman" w:cs="Times New Roman"/>
                <w:color w:val="000000"/>
                <w:sz w:val="26"/>
                <w:szCs w:val="26"/>
              </w:rPr>
              <w:t>17.101</w:t>
            </w:r>
          </w:p>
        </w:tc>
      </w:tr>
      <w:tr w:rsidR="00827F5A" w:rsidRPr="00827F5A" w14:paraId="2E04C123" w14:textId="77777777" w:rsidTr="00827F5A">
        <w:trPr>
          <w:trHeight w:val="462"/>
        </w:trPr>
        <w:tc>
          <w:tcPr>
            <w:tcW w:w="597" w:type="pct"/>
            <w:vMerge/>
            <w:tcBorders>
              <w:top w:val="nil"/>
              <w:left w:val="single" w:sz="4" w:space="0" w:color="auto"/>
              <w:bottom w:val="single" w:sz="4" w:space="0" w:color="auto"/>
              <w:right w:val="single" w:sz="4" w:space="0" w:color="auto"/>
            </w:tcBorders>
            <w:vAlign w:val="center"/>
            <w:hideMark/>
          </w:tcPr>
          <w:p w14:paraId="6F39B61D" w14:textId="77777777" w:rsidR="00827F5A" w:rsidRPr="00827F5A" w:rsidRDefault="00827F5A" w:rsidP="00827F5A">
            <w:pPr>
              <w:spacing w:after="0" w:line="240" w:lineRule="auto"/>
              <w:rPr>
                <w:rFonts w:ascii="Times New Roman" w:eastAsia="Times New Roman" w:hAnsi="Times New Roman" w:cs="Times New Roman"/>
                <w:sz w:val="26"/>
                <w:szCs w:val="26"/>
              </w:rPr>
            </w:pPr>
          </w:p>
        </w:tc>
        <w:tc>
          <w:tcPr>
            <w:tcW w:w="1049" w:type="pct"/>
            <w:tcBorders>
              <w:top w:val="nil"/>
              <w:left w:val="nil"/>
              <w:bottom w:val="single" w:sz="4" w:space="0" w:color="auto"/>
              <w:right w:val="single" w:sz="4" w:space="0" w:color="auto"/>
            </w:tcBorders>
            <w:shd w:val="clear" w:color="auto" w:fill="auto"/>
            <w:vAlign w:val="center"/>
            <w:hideMark/>
          </w:tcPr>
          <w:p w14:paraId="140C5FD0" w14:textId="77777777" w:rsidR="00827F5A" w:rsidRPr="00827F5A" w:rsidRDefault="00827F5A" w:rsidP="00827F5A">
            <w:pPr>
              <w:spacing w:after="0" w:line="240" w:lineRule="auto"/>
              <w:rPr>
                <w:rFonts w:ascii="Times New Roman" w:eastAsia="Times New Roman" w:hAnsi="Times New Roman" w:cs="Times New Roman"/>
                <w:color w:val="000000"/>
                <w:sz w:val="26"/>
                <w:szCs w:val="26"/>
              </w:rPr>
            </w:pPr>
            <w:r w:rsidRPr="00827F5A">
              <w:rPr>
                <w:rFonts w:ascii="Times New Roman" w:eastAsia="Times New Roman" w:hAnsi="Times New Roman" w:cs="Times New Roman"/>
                <w:color w:val="000000"/>
                <w:sz w:val="26"/>
                <w:szCs w:val="26"/>
              </w:rPr>
              <w:t>Chính vụ</w:t>
            </w:r>
          </w:p>
        </w:tc>
        <w:tc>
          <w:tcPr>
            <w:tcW w:w="2098" w:type="pct"/>
            <w:tcBorders>
              <w:top w:val="nil"/>
              <w:left w:val="nil"/>
              <w:bottom w:val="single" w:sz="4" w:space="0" w:color="auto"/>
              <w:right w:val="single" w:sz="4" w:space="0" w:color="auto"/>
            </w:tcBorders>
            <w:shd w:val="clear" w:color="auto" w:fill="auto"/>
            <w:vAlign w:val="center"/>
            <w:hideMark/>
          </w:tcPr>
          <w:p w14:paraId="39C469FB" w14:textId="77777777" w:rsidR="00827F5A" w:rsidRPr="00827F5A" w:rsidRDefault="00827F5A" w:rsidP="00827F5A">
            <w:pPr>
              <w:spacing w:after="0" w:line="240" w:lineRule="auto"/>
              <w:rPr>
                <w:rFonts w:ascii="Times New Roman" w:eastAsia="Times New Roman" w:hAnsi="Times New Roman" w:cs="Times New Roman"/>
                <w:color w:val="000000"/>
                <w:sz w:val="26"/>
                <w:szCs w:val="26"/>
              </w:rPr>
            </w:pPr>
            <w:r w:rsidRPr="00827F5A">
              <w:rPr>
                <w:rFonts w:ascii="Times New Roman" w:eastAsia="Times New Roman" w:hAnsi="Times New Roman" w:cs="Times New Roman"/>
                <w:color w:val="000000"/>
                <w:sz w:val="26"/>
                <w:szCs w:val="26"/>
              </w:rPr>
              <w:t>Đẻ nhánh - Đứng cái</w:t>
            </w:r>
          </w:p>
        </w:tc>
        <w:tc>
          <w:tcPr>
            <w:tcW w:w="1256" w:type="pct"/>
            <w:tcBorders>
              <w:top w:val="nil"/>
              <w:left w:val="nil"/>
              <w:bottom w:val="single" w:sz="4" w:space="0" w:color="auto"/>
              <w:right w:val="single" w:sz="4" w:space="0" w:color="auto"/>
            </w:tcBorders>
            <w:shd w:val="clear" w:color="auto" w:fill="auto"/>
            <w:vAlign w:val="center"/>
            <w:hideMark/>
          </w:tcPr>
          <w:p w14:paraId="3F229D99" w14:textId="77777777" w:rsidR="00827F5A" w:rsidRPr="00827F5A" w:rsidRDefault="00827F5A" w:rsidP="00827F5A">
            <w:pPr>
              <w:spacing w:after="0" w:line="240" w:lineRule="auto"/>
              <w:jc w:val="right"/>
              <w:rPr>
                <w:rFonts w:ascii="Times New Roman" w:eastAsia="Times New Roman" w:hAnsi="Times New Roman" w:cs="Times New Roman"/>
                <w:color w:val="000000"/>
                <w:sz w:val="26"/>
                <w:szCs w:val="26"/>
              </w:rPr>
            </w:pPr>
            <w:r w:rsidRPr="00827F5A">
              <w:rPr>
                <w:rFonts w:ascii="Times New Roman" w:eastAsia="Times New Roman" w:hAnsi="Times New Roman" w:cs="Times New Roman"/>
                <w:color w:val="000000"/>
                <w:sz w:val="26"/>
                <w:szCs w:val="26"/>
              </w:rPr>
              <w:t>46.839</w:t>
            </w:r>
          </w:p>
        </w:tc>
      </w:tr>
      <w:tr w:rsidR="00827F5A" w:rsidRPr="00827F5A" w14:paraId="64CAE813" w14:textId="77777777" w:rsidTr="00827F5A">
        <w:trPr>
          <w:trHeight w:val="462"/>
        </w:trPr>
        <w:tc>
          <w:tcPr>
            <w:tcW w:w="597" w:type="pct"/>
            <w:vMerge/>
            <w:tcBorders>
              <w:top w:val="nil"/>
              <w:left w:val="single" w:sz="4" w:space="0" w:color="auto"/>
              <w:bottom w:val="single" w:sz="4" w:space="0" w:color="auto"/>
              <w:right w:val="single" w:sz="4" w:space="0" w:color="auto"/>
            </w:tcBorders>
            <w:vAlign w:val="center"/>
            <w:hideMark/>
          </w:tcPr>
          <w:p w14:paraId="07722B4B" w14:textId="77777777" w:rsidR="00827F5A" w:rsidRPr="00827F5A" w:rsidRDefault="00827F5A" w:rsidP="00827F5A">
            <w:pPr>
              <w:spacing w:after="0" w:line="240" w:lineRule="auto"/>
              <w:rPr>
                <w:rFonts w:ascii="Times New Roman" w:eastAsia="Times New Roman" w:hAnsi="Times New Roman" w:cs="Times New Roman"/>
                <w:sz w:val="26"/>
                <w:szCs w:val="26"/>
              </w:rPr>
            </w:pPr>
          </w:p>
        </w:tc>
        <w:tc>
          <w:tcPr>
            <w:tcW w:w="1049" w:type="pct"/>
            <w:tcBorders>
              <w:top w:val="nil"/>
              <w:left w:val="nil"/>
              <w:bottom w:val="single" w:sz="4" w:space="0" w:color="auto"/>
              <w:right w:val="single" w:sz="4" w:space="0" w:color="auto"/>
            </w:tcBorders>
            <w:shd w:val="clear" w:color="auto" w:fill="auto"/>
            <w:vAlign w:val="center"/>
            <w:hideMark/>
          </w:tcPr>
          <w:p w14:paraId="41F38BFA" w14:textId="77777777" w:rsidR="00827F5A" w:rsidRPr="00827F5A" w:rsidRDefault="00827F5A" w:rsidP="00827F5A">
            <w:pPr>
              <w:spacing w:after="0" w:line="240" w:lineRule="auto"/>
              <w:rPr>
                <w:rFonts w:ascii="Times New Roman" w:eastAsia="Times New Roman" w:hAnsi="Times New Roman" w:cs="Times New Roman"/>
                <w:color w:val="000000"/>
                <w:sz w:val="26"/>
                <w:szCs w:val="26"/>
              </w:rPr>
            </w:pPr>
            <w:r w:rsidRPr="00827F5A">
              <w:rPr>
                <w:rFonts w:ascii="Times New Roman" w:eastAsia="Times New Roman" w:hAnsi="Times New Roman" w:cs="Times New Roman"/>
                <w:color w:val="000000"/>
                <w:sz w:val="26"/>
                <w:szCs w:val="26"/>
              </w:rPr>
              <w:t>Muộn</w:t>
            </w:r>
          </w:p>
        </w:tc>
        <w:tc>
          <w:tcPr>
            <w:tcW w:w="2098" w:type="pct"/>
            <w:tcBorders>
              <w:top w:val="nil"/>
              <w:left w:val="nil"/>
              <w:bottom w:val="single" w:sz="4" w:space="0" w:color="auto"/>
              <w:right w:val="single" w:sz="4" w:space="0" w:color="auto"/>
            </w:tcBorders>
            <w:shd w:val="clear" w:color="auto" w:fill="auto"/>
            <w:vAlign w:val="center"/>
            <w:hideMark/>
          </w:tcPr>
          <w:p w14:paraId="374DC459" w14:textId="77777777" w:rsidR="00827F5A" w:rsidRPr="00827F5A" w:rsidRDefault="00827F5A" w:rsidP="00827F5A">
            <w:pPr>
              <w:spacing w:after="0" w:line="240" w:lineRule="auto"/>
              <w:rPr>
                <w:rFonts w:ascii="Times New Roman" w:eastAsia="Times New Roman" w:hAnsi="Times New Roman" w:cs="Times New Roman"/>
                <w:color w:val="000000"/>
                <w:sz w:val="26"/>
                <w:szCs w:val="26"/>
              </w:rPr>
            </w:pPr>
            <w:r w:rsidRPr="00827F5A">
              <w:rPr>
                <w:rFonts w:ascii="Times New Roman" w:eastAsia="Times New Roman" w:hAnsi="Times New Roman" w:cs="Times New Roman"/>
                <w:color w:val="000000"/>
                <w:sz w:val="26"/>
                <w:szCs w:val="26"/>
              </w:rPr>
              <w:t xml:space="preserve">Sạ - Mạ </w:t>
            </w:r>
          </w:p>
        </w:tc>
        <w:tc>
          <w:tcPr>
            <w:tcW w:w="1256" w:type="pct"/>
            <w:tcBorders>
              <w:top w:val="nil"/>
              <w:left w:val="nil"/>
              <w:bottom w:val="single" w:sz="4" w:space="0" w:color="auto"/>
              <w:right w:val="single" w:sz="4" w:space="0" w:color="auto"/>
            </w:tcBorders>
            <w:shd w:val="clear" w:color="auto" w:fill="auto"/>
            <w:vAlign w:val="center"/>
            <w:hideMark/>
          </w:tcPr>
          <w:p w14:paraId="3D724B98" w14:textId="77777777" w:rsidR="00827F5A" w:rsidRPr="00827F5A" w:rsidRDefault="00827F5A" w:rsidP="00827F5A">
            <w:pPr>
              <w:spacing w:after="0" w:line="240" w:lineRule="auto"/>
              <w:jc w:val="right"/>
              <w:rPr>
                <w:rFonts w:ascii="Times New Roman" w:eastAsia="Times New Roman" w:hAnsi="Times New Roman" w:cs="Times New Roman"/>
                <w:color w:val="000000"/>
                <w:sz w:val="26"/>
                <w:szCs w:val="26"/>
              </w:rPr>
            </w:pPr>
            <w:r w:rsidRPr="00827F5A">
              <w:rPr>
                <w:rFonts w:ascii="Times New Roman" w:eastAsia="Times New Roman" w:hAnsi="Times New Roman" w:cs="Times New Roman"/>
                <w:color w:val="000000"/>
                <w:sz w:val="26"/>
                <w:szCs w:val="26"/>
              </w:rPr>
              <w:t>20.034</w:t>
            </w:r>
          </w:p>
        </w:tc>
      </w:tr>
      <w:tr w:rsidR="00827F5A" w:rsidRPr="00827F5A" w14:paraId="0E71D998" w14:textId="77777777" w:rsidTr="00827F5A">
        <w:trPr>
          <w:trHeight w:val="462"/>
        </w:trPr>
        <w:tc>
          <w:tcPr>
            <w:tcW w:w="374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7360348" w14:textId="77777777" w:rsidR="00827F5A" w:rsidRPr="00827F5A" w:rsidRDefault="00827F5A" w:rsidP="00827F5A">
            <w:pPr>
              <w:spacing w:after="0" w:line="240" w:lineRule="auto"/>
              <w:jc w:val="center"/>
              <w:rPr>
                <w:rFonts w:ascii="Times New Roman" w:eastAsia="Times New Roman" w:hAnsi="Times New Roman" w:cs="Times New Roman"/>
                <w:b/>
                <w:bCs/>
                <w:sz w:val="26"/>
                <w:szCs w:val="26"/>
              </w:rPr>
            </w:pPr>
            <w:r w:rsidRPr="00827F5A">
              <w:rPr>
                <w:rFonts w:ascii="Times New Roman" w:eastAsia="Times New Roman" w:hAnsi="Times New Roman" w:cs="Times New Roman"/>
                <w:b/>
                <w:bCs/>
                <w:sz w:val="26"/>
                <w:szCs w:val="26"/>
              </w:rPr>
              <w:t>Tổng cộng</w:t>
            </w:r>
          </w:p>
        </w:tc>
        <w:tc>
          <w:tcPr>
            <w:tcW w:w="1256" w:type="pct"/>
            <w:tcBorders>
              <w:top w:val="nil"/>
              <w:left w:val="nil"/>
              <w:bottom w:val="single" w:sz="4" w:space="0" w:color="auto"/>
              <w:right w:val="single" w:sz="4" w:space="0" w:color="auto"/>
            </w:tcBorders>
            <w:shd w:val="clear" w:color="auto" w:fill="auto"/>
            <w:vAlign w:val="center"/>
            <w:hideMark/>
          </w:tcPr>
          <w:p w14:paraId="4E28CDF4" w14:textId="77777777" w:rsidR="00827F5A" w:rsidRPr="00827F5A" w:rsidRDefault="00827F5A" w:rsidP="00827F5A">
            <w:pPr>
              <w:spacing w:after="0" w:line="240" w:lineRule="auto"/>
              <w:jc w:val="center"/>
              <w:rPr>
                <w:rFonts w:ascii="Times New Roman" w:eastAsia="Times New Roman" w:hAnsi="Times New Roman" w:cs="Times New Roman"/>
                <w:b/>
                <w:bCs/>
                <w:sz w:val="26"/>
                <w:szCs w:val="26"/>
              </w:rPr>
            </w:pPr>
            <w:r w:rsidRPr="00827F5A">
              <w:rPr>
                <w:rFonts w:ascii="Times New Roman" w:eastAsia="Times New Roman" w:hAnsi="Times New Roman" w:cs="Times New Roman"/>
                <w:b/>
                <w:bCs/>
                <w:sz w:val="26"/>
                <w:szCs w:val="26"/>
              </w:rPr>
              <w:t>314.980</w:t>
            </w:r>
          </w:p>
        </w:tc>
      </w:tr>
    </w:tbl>
    <w:p w14:paraId="3A852C3C" w14:textId="480A1DEC" w:rsidR="00640FE2" w:rsidRPr="00827F5A" w:rsidRDefault="00827F5A" w:rsidP="00827F5A">
      <w:pPr>
        <w:pStyle w:val="NormalWeb"/>
        <w:widowControl w:val="0"/>
        <w:spacing w:before="120" w:beforeAutospacing="0" w:after="0" w:afterAutospacing="0" w:line="320" w:lineRule="exact"/>
        <w:ind w:firstLine="720"/>
        <w:jc w:val="both"/>
        <w:rPr>
          <w:bCs/>
          <w:i/>
          <w:sz w:val="26"/>
          <w:szCs w:val="26"/>
          <w:lang w:val="vi-VN"/>
        </w:rPr>
      </w:pPr>
      <w:r w:rsidRPr="00827F5A">
        <w:rPr>
          <w:bCs/>
          <w:i/>
          <w:sz w:val="26"/>
          <w:szCs w:val="26"/>
          <w:lang w:val="vi-VN"/>
        </w:rPr>
        <w:t>b) Cây trồng khác</w:t>
      </w:r>
      <w:r w:rsidRPr="00827F5A">
        <w:rPr>
          <w:bCs/>
          <w:i/>
          <w:sz w:val="26"/>
          <w:szCs w:val="26"/>
        </w:rPr>
        <w:t>:</w:t>
      </w:r>
      <w:r w:rsidRPr="00827F5A">
        <w:rPr>
          <w:bCs/>
          <w:i/>
          <w:sz w:val="26"/>
          <w:szCs w:val="26"/>
          <w:lang w:val="vi-V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984"/>
        <w:gridCol w:w="3970"/>
        <w:gridCol w:w="2374"/>
      </w:tblGrid>
      <w:tr w:rsidR="00827F5A" w:rsidRPr="00827F5A" w14:paraId="127D80B4" w14:textId="77777777" w:rsidTr="00827F5A">
        <w:trPr>
          <w:trHeight w:val="454"/>
        </w:trPr>
        <w:tc>
          <w:tcPr>
            <w:tcW w:w="1646" w:type="pct"/>
            <w:gridSpan w:val="2"/>
            <w:shd w:val="clear" w:color="auto" w:fill="auto"/>
            <w:vAlign w:val="center"/>
            <w:hideMark/>
          </w:tcPr>
          <w:p w14:paraId="36004915" w14:textId="18A863C7" w:rsidR="00827F5A" w:rsidRPr="00827F5A" w:rsidRDefault="00827F5A" w:rsidP="00827F5A">
            <w:pPr>
              <w:spacing w:after="0" w:line="240" w:lineRule="auto"/>
              <w:jc w:val="center"/>
              <w:rPr>
                <w:rFonts w:ascii="Times New Roman" w:eastAsia="Times New Roman" w:hAnsi="Times New Roman" w:cs="Times New Roman"/>
                <w:b/>
                <w:bCs/>
                <w:sz w:val="26"/>
                <w:szCs w:val="26"/>
              </w:rPr>
            </w:pPr>
            <w:r w:rsidRPr="00827F5A">
              <w:rPr>
                <w:rFonts w:ascii="Times New Roman" w:eastAsia="Times New Roman" w:hAnsi="Times New Roman" w:cs="Times New Roman"/>
                <w:b/>
                <w:bCs/>
                <w:sz w:val="26"/>
                <w:szCs w:val="26"/>
              </w:rPr>
              <w:t>Cây trồng</w:t>
            </w:r>
          </w:p>
        </w:tc>
        <w:tc>
          <w:tcPr>
            <w:tcW w:w="2099" w:type="pct"/>
            <w:shd w:val="clear" w:color="auto" w:fill="auto"/>
            <w:vAlign w:val="center"/>
            <w:hideMark/>
          </w:tcPr>
          <w:p w14:paraId="440081FF" w14:textId="77777777" w:rsidR="00827F5A" w:rsidRPr="00827F5A" w:rsidRDefault="00827F5A" w:rsidP="00827F5A">
            <w:pPr>
              <w:spacing w:after="0" w:line="240" w:lineRule="auto"/>
              <w:jc w:val="center"/>
              <w:rPr>
                <w:rFonts w:ascii="Times New Roman" w:eastAsia="Times New Roman" w:hAnsi="Times New Roman" w:cs="Times New Roman"/>
                <w:b/>
                <w:bCs/>
                <w:sz w:val="26"/>
                <w:szCs w:val="26"/>
              </w:rPr>
            </w:pPr>
            <w:r w:rsidRPr="00827F5A">
              <w:rPr>
                <w:rFonts w:ascii="Times New Roman" w:eastAsia="Times New Roman" w:hAnsi="Times New Roman" w:cs="Times New Roman"/>
                <w:b/>
                <w:bCs/>
                <w:sz w:val="26"/>
                <w:szCs w:val="26"/>
              </w:rPr>
              <w:t>Giai đoạn sinh trưởng</w:t>
            </w:r>
          </w:p>
        </w:tc>
        <w:tc>
          <w:tcPr>
            <w:tcW w:w="1256" w:type="pct"/>
            <w:shd w:val="clear" w:color="auto" w:fill="auto"/>
            <w:vAlign w:val="center"/>
            <w:hideMark/>
          </w:tcPr>
          <w:p w14:paraId="6287E588" w14:textId="77777777" w:rsidR="00827F5A" w:rsidRPr="00827F5A" w:rsidRDefault="00827F5A" w:rsidP="00827F5A">
            <w:pPr>
              <w:spacing w:after="0" w:line="240" w:lineRule="auto"/>
              <w:jc w:val="center"/>
              <w:rPr>
                <w:rFonts w:ascii="Times New Roman" w:eastAsia="Times New Roman" w:hAnsi="Times New Roman" w:cs="Times New Roman"/>
                <w:b/>
                <w:bCs/>
                <w:sz w:val="26"/>
                <w:szCs w:val="26"/>
              </w:rPr>
            </w:pPr>
            <w:r w:rsidRPr="00827F5A">
              <w:rPr>
                <w:rFonts w:ascii="Times New Roman" w:eastAsia="Times New Roman" w:hAnsi="Times New Roman" w:cs="Times New Roman"/>
                <w:b/>
                <w:bCs/>
                <w:sz w:val="26"/>
                <w:szCs w:val="26"/>
              </w:rPr>
              <w:t>Diện tích hiện tại (ha)</w:t>
            </w:r>
          </w:p>
        </w:tc>
      </w:tr>
      <w:tr w:rsidR="00827F5A" w:rsidRPr="00827F5A" w14:paraId="5032729C" w14:textId="77777777" w:rsidTr="00827F5A">
        <w:trPr>
          <w:trHeight w:val="454"/>
        </w:trPr>
        <w:tc>
          <w:tcPr>
            <w:tcW w:w="1646" w:type="pct"/>
            <w:gridSpan w:val="2"/>
            <w:shd w:val="clear" w:color="auto" w:fill="auto"/>
            <w:vAlign w:val="center"/>
            <w:hideMark/>
          </w:tcPr>
          <w:p w14:paraId="73BF3B40" w14:textId="2DACE024"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 xml:space="preserve">- Ngô </w:t>
            </w:r>
          </w:p>
        </w:tc>
        <w:tc>
          <w:tcPr>
            <w:tcW w:w="2099" w:type="pct"/>
            <w:shd w:val="clear" w:color="auto" w:fill="auto"/>
            <w:vAlign w:val="center"/>
            <w:hideMark/>
          </w:tcPr>
          <w:p w14:paraId="0A50F97E" w14:textId="77777777"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PTTL - Xoáy nõn</w:t>
            </w:r>
          </w:p>
        </w:tc>
        <w:tc>
          <w:tcPr>
            <w:tcW w:w="1256" w:type="pct"/>
            <w:shd w:val="clear" w:color="auto" w:fill="auto"/>
            <w:vAlign w:val="center"/>
            <w:hideMark/>
          </w:tcPr>
          <w:p w14:paraId="5F801856" w14:textId="77777777" w:rsidR="00827F5A" w:rsidRPr="00827F5A" w:rsidRDefault="00827F5A" w:rsidP="00827F5A">
            <w:pPr>
              <w:spacing w:after="0" w:line="240" w:lineRule="auto"/>
              <w:jc w:val="right"/>
              <w:rPr>
                <w:rFonts w:ascii="Times New Roman" w:eastAsia="Times New Roman" w:hAnsi="Times New Roman" w:cs="Times New Roman"/>
                <w:sz w:val="26"/>
                <w:szCs w:val="26"/>
              </w:rPr>
            </w:pPr>
            <w:r w:rsidRPr="00827F5A">
              <w:rPr>
                <w:rFonts w:ascii="Times New Roman" w:eastAsia="Times New Roman" w:hAnsi="Times New Roman" w:cs="Times New Roman"/>
                <w:bCs/>
                <w:sz w:val="26"/>
                <w:szCs w:val="26"/>
              </w:rPr>
              <w:t>21.591</w:t>
            </w:r>
          </w:p>
        </w:tc>
      </w:tr>
      <w:tr w:rsidR="00827F5A" w:rsidRPr="00827F5A" w14:paraId="310594AB" w14:textId="77777777" w:rsidTr="00827F5A">
        <w:trPr>
          <w:trHeight w:val="454"/>
        </w:trPr>
        <w:tc>
          <w:tcPr>
            <w:tcW w:w="1646" w:type="pct"/>
            <w:gridSpan w:val="2"/>
            <w:shd w:val="clear" w:color="auto" w:fill="auto"/>
            <w:vAlign w:val="center"/>
            <w:hideMark/>
          </w:tcPr>
          <w:p w14:paraId="3A639C92" w14:textId="3F91638D"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 xml:space="preserve">- Đậu </w:t>
            </w:r>
          </w:p>
        </w:tc>
        <w:tc>
          <w:tcPr>
            <w:tcW w:w="2099" w:type="pct"/>
            <w:shd w:val="clear" w:color="auto" w:fill="auto"/>
            <w:vAlign w:val="center"/>
            <w:hideMark/>
          </w:tcPr>
          <w:p w14:paraId="1A7A54F9" w14:textId="77777777"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PTTL - Ra hoa - Đậu quả</w:t>
            </w:r>
          </w:p>
        </w:tc>
        <w:tc>
          <w:tcPr>
            <w:tcW w:w="1256" w:type="pct"/>
            <w:shd w:val="clear" w:color="auto" w:fill="auto"/>
            <w:vAlign w:val="center"/>
            <w:hideMark/>
          </w:tcPr>
          <w:p w14:paraId="621A9651" w14:textId="77777777" w:rsidR="00827F5A" w:rsidRPr="00827F5A" w:rsidRDefault="00827F5A" w:rsidP="00827F5A">
            <w:pPr>
              <w:spacing w:after="0" w:line="240" w:lineRule="auto"/>
              <w:jc w:val="right"/>
              <w:rPr>
                <w:rFonts w:ascii="Times New Roman" w:eastAsia="Times New Roman" w:hAnsi="Times New Roman" w:cs="Times New Roman"/>
                <w:sz w:val="26"/>
                <w:szCs w:val="26"/>
              </w:rPr>
            </w:pPr>
            <w:r w:rsidRPr="00827F5A">
              <w:rPr>
                <w:rFonts w:ascii="Times New Roman" w:eastAsia="Times New Roman" w:hAnsi="Times New Roman" w:cs="Times New Roman"/>
                <w:bCs/>
                <w:sz w:val="26"/>
                <w:szCs w:val="26"/>
              </w:rPr>
              <w:t>9.424</w:t>
            </w:r>
          </w:p>
        </w:tc>
      </w:tr>
      <w:tr w:rsidR="00827F5A" w:rsidRPr="00827F5A" w14:paraId="0BE37F4E" w14:textId="77777777" w:rsidTr="00827F5A">
        <w:trPr>
          <w:trHeight w:val="454"/>
        </w:trPr>
        <w:tc>
          <w:tcPr>
            <w:tcW w:w="1646" w:type="pct"/>
            <w:gridSpan w:val="2"/>
            <w:shd w:val="clear" w:color="auto" w:fill="auto"/>
            <w:vAlign w:val="center"/>
            <w:hideMark/>
          </w:tcPr>
          <w:p w14:paraId="3E252589" w14:textId="1B9CBBDF"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 xml:space="preserve">- Lạc </w:t>
            </w:r>
          </w:p>
        </w:tc>
        <w:tc>
          <w:tcPr>
            <w:tcW w:w="2099" w:type="pct"/>
            <w:shd w:val="clear" w:color="auto" w:fill="auto"/>
            <w:vAlign w:val="center"/>
            <w:hideMark/>
          </w:tcPr>
          <w:p w14:paraId="321DC233" w14:textId="77777777"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PTTL - Ra hoa - Đậu quả</w:t>
            </w:r>
          </w:p>
        </w:tc>
        <w:tc>
          <w:tcPr>
            <w:tcW w:w="1256" w:type="pct"/>
            <w:shd w:val="clear" w:color="auto" w:fill="auto"/>
            <w:vAlign w:val="center"/>
            <w:hideMark/>
          </w:tcPr>
          <w:p w14:paraId="3AAFF8AB" w14:textId="77777777" w:rsidR="00827F5A" w:rsidRPr="00827F5A" w:rsidRDefault="00827F5A" w:rsidP="00827F5A">
            <w:pPr>
              <w:spacing w:after="0" w:line="240" w:lineRule="auto"/>
              <w:jc w:val="right"/>
              <w:rPr>
                <w:rFonts w:ascii="Times New Roman" w:eastAsia="Times New Roman" w:hAnsi="Times New Roman" w:cs="Times New Roman"/>
                <w:sz w:val="26"/>
                <w:szCs w:val="26"/>
              </w:rPr>
            </w:pPr>
            <w:r w:rsidRPr="00827F5A">
              <w:rPr>
                <w:rFonts w:ascii="Times New Roman" w:eastAsia="Times New Roman" w:hAnsi="Times New Roman" w:cs="Times New Roman"/>
                <w:bCs/>
                <w:sz w:val="26"/>
                <w:szCs w:val="26"/>
              </w:rPr>
              <w:t>19.614</w:t>
            </w:r>
          </w:p>
        </w:tc>
      </w:tr>
      <w:tr w:rsidR="00827F5A" w:rsidRPr="00827F5A" w14:paraId="3C26F7A8" w14:textId="77777777" w:rsidTr="00827F5A">
        <w:trPr>
          <w:trHeight w:val="454"/>
        </w:trPr>
        <w:tc>
          <w:tcPr>
            <w:tcW w:w="1646" w:type="pct"/>
            <w:gridSpan w:val="2"/>
            <w:shd w:val="clear" w:color="auto" w:fill="auto"/>
            <w:vAlign w:val="center"/>
            <w:hideMark/>
          </w:tcPr>
          <w:p w14:paraId="31979C3E" w14:textId="77777777"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 Cây rau</w:t>
            </w:r>
          </w:p>
        </w:tc>
        <w:tc>
          <w:tcPr>
            <w:tcW w:w="2099" w:type="pct"/>
            <w:shd w:val="clear" w:color="auto" w:fill="auto"/>
            <w:vAlign w:val="center"/>
            <w:hideMark/>
          </w:tcPr>
          <w:p w14:paraId="2051C640" w14:textId="77777777"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pacing w:val="-6"/>
                <w:sz w:val="26"/>
                <w:szCs w:val="26"/>
              </w:rPr>
              <w:t>Nhiều giai đoạn</w:t>
            </w:r>
          </w:p>
        </w:tc>
        <w:tc>
          <w:tcPr>
            <w:tcW w:w="1256" w:type="pct"/>
            <w:shd w:val="clear" w:color="auto" w:fill="auto"/>
            <w:vAlign w:val="center"/>
            <w:hideMark/>
          </w:tcPr>
          <w:p w14:paraId="7C2F42EA" w14:textId="77777777" w:rsidR="00827F5A" w:rsidRPr="00827F5A" w:rsidRDefault="00827F5A" w:rsidP="00827F5A">
            <w:pPr>
              <w:spacing w:after="0" w:line="240" w:lineRule="auto"/>
              <w:jc w:val="right"/>
              <w:rPr>
                <w:rFonts w:ascii="Times New Roman" w:eastAsia="Times New Roman" w:hAnsi="Times New Roman" w:cs="Times New Roman"/>
                <w:sz w:val="26"/>
                <w:szCs w:val="26"/>
              </w:rPr>
            </w:pPr>
            <w:r w:rsidRPr="00827F5A">
              <w:rPr>
                <w:rFonts w:ascii="Times New Roman" w:eastAsia="Times New Roman" w:hAnsi="Times New Roman" w:cs="Times New Roman"/>
                <w:bCs/>
                <w:sz w:val="26"/>
                <w:szCs w:val="26"/>
              </w:rPr>
              <w:t>38.135</w:t>
            </w:r>
          </w:p>
        </w:tc>
      </w:tr>
      <w:tr w:rsidR="00827F5A" w:rsidRPr="00827F5A" w14:paraId="48143CE2" w14:textId="77777777" w:rsidTr="00827F5A">
        <w:trPr>
          <w:trHeight w:val="454"/>
        </w:trPr>
        <w:tc>
          <w:tcPr>
            <w:tcW w:w="1646" w:type="pct"/>
            <w:gridSpan w:val="2"/>
            <w:shd w:val="clear" w:color="auto" w:fill="auto"/>
            <w:vAlign w:val="center"/>
            <w:hideMark/>
          </w:tcPr>
          <w:p w14:paraId="3DF7AA32" w14:textId="77777777"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 xml:space="preserve">- Sắn </w:t>
            </w:r>
          </w:p>
        </w:tc>
        <w:tc>
          <w:tcPr>
            <w:tcW w:w="2099" w:type="pct"/>
            <w:shd w:val="clear" w:color="auto" w:fill="auto"/>
            <w:vAlign w:val="center"/>
            <w:hideMark/>
          </w:tcPr>
          <w:p w14:paraId="6149028C" w14:textId="77777777"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 </w:t>
            </w:r>
          </w:p>
        </w:tc>
        <w:tc>
          <w:tcPr>
            <w:tcW w:w="1256" w:type="pct"/>
            <w:shd w:val="clear" w:color="auto" w:fill="auto"/>
            <w:vAlign w:val="center"/>
            <w:hideMark/>
          </w:tcPr>
          <w:p w14:paraId="48F3B284" w14:textId="77777777" w:rsidR="00827F5A" w:rsidRPr="00827F5A" w:rsidRDefault="00827F5A" w:rsidP="00827F5A">
            <w:pPr>
              <w:spacing w:after="0" w:line="240" w:lineRule="auto"/>
              <w:jc w:val="right"/>
              <w:rPr>
                <w:rFonts w:ascii="Times New Roman" w:eastAsia="Times New Roman" w:hAnsi="Times New Roman" w:cs="Times New Roman"/>
                <w:b/>
                <w:bCs/>
                <w:i/>
                <w:iCs/>
                <w:sz w:val="26"/>
                <w:szCs w:val="26"/>
              </w:rPr>
            </w:pPr>
            <w:r w:rsidRPr="00827F5A">
              <w:rPr>
                <w:rFonts w:ascii="Times New Roman" w:eastAsia="Times New Roman" w:hAnsi="Times New Roman" w:cs="Times New Roman"/>
                <w:b/>
                <w:bCs/>
                <w:i/>
                <w:iCs/>
                <w:sz w:val="26"/>
                <w:szCs w:val="26"/>
              </w:rPr>
              <w:t>142.568</w:t>
            </w:r>
          </w:p>
        </w:tc>
      </w:tr>
      <w:tr w:rsidR="00827F5A" w:rsidRPr="00827F5A" w14:paraId="474B318E" w14:textId="77777777" w:rsidTr="00827F5A">
        <w:trPr>
          <w:trHeight w:val="454"/>
        </w:trPr>
        <w:tc>
          <w:tcPr>
            <w:tcW w:w="597" w:type="pct"/>
            <w:vMerge w:val="restart"/>
            <w:shd w:val="clear" w:color="auto" w:fill="auto"/>
            <w:vAlign w:val="center"/>
            <w:hideMark/>
          </w:tcPr>
          <w:p w14:paraId="4B707627" w14:textId="77777777"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Đồng Bằng</w:t>
            </w:r>
          </w:p>
        </w:tc>
        <w:tc>
          <w:tcPr>
            <w:tcW w:w="1049" w:type="pct"/>
            <w:shd w:val="clear" w:color="auto" w:fill="auto"/>
            <w:vAlign w:val="center"/>
            <w:hideMark/>
          </w:tcPr>
          <w:p w14:paraId="34719E05" w14:textId="77777777"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ĐX 2023 - 2024</w:t>
            </w:r>
          </w:p>
        </w:tc>
        <w:tc>
          <w:tcPr>
            <w:tcW w:w="2099" w:type="pct"/>
            <w:shd w:val="clear" w:color="auto" w:fill="auto"/>
            <w:vAlign w:val="center"/>
            <w:hideMark/>
          </w:tcPr>
          <w:p w14:paraId="05C7F638" w14:textId="77777777"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Tích lũy tinh bột- Thu hoạch</w:t>
            </w:r>
          </w:p>
        </w:tc>
        <w:tc>
          <w:tcPr>
            <w:tcW w:w="1256" w:type="pct"/>
            <w:shd w:val="clear" w:color="auto" w:fill="auto"/>
            <w:vAlign w:val="center"/>
            <w:hideMark/>
          </w:tcPr>
          <w:p w14:paraId="633D71FF" w14:textId="77777777" w:rsidR="00827F5A" w:rsidRPr="00827F5A" w:rsidRDefault="00827F5A" w:rsidP="00827F5A">
            <w:pPr>
              <w:spacing w:after="0" w:line="240" w:lineRule="auto"/>
              <w:jc w:val="right"/>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6.235</w:t>
            </w:r>
          </w:p>
        </w:tc>
      </w:tr>
      <w:tr w:rsidR="00827F5A" w:rsidRPr="00827F5A" w14:paraId="5585E1E0" w14:textId="77777777" w:rsidTr="00827F5A">
        <w:trPr>
          <w:trHeight w:val="454"/>
        </w:trPr>
        <w:tc>
          <w:tcPr>
            <w:tcW w:w="597" w:type="pct"/>
            <w:vMerge/>
            <w:vAlign w:val="center"/>
            <w:hideMark/>
          </w:tcPr>
          <w:p w14:paraId="2AB90056" w14:textId="77777777" w:rsidR="00827F5A" w:rsidRPr="00827F5A" w:rsidRDefault="00827F5A" w:rsidP="00827F5A">
            <w:pPr>
              <w:spacing w:after="0" w:line="240" w:lineRule="auto"/>
              <w:rPr>
                <w:rFonts w:ascii="Times New Roman" w:eastAsia="Times New Roman" w:hAnsi="Times New Roman" w:cs="Times New Roman"/>
                <w:sz w:val="26"/>
                <w:szCs w:val="26"/>
              </w:rPr>
            </w:pPr>
          </w:p>
        </w:tc>
        <w:tc>
          <w:tcPr>
            <w:tcW w:w="1049" w:type="pct"/>
            <w:shd w:val="clear" w:color="auto" w:fill="auto"/>
            <w:vAlign w:val="center"/>
            <w:hideMark/>
          </w:tcPr>
          <w:p w14:paraId="164E9E5D" w14:textId="77777777"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Hè Thu 2024</w:t>
            </w:r>
          </w:p>
        </w:tc>
        <w:tc>
          <w:tcPr>
            <w:tcW w:w="2099" w:type="pct"/>
            <w:shd w:val="clear" w:color="auto" w:fill="auto"/>
            <w:vAlign w:val="center"/>
            <w:hideMark/>
          </w:tcPr>
          <w:p w14:paraId="611E1553" w14:textId="77777777"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Nuôi củ - Thu hoạch</w:t>
            </w:r>
          </w:p>
        </w:tc>
        <w:tc>
          <w:tcPr>
            <w:tcW w:w="1256" w:type="pct"/>
            <w:shd w:val="clear" w:color="auto" w:fill="auto"/>
            <w:vAlign w:val="center"/>
            <w:hideMark/>
          </w:tcPr>
          <w:p w14:paraId="5A24EC30" w14:textId="77777777" w:rsidR="00827F5A" w:rsidRPr="00827F5A" w:rsidRDefault="00827F5A" w:rsidP="00827F5A">
            <w:pPr>
              <w:spacing w:after="0" w:line="240" w:lineRule="auto"/>
              <w:jc w:val="right"/>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25.589</w:t>
            </w:r>
          </w:p>
        </w:tc>
      </w:tr>
      <w:tr w:rsidR="00827F5A" w:rsidRPr="00827F5A" w14:paraId="279E5D86" w14:textId="77777777" w:rsidTr="00827F5A">
        <w:trPr>
          <w:trHeight w:val="454"/>
        </w:trPr>
        <w:tc>
          <w:tcPr>
            <w:tcW w:w="597" w:type="pct"/>
            <w:vMerge/>
            <w:vAlign w:val="center"/>
            <w:hideMark/>
          </w:tcPr>
          <w:p w14:paraId="0C37328F" w14:textId="77777777" w:rsidR="00827F5A" w:rsidRPr="00827F5A" w:rsidRDefault="00827F5A" w:rsidP="00827F5A">
            <w:pPr>
              <w:spacing w:after="0" w:line="240" w:lineRule="auto"/>
              <w:rPr>
                <w:rFonts w:ascii="Times New Roman" w:eastAsia="Times New Roman" w:hAnsi="Times New Roman" w:cs="Times New Roman"/>
                <w:sz w:val="26"/>
                <w:szCs w:val="26"/>
              </w:rPr>
            </w:pPr>
          </w:p>
        </w:tc>
        <w:tc>
          <w:tcPr>
            <w:tcW w:w="1049" w:type="pct"/>
            <w:shd w:val="clear" w:color="auto" w:fill="auto"/>
            <w:vAlign w:val="center"/>
            <w:hideMark/>
          </w:tcPr>
          <w:p w14:paraId="3C9B45CE" w14:textId="77777777"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Vụ Mùa 2024</w:t>
            </w:r>
          </w:p>
        </w:tc>
        <w:tc>
          <w:tcPr>
            <w:tcW w:w="2099" w:type="pct"/>
            <w:shd w:val="clear" w:color="auto" w:fill="auto"/>
            <w:vAlign w:val="center"/>
            <w:hideMark/>
          </w:tcPr>
          <w:p w14:paraId="2BD1CFF8" w14:textId="77777777"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Cây con - Phát triển thân lá</w:t>
            </w:r>
          </w:p>
        </w:tc>
        <w:tc>
          <w:tcPr>
            <w:tcW w:w="1256" w:type="pct"/>
            <w:shd w:val="clear" w:color="auto" w:fill="auto"/>
            <w:vAlign w:val="center"/>
            <w:hideMark/>
          </w:tcPr>
          <w:p w14:paraId="2B2438A8" w14:textId="77777777" w:rsidR="00827F5A" w:rsidRPr="00827F5A" w:rsidRDefault="00827F5A" w:rsidP="00827F5A">
            <w:pPr>
              <w:spacing w:after="0" w:line="240" w:lineRule="auto"/>
              <w:jc w:val="right"/>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1.286</w:t>
            </w:r>
          </w:p>
        </w:tc>
      </w:tr>
      <w:tr w:rsidR="00827F5A" w:rsidRPr="00827F5A" w14:paraId="5DBEA559" w14:textId="77777777" w:rsidTr="00827F5A">
        <w:trPr>
          <w:trHeight w:val="454"/>
        </w:trPr>
        <w:tc>
          <w:tcPr>
            <w:tcW w:w="597" w:type="pct"/>
            <w:vMerge/>
            <w:vAlign w:val="center"/>
            <w:hideMark/>
          </w:tcPr>
          <w:p w14:paraId="0176A504" w14:textId="77777777" w:rsidR="00827F5A" w:rsidRPr="00827F5A" w:rsidRDefault="00827F5A" w:rsidP="00827F5A">
            <w:pPr>
              <w:spacing w:after="0" w:line="240" w:lineRule="auto"/>
              <w:rPr>
                <w:rFonts w:ascii="Times New Roman" w:eastAsia="Times New Roman" w:hAnsi="Times New Roman" w:cs="Times New Roman"/>
                <w:sz w:val="26"/>
                <w:szCs w:val="26"/>
              </w:rPr>
            </w:pPr>
          </w:p>
        </w:tc>
        <w:tc>
          <w:tcPr>
            <w:tcW w:w="1049" w:type="pct"/>
            <w:shd w:val="clear" w:color="auto" w:fill="auto"/>
            <w:vAlign w:val="center"/>
            <w:hideMark/>
          </w:tcPr>
          <w:p w14:paraId="3FA53AEF" w14:textId="77777777"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ĐX 2024 - 2025</w:t>
            </w:r>
          </w:p>
        </w:tc>
        <w:tc>
          <w:tcPr>
            <w:tcW w:w="2099" w:type="pct"/>
            <w:shd w:val="clear" w:color="auto" w:fill="auto"/>
            <w:vAlign w:val="center"/>
            <w:hideMark/>
          </w:tcPr>
          <w:p w14:paraId="40D2AA4F" w14:textId="77777777"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Xuống giống - Cây con</w:t>
            </w:r>
          </w:p>
        </w:tc>
        <w:tc>
          <w:tcPr>
            <w:tcW w:w="1256" w:type="pct"/>
            <w:shd w:val="clear" w:color="auto" w:fill="auto"/>
            <w:vAlign w:val="center"/>
            <w:hideMark/>
          </w:tcPr>
          <w:p w14:paraId="6CDC6293" w14:textId="77777777" w:rsidR="00827F5A" w:rsidRPr="00827F5A" w:rsidRDefault="00827F5A" w:rsidP="00827F5A">
            <w:pPr>
              <w:spacing w:after="0" w:line="240" w:lineRule="auto"/>
              <w:jc w:val="right"/>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15.481</w:t>
            </w:r>
          </w:p>
        </w:tc>
      </w:tr>
      <w:tr w:rsidR="00827F5A" w:rsidRPr="00827F5A" w14:paraId="02794E32" w14:textId="77777777" w:rsidTr="00827F5A">
        <w:trPr>
          <w:trHeight w:val="454"/>
        </w:trPr>
        <w:tc>
          <w:tcPr>
            <w:tcW w:w="597" w:type="pct"/>
            <w:vMerge w:val="restart"/>
            <w:shd w:val="clear" w:color="auto" w:fill="auto"/>
            <w:vAlign w:val="center"/>
            <w:hideMark/>
          </w:tcPr>
          <w:p w14:paraId="75DA4296" w14:textId="77777777"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Tây Nguyên</w:t>
            </w:r>
          </w:p>
        </w:tc>
        <w:tc>
          <w:tcPr>
            <w:tcW w:w="1049" w:type="pct"/>
            <w:shd w:val="clear" w:color="auto" w:fill="auto"/>
            <w:vAlign w:val="center"/>
            <w:hideMark/>
          </w:tcPr>
          <w:p w14:paraId="51396CFA" w14:textId="77777777"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ĐX 2023 - 2024</w:t>
            </w:r>
          </w:p>
        </w:tc>
        <w:tc>
          <w:tcPr>
            <w:tcW w:w="2099" w:type="pct"/>
            <w:shd w:val="clear" w:color="auto" w:fill="auto"/>
            <w:vAlign w:val="center"/>
            <w:hideMark/>
          </w:tcPr>
          <w:p w14:paraId="23168FA9" w14:textId="77777777"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Thu hoạch xong</w:t>
            </w:r>
          </w:p>
        </w:tc>
        <w:tc>
          <w:tcPr>
            <w:tcW w:w="1256" w:type="pct"/>
            <w:shd w:val="clear" w:color="auto" w:fill="auto"/>
            <w:vAlign w:val="center"/>
            <w:hideMark/>
          </w:tcPr>
          <w:p w14:paraId="3391FBE5" w14:textId="77777777" w:rsidR="00827F5A" w:rsidRPr="00827F5A" w:rsidRDefault="00827F5A" w:rsidP="00827F5A">
            <w:pPr>
              <w:spacing w:after="0" w:line="240" w:lineRule="auto"/>
              <w:jc w:val="right"/>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0</w:t>
            </w:r>
          </w:p>
        </w:tc>
      </w:tr>
      <w:tr w:rsidR="00827F5A" w:rsidRPr="00827F5A" w14:paraId="07B0EF09" w14:textId="77777777" w:rsidTr="00827F5A">
        <w:trPr>
          <w:trHeight w:val="454"/>
        </w:trPr>
        <w:tc>
          <w:tcPr>
            <w:tcW w:w="597" w:type="pct"/>
            <w:vMerge/>
            <w:vAlign w:val="center"/>
            <w:hideMark/>
          </w:tcPr>
          <w:p w14:paraId="02B98B04" w14:textId="77777777" w:rsidR="00827F5A" w:rsidRPr="00827F5A" w:rsidRDefault="00827F5A" w:rsidP="00827F5A">
            <w:pPr>
              <w:spacing w:after="0" w:line="240" w:lineRule="auto"/>
              <w:rPr>
                <w:rFonts w:ascii="Times New Roman" w:eastAsia="Times New Roman" w:hAnsi="Times New Roman" w:cs="Times New Roman"/>
                <w:sz w:val="26"/>
                <w:szCs w:val="26"/>
              </w:rPr>
            </w:pPr>
          </w:p>
        </w:tc>
        <w:tc>
          <w:tcPr>
            <w:tcW w:w="1049" w:type="pct"/>
            <w:shd w:val="clear" w:color="auto" w:fill="auto"/>
            <w:vAlign w:val="center"/>
            <w:hideMark/>
          </w:tcPr>
          <w:p w14:paraId="2316CA6F" w14:textId="77777777"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Hè Thu 2024</w:t>
            </w:r>
          </w:p>
        </w:tc>
        <w:tc>
          <w:tcPr>
            <w:tcW w:w="2099" w:type="pct"/>
            <w:shd w:val="clear" w:color="auto" w:fill="auto"/>
            <w:vAlign w:val="center"/>
            <w:hideMark/>
          </w:tcPr>
          <w:p w14:paraId="3C60D4B8" w14:textId="77777777"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Nuôi củ - Thu hoạch</w:t>
            </w:r>
          </w:p>
        </w:tc>
        <w:tc>
          <w:tcPr>
            <w:tcW w:w="1256" w:type="pct"/>
            <w:shd w:val="clear" w:color="auto" w:fill="auto"/>
            <w:vAlign w:val="center"/>
            <w:hideMark/>
          </w:tcPr>
          <w:p w14:paraId="69CD6537" w14:textId="77777777" w:rsidR="00827F5A" w:rsidRPr="00827F5A" w:rsidRDefault="00827F5A" w:rsidP="00827F5A">
            <w:pPr>
              <w:spacing w:after="0" w:line="240" w:lineRule="auto"/>
              <w:jc w:val="right"/>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77.186</w:t>
            </w:r>
          </w:p>
        </w:tc>
      </w:tr>
      <w:tr w:rsidR="00827F5A" w:rsidRPr="00827F5A" w14:paraId="5BF578B2" w14:textId="77777777" w:rsidTr="00827F5A">
        <w:trPr>
          <w:trHeight w:val="454"/>
        </w:trPr>
        <w:tc>
          <w:tcPr>
            <w:tcW w:w="597" w:type="pct"/>
            <w:vMerge/>
            <w:vAlign w:val="center"/>
            <w:hideMark/>
          </w:tcPr>
          <w:p w14:paraId="29CEF002" w14:textId="77777777" w:rsidR="00827F5A" w:rsidRPr="00827F5A" w:rsidRDefault="00827F5A" w:rsidP="00827F5A">
            <w:pPr>
              <w:spacing w:after="0" w:line="240" w:lineRule="auto"/>
              <w:rPr>
                <w:rFonts w:ascii="Times New Roman" w:eastAsia="Times New Roman" w:hAnsi="Times New Roman" w:cs="Times New Roman"/>
                <w:sz w:val="26"/>
                <w:szCs w:val="26"/>
              </w:rPr>
            </w:pPr>
          </w:p>
        </w:tc>
        <w:tc>
          <w:tcPr>
            <w:tcW w:w="1049" w:type="pct"/>
            <w:shd w:val="clear" w:color="auto" w:fill="auto"/>
            <w:vAlign w:val="center"/>
            <w:hideMark/>
          </w:tcPr>
          <w:p w14:paraId="02DA3800" w14:textId="77777777"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Vụ Mùa 2024</w:t>
            </w:r>
          </w:p>
        </w:tc>
        <w:tc>
          <w:tcPr>
            <w:tcW w:w="2099" w:type="pct"/>
            <w:shd w:val="clear" w:color="auto" w:fill="auto"/>
            <w:vAlign w:val="center"/>
            <w:hideMark/>
          </w:tcPr>
          <w:p w14:paraId="08A2FF1E" w14:textId="77777777"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Cây con - Phát triển thân lá</w:t>
            </w:r>
          </w:p>
        </w:tc>
        <w:tc>
          <w:tcPr>
            <w:tcW w:w="1256" w:type="pct"/>
            <w:shd w:val="clear" w:color="auto" w:fill="auto"/>
            <w:vAlign w:val="center"/>
            <w:hideMark/>
          </w:tcPr>
          <w:p w14:paraId="7021CE55" w14:textId="77777777" w:rsidR="00827F5A" w:rsidRPr="00827F5A" w:rsidRDefault="00827F5A" w:rsidP="00827F5A">
            <w:pPr>
              <w:spacing w:after="0" w:line="240" w:lineRule="auto"/>
              <w:jc w:val="right"/>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6.386</w:t>
            </w:r>
          </w:p>
        </w:tc>
      </w:tr>
      <w:tr w:rsidR="00827F5A" w:rsidRPr="00827F5A" w14:paraId="30071E67" w14:textId="77777777" w:rsidTr="00827F5A">
        <w:trPr>
          <w:trHeight w:val="454"/>
        </w:trPr>
        <w:tc>
          <w:tcPr>
            <w:tcW w:w="597" w:type="pct"/>
            <w:vMerge/>
            <w:vAlign w:val="center"/>
            <w:hideMark/>
          </w:tcPr>
          <w:p w14:paraId="73242FE2" w14:textId="77777777" w:rsidR="00827F5A" w:rsidRPr="00827F5A" w:rsidRDefault="00827F5A" w:rsidP="00827F5A">
            <w:pPr>
              <w:spacing w:after="0" w:line="240" w:lineRule="auto"/>
              <w:rPr>
                <w:rFonts w:ascii="Times New Roman" w:eastAsia="Times New Roman" w:hAnsi="Times New Roman" w:cs="Times New Roman"/>
                <w:sz w:val="26"/>
                <w:szCs w:val="26"/>
              </w:rPr>
            </w:pPr>
          </w:p>
        </w:tc>
        <w:tc>
          <w:tcPr>
            <w:tcW w:w="1049" w:type="pct"/>
            <w:shd w:val="clear" w:color="auto" w:fill="auto"/>
            <w:vAlign w:val="center"/>
            <w:hideMark/>
          </w:tcPr>
          <w:p w14:paraId="4E4DEE88" w14:textId="77777777"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ĐX 2024 - 2025</w:t>
            </w:r>
          </w:p>
        </w:tc>
        <w:tc>
          <w:tcPr>
            <w:tcW w:w="2099" w:type="pct"/>
            <w:shd w:val="clear" w:color="auto" w:fill="auto"/>
            <w:vAlign w:val="center"/>
            <w:hideMark/>
          </w:tcPr>
          <w:p w14:paraId="1EC4B3F2" w14:textId="77777777"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Xuống giống - Cây con</w:t>
            </w:r>
          </w:p>
        </w:tc>
        <w:tc>
          <w:tcPr>
            <w:tcW w:w="1256" w:type="pct"/>
            <w:shd w:val="clear" w:color="auto" w:fill="auto"/>
            <w:vAlign w:val="center"/>
            <w:hideMark/>
          </w:tcPr>
          <w:p w14:paraId="7B380AE6" w14:textId="77777777" w:rsidR="00827F5A" w:rsidRPr="00827F5A" w:rsidRDefault="00827F5A" w:rsidP="00827F5A">
            <w:pPr>
              <w:spacing w:after="0" w:line="240" w:lineRule="auto"/>
              <w:jc w:val="right"/>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10.407</w:t>
            </w:r>
          </w:p>
        </w:tc>
      </w:tr>
      <w:tr w:rsidR="00827F5A" w:rsidRPr="00827F5A" w14:paraId="18FDDD2A" w14:textId="77777777" w:rsidTr="00827F5A">
        <w:trPr>
          <w:trHeight w:val="454"/>
        </w:trPr>
        <w:tc>
          <w:tcPr>
            <w:tcW w:w="1646" w:type="pct"/>
            <w:gridSpan w:val="2"/>
            <w:shd w:val="clear" w:color="auto" w:fill="auto"/>
            <w:vAlign w:val="center"/>
            <w:hideMark/>
          </w:tcPr>
          <w:p w14:paraId="1C263135" w14:textId="77777777"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 Cây ăn quả:</w:t>
            </w:r>
          </w:p>
        </w:tc>
        <w:tc>
          <w:tcPr>
            <w:tcW w:w="2099" w:type="pct"/>
            <w:shd w:val="clear" w:color="auto" w:fill="auto"/>
            <w:vAlign w:val="center"/>
            <w:hideMark/>
          </w:tcPr>
          <w:p w14:paraId="003A854A" w14:textId="77777777"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 </w:t>
            </w:r>
          </w:p>
        </w:tc>
        <w:tc>
          <w:tcPr>
            <w:tcW w:w="1256" w:type="pct"/>
            <w:shd w:val="clear" w:color="auto" w:fill="auto"/>
            <w:vAlign w:val="center"/>
            <w:hideMark/>
          </w:tcPr>
          <w:p w14:paraId="601822DA" w14:textId="77777777" w:rsidR="00827F5A" w:rsidRPr="00827F5A" w:rsidRDefault="00827F5A" w:rsidP="00827F5A">
            <w:pPr>
              <w:spacing w:after="0" w:line="240" w:lineRule="auto"/>
              <w:jc w:val="right"/>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 </w:t>
            </w:r>
          </w:p>
        </w:tc>
      </w:tr>
      <w:tr w:rsidR="00827F5A" w:rsidRPr="00827F5A" w14:paraId="3D7B22C1" w14:textId="77777777" w:rsidTr="00827F5A">
        <w:trPr>
          <w:trHeight w:val="454"/>
        </w:trPr>
        <w:tc>
          <w:tcPr>
            <w:tcW w:w="1646" w:type="pct"/>
            <w:gridSpan w:val="2"/>
            <w:shd w:val="clear" w:color="auto" w:fill="auto"/>
            <w:vAlign w:val="center"/>
            <w:hideMark/>
          </w:tcPr>
          <w:p w14:paraId="5E1A5F8F" w14:textId="3BE28C8D"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 xml:space="preserve">+ Thanh long </w:t>
            </w:r>
          </w:p>
        </w:tc>
        <w:tc>
          <w:tcPr>
            <w:tcW w:w="2099" w:type="pct"/>
            <w:shd w:val="clear" w:color="auto" w:fill="auto"/>
            <w:vAlign w:val="center"/>
            <w:hideMark/>
          </w:tcPr>
          <w:p w14:paraId="34D0DFD8" w14:textId="3C132691"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 xml:space="preserve">Chăm </w:t>
            </w:r>
            <w:r w:rsidR="00994F14" w:rsidRPr="00827F5A">
              <w:rPr>
                <w:rFonts w:ascii="Times New Roman" w:eastAsia="Times New Roman" w:hAnsi="Times New Roman" w:cs="Times New Roman"/>
                <w:sz w:val="26"/>
                <w:szCs w:val="26"/>
              </w:rPr>
              <w:t>sóc -</w:t>
            </w:r>
            <w:r w:rsidRPr="00827F5A">
              <w:rPr>
                <w:rFonts w:ascii="Times New Roman" w:eastAsia="Times New Roman" w:hAnsi="Times New Roman" w:cs="Times New Roman"/>
                <w:sz w:val="26"/>
                <w:szCs w:val="26"/>
              </w:rPr>
              <w:t xml:space="preserve"> Thu hoạch</w:t>
            </w:r>
          </w:p>
        </w:tc>
        <w:tc>
          <w:tcPr>
            <w:tcW w:w="1256" w:type="pct"/>
            <w:shd w:val="clear" w:color="auto" w:fill="auto"/>
            <w:vAlign w:val="center"/>
            <w:hideMark/>
          </w:tcPr>
          <w:p w14:paraId="4C2834B7" w14:textId="77777777" w:rsidR="00827F5A" w:rsidRPr="00827F5A" w:rsidRDefault="00827F5A" w:rsidP="00827F5A">
            <w:pPr>
              <w:spacing w:after="0" w:line="240" w:lineRule="auto"/>
              <w:jc w:val="right"/>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26.550</w:t>
            </w:r>
          </w:p>
        </w:tc>
      </w:tr>
      <w:tr w:rsidR="00827F5A" w:rsidRPr="00827F5A" w14:paraId="65B3E15F" w14:textId="77777777" w:rsidTr="00827F5A">
        <w:trPr>
          <w:trHeight w:val="454"/>
        </w:trPr>
        <w:tc>
          <w:tcPr>
            <w:tcW w:w="1646" w:type="pct"/>
            <w:gridSpan w:val="2"/>
            <w:shd w:val="clear" w:color="auto" w:fill="auto"/>
            <w:vAlign w:val="center"/>
            <w:hideMark/>
          </w:tcPr>
          <w:p w14:paraId="37F10A86" w14:textId="38367CE7"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 xml:space="preserve">+ Sầu riêng </w:t>
            </w:r>
          </w:p>
        </w:tc>
        <w:tc>
          <w:tcPr>
            <w:tcW w:w="2099" w:type="pct"/>
            <w:shd w:val="clear" w:color="auto" w:fill="auto"/>
            <w:vAlign w:val="center"/>
            <w:hideMark/>
          </w:tcPr>
          <w:p w14:paraId="352D8A4D" w14:textId="77777777"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pacing w:val="-6"/>
                <w:sz w:val="26"/>
                <w:szCs w:val="26"/>
              </w:rPr>
              <w:t>Phân hóa mầm hoa - Ra hoa</w:t>
            </w:r>
          </w:p>
        </w:tc>
        <w:tc>
          <w:tcPr>
            <w:tcW w:w="1256" w:type="pct"/>
            <w:shd w:val="clear" w:color="auto" w:fill="auto"/>
            <w:vAlign w:val="center"/>
            <w:hideMark/>
          </w:tcPr>
          <w:p w14:paraId="2F1F7AB9" w14:textId="77777777" w:rsidR="00827F5A" w:rsidRPr="00827F5A" w:rsidRDefault="00827F5A" w:rsidP="00827F5A">
            <w:pPr>
              <w:spacing w:after="0" w:line="240" w:lineRule="auto"/>
              <w:jc w:val="right"/>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81.372</w:t>
            </w:r>
          </w:p>
        </w:tc>
      </w:tr>
      <w:tr w:rsidR="00827F5A" w:rsidRPr="00827F5A" w14:paraId="0C10E86B" w14:textId="77777777" w:rsidTr="00827F5A">
        <w:trPr>
          <w:trHeight w:val="454"/>
        </w:trPr>
        <w:tc>
          <w:tcPr>
            <w:tcW w:w="1646" w:type="pct"/>
            <w:gridSpan w:val="2"/>
            <w:shd w:val="clear" w:color="auto" w:fill="auto"/>
            <w:vAlign w:val="center"/>
            <w:hideMark/>
          </w:tcPr>
          <w:p w14:paraId="40D9F55E" w14:textId="68B2EC25"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 xml:space="preserve">+ Nho </w:t>
            </w:r>
          </w:p>
        </w:tc>
        <w:tc>
          <w:tcPr>
            <w:tcW w:w="2099" w:type="pct"/>
            <w:shd w:val="clear" w:color="auto" w:fill="auto"/>
            <w:vAlign w:val="center"/>
            <w:hideMark/>
          </w:tcPr>
          <w:p w14:paraId="04A6FAA8" w14:textId="77777777"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Chăm sóc - Thu hoạch</w:t>
            </w:r>
          </w:p>
        </w:tc>
        <w:tc>
          <w:tcPr>
            <w:tcW w:w="1256" w:type="pct"/>
            <w:shd w:val="clear" w:color="auto" w:fill="auto"/>
            <w:vAlign w:val="center"/>
            <w:hideMark/>
          </w:tcPr>
          <w:p w14:paraId="14EABAE7" w14:textId="77777777" w:rsidR="00827F5A" w:rsidRPr="00827F5A" w:rsidRDefault="00827F5A" w:rsidP="00827F5A">
            <w:pPr>
              <w:spacing w:after="0" w:line="240" w:lineRule="auto"/>
              <w:jc w:val="right"/>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881</w:t>
            </w:r>
          </w:p>
        </w:tc>
      </w:tr>
      <w:tr w:rsidR="00827F5A" w:rsidRPr="00827F5A" w14:paraId="18D3F4E1" w14:textId="77777777" w:rsidTr="00827F5A">
        <w:trPr>
          <w:trHeight w:val="454"/>
        </w:trPr>
        <w:tc>
          <w:tcPr>
            <w:tcW w:w="1646" w:type="pct"/>
            <w:gridSpan w:val="2"/>
            <w:shd w:val="clear" w:color="auto" w:fill="auto"/>
            <w:vAlign w:val="center"/>
            <w:hideMark/>
          </w:tcPr>
          <w:p w14:paraId="7FB102B2" w14:textId="0F83B5EA"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 xml:space="preserve">+ Táo </w:t>
            </w:r>
          </w:p>
        </w:tc>
        <w:tc>
          <w:tcPr>
            <w:tcW w:w="2099" w:type="pct"/>
            <w:shd w:val="clear" w:color="auto" w:fill="auto"/>
            <w:vAlign w:val="center"/>
            <w:hideMark/>
          </w:tcPr>
          <w:p w14:paraId="44C15ED9" w14:textId="77777777"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Ra hoa, đậu quả - Thu hoạch</w:t>
            </w:r>
          </w:p>
        </w:tc>
        <w:tc>
          <w:tcPr>
            <w:tcW w:w="1256" w:type="pct"/>
            <w:shd w:val="clear" w:color="auto" w:fill="auto"/>
            <w:vAlign w:val="center"/>
            <w:hideMark/>
          </w:tcPr>
          <w:p w14:paraId="49609228" w14:textId="77777777" w:rsidR="00827F5A" w:rsidRPr="00827F5A" w:rsidRDefault="00827F5A" w:rsidP="00827F5A">
            <w:pPr>
              <w:spacing w:after="0" w:line="240" w:lineRule="auto"/>
              <w:jc w:val="right"/>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1.122</w:t>
            </w:r>
          </w:p>
        </w:tc>
      </w:tr>
      <w:tr w:rsidR="00827F5A" w:rsidRPr="00827F5A" w14:paraId="6DF42365" w14:textId="77777777" w:rsidTr="00827F5A">
        <w:trPr>
          <w:trHeight w:val="454"/>
        </w:trPr>
        <w:tc>
          <w:tcPr>
            <w:tcW w:w="1646" w:type="pct"/>
            <w:gridSpan w:val="2"/>
            <w:shd w:val="clear" w:color="auto" w:fill="auto"/>
            <w:vAlign w:val="center"/>
            <w:hideMark/>
          </w:tcPr>
          <w:p w14:paraId="1666283E" w14:textId="0884B8C2"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 xml:space="preserve">+ Dừa </w:t>
            </w:r>
          </w:p>
        </w:tc>
        <w:tc>
          <w:tcPr>
            <w:tcW w:w="2099" w:type="pct"/>
            <w:shd w:val="clear" w:color="auto" w:fill="auto"/>
            <w:vAlign w:val="center"/>
            <w:hideMark/>
          </w:tcPr>
          <w:p w14:paraId="68229775" w14:textId="77777777"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Nhiều giai đoạn</w:t>
            </w:r>
          </w:p>
        </w:tc>
        <w:tc>
          <w:tcPr>
            <w:tcW w:w="1256" w:type="pct"/>
            <w:shd w:val="clear" w:color="auto" w:fill="auto"/>
            <w:vAlign w:val="center"/>
            <w:hideMark/>
          </w:tcPr>
          <w:p w14:paraId="1219418B" w14:textId="77777777" w:rsidR="00827F5A" w:rsidRPr="00827F5A" w:rsidRDefault="00827F5A" w:rsidP="00827F5A">
            <w:pPr>
              <w:spacing w:after="0" w:line="240" w:lineRule="auto"/>
              <w:jc w:val="right"/>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6.570</w:t>
            </w:r>
          </w:p>
        </w:tc>
      </w:tr>
      <w:tr w:rsidR="00827F5A" w:rsidRPr="00827F5A" w14:paraId="763B6C1F" w14:textId="77777777" w:rsidTr="00827F5A">
        <w:trPr>
          <w:trHeight w:val="454"/>
        </w:trPr>
        <w:tc>
          <w:tcPr>
            <w:tcW w:w="1646" w:type="pct"/>
            <w:gridSpan w:val="2"/>
            <w:shd w:val="clear" w:color="auto" w:fill="auto"/>
            <w:vAlign w:val="center"/>
            <w:hideMark/>
          </w:tcPr>
          <w:p w14:paraId="49FED8D8" w14:textId="1FC83567"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 Cây có múi</w:t>
            </w:r>
          </w:p>
        </w:tc>
        <w:tc>
          <w:tcPr>
            <w:tcW w:w="2099" w:type="pct"/>
            <w:shd w:val="clear" w:color="auto" w:fill="auto"/>
            <w:vAlign w:val="center"/>
            <w:hideMark/>
          </w:tcPr>
          <w:p w14:paraId="50D1B9BF" w14:textId="77777777"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Các giai đoạn</w:t>
            </w:r>
          </w:p>
        </w:tc>
        <w:tc>
          <w:tcPr>
            <w:tcW w:w="1256" w:type="pct"/>
            <w:shd w:val="clear" w:color="auto" w:fill="auto"/>
            <w:vAlign w:val="center"/>
            <w:hideMark/>
          </w:tcPr>
          <w:p w14:paraId="18CFC814" w14:textId="77777777" w:rsidR="00827F5A" w:rsidRPr="00827F5A" w:rsidRDefault="00827F5A" w:rsidP="00827F5A">
            <w:pPr>
              <w:spacing w:after="0" w:line="240" w:lineRule="auto"/>
              <w:jc w:val="right"/>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9.573</w:t>
            </w:r>
          </w:p>
        </w:tc>
      </w:tr>
      <w:tr w:rsidR="00827F5A" w:rsidRPr="00827F5A" w14:paraId="6D5BD733" w14:textId="77777777" w:rsidTr="00827F5A">
        <w:trPr>
          <w:trHeight w:val="454"/>
        </w:trPr>
        <w:tc>
          <w:tcPr>
            <w:tcW w:w="1646" w:type="pct"/>
            <w:gridSpan w:val="2"/>
            <w:shd w:val="clear" w:color="auto" w:fill="auto"/>
            <w:vAlign w:val="center"/>
            <w:hideMark/>
          </w:tcPr>
          <w:p w14:paraId="60AFDEB1" w14:textId="77777777"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 Cây công nghiệp</w:t>
            </w:r>
          </w:p>
        </w:tc>
        <w:tc>
          <w:tcPr>
            <w:tcW w:w="2099" w:type="pct"/>
            <w:shd w:val="clear" w:color="auto" w:fill="auto"/>
            <w:vAlign w:val="center"/>
            <w:hideMark/>
          </w:tcPr>
          <w:p w14:paraId="55FF08D6" w14:textId="77777777"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 </w:t>
            </w:r>
          </w:p>
        </w:tc>
        <w:tc>
          <w:tcPr>
            <w:tcW w:w="1256" w:type="pct"/>
            <w:shd w:val="clear" w:color="auto" w:fill="auto"/>
            <w:vAlign w:val="center"/>
            <w:hideMark/>
          </w:tcPr>
          <w:p w14:paraId="3402E018" w14:textId="77777777" w:rsidR="00827F5A" w:rsidRPr="00827F5A" w:rsidRDefault="00827F5A" w:rsidP="00827F5A">
            <w:pPr>
              <w:spacing w:after="0" w:line="240" w:lineRule="auto"/>
              <w:jc w:val="right"/>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 </w:t>
            </w:r>
          </w:p>
        </w:tc>
      </w:tr>
      <w:tr w:rsidR="00827F5A" w:rsidRPr="00827F5A" w14:paraId="7659C730" w14:textId="77777777" w:rsidTr="00827F5A">
        <w:trPr>
          <w:trHeight w:val="454"/>
        </w:trPr>
        <w:tc>
          <w:tcPr>
            <w:tcW w:w="1646" w:type="pct"/>
            <w:gridSpan w:val="2"/>
            <w:shd w:val="clear" w:color="auto" w:fill="auto"/>
            <w:vAlign w:val="center"/>
            <w:hideMark/>
          </w:tcPr>
          <w:p w14:paraId="775BC19A" w14:textId="71E2818C"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 xml:space="preserve">+ Chè </w:t>
            </w:r>
          </w:p>
        </w:tc>
        <w:tc>
          <w:tcPr>
            <w:tcW w:w="2099" w:type="pct"/>
            <w:shd w:val="clear" w:color="auto" w:fill="auto"/>
            <w:vAlign w:val="center"/>
            <w:hideMark/>
          </w:tcPr>
          <w:p w14:paraId="161F1760" w14:textId="77777777"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Chăm sóc - Thu hoạch</w:t>
            </w:r>
          </w:p>
        </w:tc>
        <w:tc>
          <w:tcPr>
            <w:tcW w:w="1256" w:type="pct"/>
            <w:shd w:val="clear" w:color="auto" w:fill="auto"/>
            <w:vAlign w:val="center"/>
            <w:hideMark/>
          </w:tcPr>
          <w:p w14:paraId="41D07D0A" w14:textId="77777777" w:rsidR="00827F5A" w:rsidRPr="00827F5A" w:rsidRDefault="00827F5A" w:rsidP="00827F5A">
            <w:pPr>
              <w:spacing w:after="0" w:line="240" w:lineRule="auto"/>
              <w:jc w:val="right"/>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10.500</w:t>
            </w:r>
          </w:p>
        </w:tc>
      </w:tr>
      <w:tr w:rsidR="00827F5A" w:rsidRPr="00827F5A" w14:paraId="50590C7E" w14:textId="77777777" w:rsidTr="00827F5A">
        <w:trPr>
          <w:trHeight w:val="454"/>
        </w:trPr>
        <w:tc>
          <w:tcPr>
            <w:tcW w:w="1646" w:type="pct"/>
            <w:gridSpan w:val="2"/>
            <w:shd w:val="clear" w:color="auto" w:fill="auto"/>
            <w:vAlign w:val="center"/>
            <w:hideMark/>
          </w:tcPr>
          <w:p w14:paraId="6D3B857B" w14:textId="638CFD44"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 xml:space="preserve">+ Mía </w:t>
            </w:r>
          </w:p>
        </w:tc>
        <w:tc>
          <w:tcPr>
            <w:tcW w:w="2099" w:type="pct"/>
            <w:shd w:val="clear" w:color="auto" w:fill="auto"/>
            <w:vAlign w:val="center"/>
            <w:hideMark/>
          </w:tcPr>
          <w:p w14:paraId="1F7CA211" w14:textId="77777777"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Nhiều giai đoạn</w:t>
            </w:r>
          </w:p>
        </w:tc>
        <w:tc>
          <w:tcPr>
            <w:tcW w:w="1256" w:type="pct"/>
            <w:shd w:val="clear" w:color="auto" w:fill="auto"/>
            <w:vAlign w:val="center"/>
            <w:hideMark/>
          </w:tcPr>
          <w:p w14:paraId="0B622CB0" w14:textId="77777777" w:rsidR="00827F5A" w:rsidRPr="00827F5A" w:rsidRDefault="00827F5A" w:rsidP="00827F5A">
            <w:pPr>
              <w:spacing w:after="0" w:line="240" w:lineRule="auto"/>
              <w:jc w:val="right"/>
              <w:rPr>
                <w:rFonts w:ascii="Times New Roman" w:eastAsia="Times New Roman" w:hAnsi="Times New Roman" w:cs="Times New Roman"/>
                <w:sz w:val="26"/>
                <w:szCs w:val="26"/>
              </w:rPr>
            </w:pPr>
            <w:r w:rsidRPr="00827F5A">
              <w:rPr>
                <w:rFonts w:ascii="Times New Roman" w:eastAsia="Times New Roman" w:hAnsi="Times New Roman" w:cs="Times New Roman"/>
                <w:bCs/>
                <w:sz w:val="26"/>
                <w:szCs w:val="26"/>
              </w:rPr>
              <w:t>103.368</w:t>
            </w:r>
          </w:p>
        </w:tc>
      </w:tr>
      <w:tr w:rsidR="00827F5A" w:rsidRPr="00827F5A" w14:paraId="1DFCD1DA" w14:textId="77777777" w:rsidTr="00827F5A">
        <w:trPr>
          <w:trHeight w:val="454"/>
        </w:trPr>
        <w:tc>
          <w:tcPr>
            <w:tcW w:w="1646" w:type="pct"/>
            <w:gridSpan w:val="2"/>
            <w:shd w:val="clear" w:color="auto" w:fill="auto"/>
            <w:vAlign w:val="center"/>
            <w:hideMark/>
          </w:tcPr>
          <w:p w14:paraId="03410C3A" w14:textId="64AB284F"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 Cà phê</w:t>
            </w:r>
          </w:p>
        </w:tc>
        <w:tc>
          <w:tcPr>
            <w:tcW w:w="2099" w:type="pct"/>
            <w:shd w:val="clear" w:color="auto" w:fill="auto"/>
            <w:vAlign w:val="center"/>
            <w:hideMark/>
          </w:tcPr>
          <w:p w14:paraId="717EC75D" w14:textId="77777777"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pacing w:val="-4"/>
                <w:sz w:val="26"/>
                <w:szCs w:val="26"/>
              </w:rPr>
              <w:t>Phân hóa mầm hoa - Ra hoa</w:t>
            </w:r>
          </w:p>
        </w:tc>
        <w:tc>
          <w:tcPr>
            <w:tcW w:w="1256" w:type="pct"/>
            <w:shd w:val="clear" w:color="auto" w:fill="auto"/>
            <w:vAlign w:val="center"/>
            <w:hideMark/>
          </w:tcPr>
          <w:p w14:paraId="27B320C4" w14:textId="77777777" w:rsidR="00827F5A" w:rsidRPr="00827F5A" w:rsidRDefault="00827F5A" w:rsidP="00827F5A">
            <w:pPr>
              <w:spacing w:after="0" w:line="240" w:lineRule="auto"/>
              <w:jc w:val="right"/>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669.284</w:t>
            </w:r>
          </w:p>
        </w:tc>
      </w:tr>
      <w:tr w:rsidR="00827F5A" w:rsidRPr="00827F5A" w14:paraId="09A42A42" w14:textId="77777777" w:rsidTr="00827F5A">
        <w:trPr>
          <w:trHeight w:val="454"/>
        </w:trPr>
        <w:tc>
          <w:tcPr>
            <w:tcW w:w="1646" w:type="pct"/>
            <w:gridSpan w:val="2"/>
            <w:shd w:val="clear" w:color="auto" w:fill="auto"/>
            <w:vAlign w:val="center"/>
            <w:hideMark/>
          </w:tcPr>
          <w:p w14:paraId="070B5916" w14:textId="5E48DF1A"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 Tiêu</w:t>
            </w:r>
          </w:p>
        </w:tc>
        <w:tc>
          <w:tcPr>
            <w:tcW w:w="2099" w:type="pct"/>
            <w:shd w:val="clear" w:color="auto" w:fill="auto"/>
            <w:vAlign w:val="center"/>
            <w:hideMark/>
          </w:tcPr>
          <w:p w14:paraId="59656001" w14:textId="77777777"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Chắc quả - Chín bói</w:t>
            </w:r>
          </w:p>
        </w:tc>
        <w:tc>
          <w:tcPr>
            <w:tcW w:w="1256" w:type="pct"/>
            <w:shd w:val="clear" w:color="auto" w:fill="auto"/>
            <w:vAlign w:val="center"/>
            <w:hideMark/>
          </w:tcPr>
          <w:p w14:paraId="2120FD5A" w14:textId="77777777" w:rsidR="00827F5A" w:rsidRPr="00827F5A" w:rsidRDefault="00827F5A" w:rsidP="00827F5A">
            <w:pPr>
              <w:spacing w:after="0" w:line="240" w:lineRule="auto"/>
              <w:jc w:val="right"/>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74.683</w:t>
            </w:r>
          </w:p>
        </w:tc>
      </w:tr>
      <w:tr w:rsidR="00827F5A" w:rsidRPr="00827F5A" w14:paraId="48303F9F" w14:textId="77777777" w:rsidTr="00827F5A">
        <w:trPr>
          <w:trHeight w:val="454"/>
        </w:trPr>
        <w:tc>
          <w:tcPr>
            <w:tcW w:w="1646" w:type="pct"/>
            <w:gridSpan w:val="2"/>
            <w:shd w:val="clear" w:color="auto" w:fill="auto"/>
            <w:vAlign w:val="center"/>
            <w:hideMark/>
          </w:tcPr>
          <w:p w14:paraId="79F5E12B" w14:textId="2415FD07"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 Điều</w:t>
            </w:r>
          </w:p>
        </w:tc>
        <w:tc>
          <w:tcPr>
            <w:tcW w:w="2099" w:type="pct"/>
            <w:shd w:val="clear" w:color="auto" w:fill="auto"/>
            <w:vAlign w:val="center"/>
            <w:hideMark/>
          </w:tcPr>
          <w:p w14:paraId="68CC1B7D" w14:textId="77777777"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pacing w:val="-4"/>
                <w:sz w:val="26"/>
                <w:szCs w:val="26"/>
              </w:rPr>
              <w:t>Ra hoa - Đậu quả</w:t>
            </w:r>
          </w:p>
        </w:tc>
        <w:tc>
          <w:tcPr>
            <w:tcW w:w="1256" w:type="pct"/>
            <w:shd w:val="clear" w:color="auto" w:fill="auto"/>
            <w:vAlign w:val="center"/>
            <w:hideMark/>
          </w:tcPr>
          <w:p w14:paraId="794787C3" w14:textId="77777777" w:rsidR="00827F5A" w:rsidRPr="00827F5A" w:rsidRDefault="00827F5A" w:rsidP="00827F5A">
            <w:pPr>
              <w:spacing w:after="0" w:line="240" w:lineRule="auto"/>
              <w:jc w:val="right"/>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134.945</w:t>
            </w:r>
          </w:p>
        </w:tc>
      </w:tr>
      <w:tr w:rsidR="00827F5A" w:rsidRPr="00827F5A" w14:paraId="02F065A7" w14:textId="77777777" w:rsidTr="00827F5A">
        <w:trPr>
          <w:trHeight w:val="454"/>
        </w:trPr>
        <w:tc>
          <w:tcPr>
            <w:tcW w:w="1646" w:type="pct"/>
            <w:gridSpan w:val="2"/>
            <w:shd w:val="clear" w:color="auto" w:fill="auto"/>
            <w:vAlign w:val="center"/>
            <w:hideMark/>
          </w:tcPr>
          <w:p w14:paraId="7E05934B" w14:textId="4E2B8FE4"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 Cao su</w:t>
            </w:r>
          </w:p>
        </w:tc>
        <w:tc>
          <w:tcPr>
            <w:tcW w:w="2099" w:type="pct"/>
            <w:shd w:val="clear" w:color="auto" w:fill="auto"/>
            <w:vAlign w:val="center"/>
            <w:hideMark/>
          </w:tcPr>
          <w:p w14:paraId="36F0B0F6" w14:textId="77777777" w:rsidR="00827F5A" w:rsidRPr="00827F5A" w:rsidRDefault="00827F5A" w:rsidP="00827F5A">
            <w:pPr>
              <w:spacing w:after="0" w:line="240" w:lineRule="auto"/>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Thay lá</w:t>
            </w:r>
          </w:p>
        </w:tc>
        <w:tc>
          <w:tcPr>
            <w:tcW w:w="1256" w:type="pct"/>
            <w:shd w:val="clear" w:color="auto" w:fill="auto"/>
            <w:vAlign w:val="center"/>
            <w:hideMark/>
          </w:tcPr>
          <w:p w14:paraId="4AC1AC00" w14:textId="77777777" w:rsidR="00827F5A" w:rsidRPr="00827F5A" w:rsidRDefault="00827F5A" w:rsidP="00827F5A">
            <w:pPr>
              <w:spacing w:after="0" w:line="240" w:lineRule="auto"/>
              <w:jc w:val="right"/>
              <w:rPr>
                <w:rFonts w:ascii="Times New Roman" w:eastAsia="Times New Roman" w:hAnsi="Times New Roman" w:cs="Times New Roman"/>
                <w:sz w:val="26"/>
                <w:szCs w:val="26"/>
              </w:rPr>
            </w:pPr>
            <w:r w:rsidRPr="00827F5A">
              <w:rPr>
                <w:rFonts w:ascii="Times New Roman" w:eastAsia="Times New Roman" w:hAnsi="Times New Roman" w:cs="Times New Roman"/>
                <w:sz w:val="26"/>
                <w:szCs w:val="26"/>
              </w:rPr>
              <w:t>278.020</w:t>
            </w:r>
          </w:p>
        </w:tc>
      </w:tr>
    </w:tbl>
    <w:p w14:paraId="0F086B53" w14:textId="77777777" w:rsidR="00640FE2" w:rsidRPr="00827F5A" w:rsidRDefault="00000000" w:rsidP="00827F5A">
      <w:pPr>
        <w:pStyle w:val="NormalWeb"/>
        <w:widowControl w:val="0"/>
        <w:spacing w:before="120" w:beforeAutospacing="0" w:after="0" w:afterAutospacing="0" w:line="360" w:lineRule="exact"/>
        <w:ind w:firstLine="720"/>
        <w:jc w:val="both"/>
        <w:rPr>
          <w:b/>
          <w:bCs/>
          <w:i/>
          <w:sz w:val="26"/>
          <w:szCs w:val="26"/>
          <w:lang w:val="vi-VN"/>
        </w:rPr>
      </w:pPr>
      <w:r>
        <w:rPr>
          <w:b/>
          <w:bCs/>
          <w:i/>
          <w:sz w:val="26"/>
          <w:szCs w:val="26"/>
          <w:lang w:val="vi-VN"/>
        </w:rPr>
        <w:t>2.4. Các tỉnh Nam bộ</w:t>
      </w:r>
    </w:p>
    <w:p w14:paraId="510A0852" w14:textId="77777777" w:rsidR="00640FE2" w:rsidRDefault="00000000">
      <w:pPr>
        <w:widowControl w:val="0"/>
        <w:spacing w:before="120" w:after="0" w:line="300" w:lineRule="exact"/>
        <w:ind w:firstLine="720"/>
        <w:jc w:val="both"/>
        <w:rPr>
          <w:rFonts w:ascii="Times New Roman" w:eastAsia="Times New Roman" w:hAnsi="Times New Roman" w:cs="Times New Roman"/>
          <w:bCs/>
          <w:i/>
          <w:iCs/>
          <w:sz w:val="26"/>
          <w:szCs w:val="26"/>
        </w:rPr>
      </w:pPr>
      <w:r>
        <w:rPr>
          <w:rFonts w:ascii="Times New Roman" w:eastAsia="Times New Roman" w:hAnsi="Times New Roman" w:cs="Times New Roman"/>
          <w:bCs/>
          <w:i/>
          <w:iCs/>
          <w:sz w:val="26"/>
          <w:szCs w:val="26"/>
          <w:lang w:val="vi-VN"/>
        </w:rPr>
        <w:t>a) Cây lúa</w:t>
      </w:r>
    </w:p>
    <w:p w14:paraId="1A332731" w14:textId="000E5470" w:rsidR="00676A36" w:rsidRDefault="00676A36" w:rsidP="00676A36">
      <w:pPr>
        <w:tabs>
          <w:tab w:val="center" w:pos="4967"/>
        </w:tabs>
        <w:spacing w:before="120" w:after="0" w:line="300" w:lineRule="exact"/>
        <w:ind w:firstLine="720"/>
        <w:jc w:val="both"/>
        <w:rPr>
          <w:rFonts w:ascii="Times New Roman" w:eastAsia="Times New Roman" w:hAnsi="Times New Roman" w:cs="Times New Roman"/>
          <w:iCs/>
          <w:sz w:val="26"/>
          <w:szCs w:val="26"/>
          <w:lang w:val="vi-VN"/>
        </w:rPr>
      </w:pPr>
      <w:r>
        <w:rPr>
          <w:rFonts w:ascii="Times New Roman" w:eastAsia="Times New Roman" w:hAnsi="Times New Roman" w:cs="Times New Roman"/>
          <w:bCs/>
          <w:iCs/>
          <w:sz w:val="26"/>
          <w:szCs w:val="26"/>
          <w:lang w:val="vi-VN"/>
        </w:rPr>
        <w:t>- Lúa Thu Đông, Mùa 2024:</w:t>
      </w:r>
      <w:r>
        <w:rPr>
          <w:rFonts w:ascii="Times New Roman" w:eastAsia="Times New Roman" w:hAnsi="Times New Roman" w:cs="Times New Roman"/>
          <w:iCs/>
          <w:sz w:val="26"/>
          <w:szCs w:val="26"/>
          <w:lang w:val="vi-VN"/>
        </w:rPr>
        <w:t xml:space="preserve"> Diện tích đã gieo cấy </w:t>
      </w:r>
      <w:r>
        <w:rPr>
          <w:rFonts w:ascii="Times New Roman" w:eastAsia="Times New Roman" w:hAnsi="Times New Roman" w:cs="Times New Roman"/>
          <w:b/>
          <w:bCs/>
          <w:iCs/>
          <w:sz w:val="26"/>
          <w:szCs w:val="26"/>
          <w:lang w:val="vi-VN"/>
        </w:rPr>
        <w:t>938.662 ha/ 776.831 ha</w:t>
      </w:r>
      <w:r>
        <w:rPr>
          <w:rFonts w:ascii="Times New Roman" w:eastAsia="Times New Roman" w:hAnsi="Times New Roman" w:cs="Times New Roman"/>
          <w:iCs/>
          <w:sz w:val="26"/>
          <w:szCs w:val="26"/>
          <w:lang w:val="vi-VN"/>
        </w:rPr>
        <w:t xml:space="preserve">, đạt 121% so với kế hoạch. </w:t>
      </w:r>
      <w:r>
        <w:rPr>
          <w:rFonts w:ascii="Times New Roman" w:eastAsia="Times New Roman" w:hAnsi="Times New Roman" w:cs="Times New Roman"/>
          <w:bCs/>
          <w:iCs/>
          <w:sz w:val="26"/>
          <w:szCs w:val="26"/>
          <w:lang w:val="vi-VN"/>
        </w:rPr>
        <w:t xml:space="preserve">Đến ngày </w:t>
      </w:r>
      <w:r w:rsidRPr="00676A36">
        <w:rPr>
          <w:rFonts w:ascii="Times New Roman" w:eastAsia="Times New Roman" w:hAnsi="Times New Roman" w:cs="Times New Roman"/>
          <w:bCs/>
          <w:iCs/>
          <w:sz w:val="26"/>
          <w:szCs w:val="26"/>
          <w:lang w:val="vi-VN"/>
        </w:rPr>
        <w:t>06</w:t>
      </w:r>
      <w:r>
        <w:rPr>
          <w:rFonts w:ascii="Times New Roman" w:eastAsia="Times New Roman" w:hAnsi="Times New Roman" w:cs="Times New Roman"/>
          <w:bCs/>
          <w:iCs/>
          <w:sz w:val="26"/>
          <w:szCs w:val="26"/>
          <w:lang w:val="vi-VN"/>
        </w:rPr>
        <w:t>/0</w:t>
      </w:r>
      <w:r w:rsidRPr="00676A36">
        <w:rPr>
          <w:rFonts w:ascii="Times New Roman" w:eastAsia="Times New Roman" w:hAnsi="Times New Roman" w:cs="Times New Roman"/>
          <w:bCs/>
          <w:iCs/>
          <w:sz w:val="26"/>
          <w:szCs w:val="26"/>
          <w:lang w:val="vi-VN"/>
        </w:rPr>
        <w:t>2</w:t>
      </w:r>
      <w:r>
        <w:rPr>
          <w:rFonts w:ascii="Times New Roman" w:eastAsia="Times New Roman" w:hAnsi="Times New Roman" w:cs="Times New Roman"/>
          <w:bCs/>
          <w:iCs/>
          <w:sz w:val="26"/>
          <w:szCs w:val="26"/>
          <w:lang w:val="vi-VN"/>
        </w:rPr>
        <w:t xml:space="preserve">/2025, </w:t>
      </w:r>
      <w:r w:rsidRPr="00676A36">
        <w:rPr>
          <w:rFonts w:ascii="Times New Roman" w:eastAsia="Times New Roman" w:hAnsi="Times New Roman" w:cs="Times New Roman"/>
          <w:bCs/>
          <w:iCs/>
          <w:sz w:val="26"/>
          <w:szCs w:val="26"/>
          <w:lang w:val="vi-VN"/>
        </w:rPr>
        <w:t xml:space="preserve">về cơ bản </w:t>
      </w:r>
      <w:r>
        <w:rPr>
          <w:rFonts w:ascii="Times New Roman" w:eastAsia="Times New Roman" w:hAnsi="Times New Roman" w:cs="Times New Roman"/>
          <w:bCs/>
          <w:iCs/>
          <w:sz w:val="26"/>
          <w:szCs w:val="26"/>
          <w:lang w:val="vi-VN"/>
        </w:rPr>
        <w:t>đã thu hoạch</w:t>
      </w:r>
      <w:r w:rsidRPr="00676A36">
        <w:rPr>
          <w:rFonts w:ascii="Times New Roman" w:eastAsia="Times New Roman" w:hAnsi="Times New Roman" w:cs="Times New Roman"/>
          <w:bCs/>
          <w:iCs/>
          <w:sz w:val="26"/>
          <w:szCs w:val="26"/>
          <w:lang w:val="vi-VN"/>
        </w:rPr>
        <w:t xml:space="preserve"> xong. </w:t>
      </w:r>
    </w:p>
    <w:p w14:paraId="1E8C72EB" w14:textId="5FC01DC0" w:rsidR="00676A36" w:rsidRPr="00676A36" w:rsidRDefault="00676A36" w:rsidP="00676A36">
      <w:pPr>
        <w:tabs>
          <w:tab w:val="center" w:pos="4967"/>
        </w:tabs>
        <w:spacing w:before="120" w:after="0" w:line="320" w:lineRule="exact"/>
        <w:ind w:firstLine="720"/>
        <w:jc w:val="both"/>
        <w:rPr>
          <w:rFonts w:ascii="Times New Roman" w:eastAsia="Times New Roman" w:hAnsi="Times New Roman" w:cs="Times New Roman"/>
          <w:bCs/>
          <w:iCs/>
          <w:sz w:val="26"/>
          <w:szCs w:val="26"/>
          <w:lang w:val="vi-VN"/>
        </w:rPr>
      </w:pPr>
      <w:r>
        <w:rPr>
          <w:rFonts w:ascii="Times New Roman" w:eastAsia="Times New Roman" w:hAnsi="Times New Roman" w:cs="Times New Roman"/>
          <w:bCs/>
          <w:iCs/>
          <w:sz w:val="26"/>
          <w:szCs w:val="26"/>
          <w:lang w:val="vi-VN"/>
        </w:rPr>
        <w:t xml:space="preserve">- Lúa Đông Xuân 2024-2025: Diện tích đã xuống giống </w:t>
      </w:r>
      <w:r w:rsidRPr="001B3029">
        <w:rPr>
          <w:rFonts w:ascii="Times New Roman" w:eastAsia="Times New Roman" w:hAnsi="Times New Roman" w:cs="Times New Roman"/>
          <w:b/>
          <w:iCs/>
          <w:sz w:val="26"/>
          <w:szCs w:val="26"/>
          <w:lang w:val="vi-VN"/>
        </w:rPr>
        <w:t>1.</w:t>
      </w:r>
      <w:r w:rsidRPr="00676A36">
        <w:rPr>
          <w:rFonts w:ascii="Times New Roman" w:eastAsia="Times New Roman" w:hAnsi="Times New Roman" w:cs="Times New Roman"/>
          <w:b/>
          <w:iCs/>
          <w:sz w:val="26"/>
          <w:szCs w:val="26"/>
          <w:lang w:val="vi-VN"/>
        </w:rPr>
        <w:t>573</w:t>
      </w:r>
      <w:r w:rsidRPr="001B3029">
        <w:rPr>
          <w:rFonts w:ascii="Times New Roman" w:eastAsia="Times New Roman" w:hAnsi="Times New Roman" w:cs="Times New Roman"/>
          <w:b/>
          <w:iCs/>
          <w:sz w:val="26"/>
          <w:szCs w:val="26"/>
          <w:lang w:val="vi-VN"/>
        </w:rPr>
        <w:t>.</w:t>
      </w:r>
      <w:r w:rsidRPr="00676A36">
        <w:rPr>
          <w:rFonts w:ascii="Times New Roman" w:eastAsia="Times New Roman" w:hAnsi="Times New Roman" w:cs="Times New Roman"/>
          <w:b/>
          <w:iCs/>
          <w:sz w:val="26"/>
          <w:szCs w:val="26"/>
          <w:lang w:val="vi-VN"/>
        </w:rPr>
        <w:t>237</w:t>
      </w:r>
      <w:r w:rsidRPr="001B3029">
        <w:rPr>
          <w:rFonts w:ascii="Times New Roman" w:eastAsia="Times New Roman" w:hAnsi="Times New Roman" w:cs="Times New Roman"/>
          <w:b/>
          <w:iCs/>
          <w:sz w:val="26"/>
          <w:szCs w:val="26"/>
          <w:lang w:val="vi-VN"/>
        </w:rPr>
        <w:t xml:space="preserve"> ha/ </w:t>
      </w:r>
      <w:r w:rsidRPr="00676A36">
        <w:rPr>
          <w:rFonts w:ascii="Times New Roman" w:eastAsia="Times New Roman" w:hAnsi="Times New Roman" w:cs="Times New Roman"/>
          <w:b/>
          <w:iCs/>
          <w:sz w:val="26"/>
          <w:szCs w:val="26"/>
          <w:lang w:val="vi-VN"/>
        </w:rPr>
        <w:t xml:space="preserve">1.545.755 </w:t>
      </w:r>
      <w:r w:rsidRPr="001B3029">
        <w:rPr>
          <w:rFonts w:ascii="Times New Roman" w:eastAsia="Times New Roman" w:hAnsi="Times New Roman" w:cs="Times New Roman"/>
          <w:b/>
          <w:iCs/>
          <w:sz w:val="26"/>
          <w:szCs w:val="26"/>
          <w:lang w:val="vi-VN"/>
        </w:rPr>
        <w:t>ha</w:t>
      </w:r>
      <w:r>
        <w:rPr>
          <w:rFonts w:ascii="Times New Roman" w:eastAsia="Times New Roman" w:hAnsi="Times New Roman" w:cs="Times New Roman"/>
          <w:bCs/>
          <w:iCs/>
          <w:sz w:val="26"/>
          <w:szCs w:val="26"/>
          <w:lang w:val="vi-VN"/>
        </w:rPr>
        <w:t xml:space="preserve">, đạt </w:t>
      </w:r>
      <w:r w:rsidRPr="00676A36">
        <w:rPr>
          <w:rFonts w:ascii="Times New Roman" w:eastAsia="Times New Roman" w:hAnsi="Times New Roman" w:cs="Times New Roman"/>
          <w:bCs/>
          <w:iCs/>
          <w:sz w:val="26"/>
          <w:szCs w:val="26"/>
          <w:lang w:val="vi-VN"/>
        </w:rPr>
        <w:t>102</w:t>
      </w:r>
      <w:r>
        <w:rPr>
          <w:rFonts w:ascii="Times New Roman" w:eastAsia="Times New Roman" w:hAnsi="Times New Roman" w:cs="Times New Roman"/>
          <w:bCs/>
          <w:iCs/>
          <w:sz w:val="26"/>
          <w:szCs w:val="26"/>
          <w:lang w:val="vi-VN"/>
        </w:rPr>
        <w:t xml:space="preserve"> % so với kế hoạch.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125"/>
        <w:gridCol w:w="2552"/>
        <w:gridCol w:w="2376"/>
      </w:tblGrid>
      <w:tr w:rsidR="00640FE2" w14:paraId="66587D05" w14:textId="77777777" w:rsidTr="00201C0A">
        <w:trPr>
          <w:trHeight w:val="316"/>
          <w:jc w:val="center"/>
        </w:trPr>
        <w:tc>
          <w:tcPr>
            <w:tcW w:w="1271" w:type="pct"/>
            <w:tcBorders>
              <w:top w:val="single" w:sz="4" w:space="0" w:color="auto"/>
              <w:left w:val="single" w:sz="4" w:space="0" w:color="auto"/>
              <w:bottom w:val="single" w:sz="4" w:space="0" w:color="auto"/>
              <w:right w:val="single" w:sz="4" w:space="0" w:color="auto"/>
            </w:tcBorders>
            <w:vAlign w:val="center"/>
          </w:tcPr>
          <w:p w14:paraId="08EE2256" w14:textId="77777777" w:rsidR="00640FE2" w:rsidRDefault="00000000">
            <w:pPr>
              <w:widowControl w:val="0"/>
              <w:spacing w:after="0" w:line="240" w:lineRule="auto"/>
              <w:jc w:val="center"/>
              <w:rPr>
                <w:rFonts w:ascii="Times New Roman" w:eastAsia="Times New Roman" w:hAnsi="Times New Roman" w:cs="Times New Roman"/>
                <w:b/>
                <w:iCs/>
                <w:sz w:val="26"/>
                <w:szCs w:val="26"/>
              </w:rPr>
            </w:pPr>
            <w:r>
              <w:rPr>
                <w:rFonts w:ascii="Times New Roman" w:eastAsia="Times New Roman" w:hAnsi="Times New Roman" w:cs="Times New Roman"/>
                <w:b/>
                <w:iCs/>
                <w:sz w:val="26"/>
                <w:szCs w:val="26"/>
              </w:rPr>
              <w:t>Vụ</w:t>
            </w:r>
          </w:p>
        </w:tc>
        <w:tc>
          <w:tcPr>
            <w:tcW w:w="1123" w:type="pct"/>
            <w:tcBorders>
              <w:top w:val="single" w:sz="4" w:space="0" w:color="auto"/>
              <w:left w:val="single" w:sz="4" w:space="0" w:color="auto"/>
              <w:bottom w:val="single" w:sz="4" w:space="0" w:color="auto"/>
              <w:right w:val="single" w:sz="4" w:space="0" w:color="auto"/>
            </w:tcBorders>
            <w:vAlign w:val="center"/>
          </w:tcPr>
          <w:p w14:paraId="32A7E9FA" w14:textId="77777777" w:rsidR="00640FE2" w:rsidRDefault="00000000">
            <w:pPr>
              <w:widowControl w:val="0"/>
              <w:spacing w:after="0" w:line="240" w:lineRule="auto"/>
              <w:jc w:val="center"/>
              <w:rPr>
                <w:rFonts w:ascii="Times New Roman" w:eastAsia="Times New Roman" w:hAnsi="Times New Roman" w:cs="Times New Roman"/>
                <w:b/>
                <w:iCs/>
                <w:sz w:val="26"/>
                <w:szCs w:val="26"/>
              </w:rPr>
            </w:pPr>
            <w:r>
              <w:rPr>
                <w:rFonts w:ascii="Times New Roman" w:eastAsia="Times New Roman" w:hAnsi="Times New Roman" w:cs="Times New Roman"/>
                <w:b/>
                <w:iCs/>
                <w:sz w:val="26"/>
                <w:szCs w:val="26"/>
              </w:rPr>
              <w:t>Giai đoạn sinh trưởng</w:t>
            </w:r>
          </w:p>
        </w:tc>
        <w:tc>
          <w:tcPr>
            <w:tcW w:w="1349" w:type="pct"/>
            <w:tcBorders>
              <w:top w:val="single" w:sz="4" w:space="0" w:color="auto"/>
              <w:left w:val="single" w:sz="4" w:space="0" w:color="auto"/>
              <w:bottom w:val="single" w:sz="4" w:space="0" w:color="auto"/>
              <w:right w:val="single" w:sz="4" w:space="0" w:color="auto"/>
            </w:tcBorders>
            <w:vAlign w:val="center"/>
          </w:tcPr>
          <w:p w14:paraId="6EC7E027" w14:textId="77777777" w:rsidR="00640FE2" w:rsidRDefault="00000000">
            <w:pPr>
              <w:widowControl w:val="0"/>
              <w:spacing w:after="0" w:line="240" w:lineRule="auto"/>
              <w:jc w:val="center"/>
              <w:rPr>
                <w:rFonts w:ascii="Times New Roman" w:eastAsia="Times New Roman" w:hAnsi="Times New Roman" w:cs="Times New Roman"/>
                <w:b/>
                <w:iCs/>
                <w:sz w:val="26"/>
                <w:szCs w:val="26"/>
              </w:rPr>
            </w:pPr>
            <w:r>
              <w:rPr>
                <w:rFonts w:ascii="Times New Roman" w:eastAsia="Times New Roman" w:hAnsi="Times New Roman" w:cs="Times New Roman"/>
                <w:b/>
                <w:iCs/>
                <w:sz w:val="26"/>
                <w:szCs w:val="26"/>
              </w:rPr>
              <w:t>Diện tích gieo cấy (ha)</w:t>
            </w:r>
          </w:p>
        </w:tc>
        <w:tc>
          <w:tcPr>
            <w:tcW w:w="1256" w:type="pct"/>
            <w:tcBorders>
              <w:top w:val="single" w:sz="4" w:space="0" w:color="auto"/>
              <w:left w:val="single" w:sz="4" w:space="0" w:color="auto"/>
              <w:bottom w:val="single" w:sz="4" w:space="0" w:color="auto"/>
              <w:right w:val="single" w:sz="4" w:space="0" w:color="auto"/>
            </w:tcBorders>
            <w:vAlign w:val="center"/>
          </w:tcPr>
          <w:p w14:paraId="04EF2B30" w14:textId="77777777" w:rsidR="00640FE2" w:rsidRDefault="00000000">
            <w:pPr>
              <w:widowControl w:val="0"/>
              <w:spacing w:after="0" w:line="240" w:lineRule="auto"/>
              <w:jc w:val="center"/>
              <w:rPr>
                <w:rFonts w:ascii="Times New Roman" w:eastAsia="Times New Roman" w:hAnsi="Times New Roman" w:cs="Times New Roman"/>
                <w:b/>
                <w:iCs/>
                <w:sz w:val="26"/>
                <w:szCs w:val="26"/>
              </w:rPr>
            </w:pPr>
            <w:r>
              <w:rPr>
                <w:rFonts w:ascii="Times New Roman" w:eastAsia="Times New Roman" w:hAnsi="Times New Roman" w:cs="Times New Roman"/>
                <w:b/>
                <w:iCs/>
                <w:sz w:val="26"/>
                <w:szCs w:val="26"/>
              </w:rPr>
              <w:t>Diện tích thu hoạch (ha)</w:t>
            </w:r>
          </w:p>
        </w:tc>
      </w:tr>
      <w:tr w:rsidR="00640FE2" w14:paraId="3460D818" w14:textId="77777777" w:rsidTr="00201C0A">
        <w:trPr>
          <w:trHeight w:val="355"/>
          <w:jc w:val="center"/>
        </w:trPr>
        <w:tc>
          <w:tcPr>
            <w:tcW w:w="1271" w:type="pct"/>
            <w:vMerge w:val="restart"/>
            <w:tcBorders>
              <w:left w:val="single" w:sz="4" w:space="0" w:color="auto"/>
              <w:right w:val="single" w:sz="4" w:space="0" w:color="auto"/>
            </w:tcBorders>
            <w:vAlign w:val="center"/>
          </w:tcPr>
          <w:p w14:paraId="4C20A0A9" w14:textId="77777777" w:rsidR="00640FE2" w:rsidRDefault="00000000">
            <w:pPr>
              <w:widowControl w:val="0"/>
              <w:spacing w:after="0" w:line="240" w:lineRule="auto"/>
              <w:jc w:val="center"/>
              <w:rPr>
                <w:rFonts w:ascii="Times New Roman" w:eastAsia="Times New Roman" w:hAnsi="Times New Roman" w:cs="Times New Roman"/>
                <w:b/>
                <w:iCs/>
                <w:sz w:val="26"/>
                <w:szCs w:val="26"/>
              </w:rPr>
            </w:pPr>
            <w:r>
              <w:rPr>
                <w:rFonts w:ascii="Times New Roman" w:eastAsia="Times New Roman" w:hAnsi="Times New Roman" w:cs="Times New Roman"/>
                <w:b/>
                <w:iCs/>
                <w:sz w:val="26"/>
                <w:szCs w:val="26"/>
              </w:rPr>
              <w:t>Vụ Đông Xuân 2024-2025</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1AC04B23" w14:textId="77777777" w:rsidR="00640FE2" w:rsidRDefault="00000000">
            <w:pPr>
              <w:widowControl w:val="0"/>
              <w:spacing w:after="0" w:line="240" w:lineRule="auto"/>
              <w:rPr>
                <w:rFonts w:ascii="Times New Roman" w:eastAsia="Times New Roman" w:hAnsi="Times New Roman" w:cs="Times New Roman"/>
                <w:bCs/>
                <w:sz w:val="26"/>
                <w:szCs w:val="26"/>
                <w:lang w:val="it-IT"/>
              </w:rPr>
            </w:pPr>
            <w:r>
              <w:rPr>
                <w:rFonts w:ascii="Times New Roman" w:eastAsia="Times New Roman" w:hAnsi="Times New Roman" w:cs="Times New Roman"/>
                <w:bCs/>
                <w:sz w:val="26"/>
                <w:szCs w:val="26"/>
                <w:lang w:val="it-IT"/>
              </w:rPr>
              <w:t>Mạ</w:t>
            </w:r>
          </w:p>
        </w:tc>
        <w:tc>
          <w:tcPr>
            <w:tcW w:w="1349" w:type="pct"/>
            <w:tcBorders>
              <w:top w:val="single" w:sz="4" w:space="0" w:color="auto"/>
              <w:left w:val="single" w:sz="4" w:space="0" w:color="auto"/>
              <w:bottom w:val="single" w:sz="4" w:space="0" w:color="auto"/>
              <w:right w:val="single" w:sz="4" w:space="0" w:color="auto"/>
            </w:tcBorders>
            <w:shd w:val="clear" w:color="auto" w:fill="auto"/>
            <w:vAlign w:val="center"/>
          </w:tcPr>
          <w:p w14:paraId="5E0F4C17" w14:textId="77777777" w:rsidR="00640FE2" w:rsidRDefault="00000000">
            <w:pPr>
              <w:widowControl w:val="0"/>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41.305</w:t>
            </w:r>
          </w:p>
        </w:tc>
        <w:tc>
          <w:tcPr>
            <w:tcW w:w="1256" w:type="pct"/>
            <w:tcBorders>
              <w:top w:val="single" w:sz="4" w:space="0" w:color="auto"/>
              <w:left w:val="single" w:sz="4" w:space="0" w:color="auto"/>
              <w:bottom w:val="single" w:sz="4" w:space="0" w:color="auto"/>
              <w:right w:val="single" w:sz="4" w:space="0" w:color="auto"/>
            </w:tcBorders>
            <w:shd w:val="clear" w:color="auto" w:fill="auto"/>
            <w:vAlign w:val="center"/>
          </w:tcPr>
          <w:p w14:paraId="0BE6E80C" w14:textId="77777777" w:rsidR="00640FE2" w:rsidRDefault="00640FE2">
            <w:pPr>
              <w:widowControl w:val="0"/>
              <w:spacing w:after="0" w:line="240" w:lineRule="auto"/>
              <w:jc w:val="center"/>
              <w:rPr>
                <w:rFonts w:ascii="Times New Roman" w:eastAsia="Times New Roman" w:hAnsi="Times New Roman" w:cs="Times New Roman"/>
                <w:b/>
                <w:sz w:val="26"/>
                <w:szCs w:val="26"/>
              </w:rPr>
            </w:pPr>
          </w:p>
        </w:tc>
      </w:tr>
      <w:tr w:rsidR="00640FE2" w14:paraId="794B4D1D" w14:textId="77777777" w:rsidTr="00201C0A">
        <w:trPr>
          <w:trHeight w:val="401"/>
          <w:jc w:val="center"/>
        </w:trPr>
        <w:tc>
          <w:tcPr>
            <w:tcW w:w="1271" w:type="pct"/>
            <w:vMerge/>
            <w:tcBorders>
              <w:left w:val="single" w:sz="4" w:space="0" w:color="auto"/>
              <w:right w:val="single" w:sz="4" w:space="0" w:color="auto"/>
            </w:tcBorders>
            <w:vAlign w:val="center"/>
          </w:tcPr>
          <w:p w14:paraId="024EF25B" w14:textId="77777777" w:rsidR="00640FE2" w:rsidRDefault="00640FE2">
            <w:pPr>
              <w:widowControl w:val="0"/>
              <w:spacing w:after="0" w:line="240" w:lineRule="auto"/>
              <w:jc w:val="center"/>
              <w:rPr>
                <w:rFonts w:ascii="Times New Roman" w:eastAsia="Times New Roman" w:hAnsi="Times New Roman" w:cs="Times New Roman"/>
                <w:b/>
                <w:iCs/>
                <w:sz w:val="26"/>
                <w:szCs w:val="26"/>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29B4342C" w14:textId="77777777" w:rsidR="00640FE2" w:rsidRDefault="00000000">
            <w:pPr>
              <w:widowControl w:val="0"/>
              <w:spacing w:after="0" w:line="240" w:lineRule="auto"/>
              <w:rPr>
                <w:rFonts w:ascii="Times New Roman" w:eastAsia="Times New Roman" w:hAnsi="Times New Roman" w:cs="Times New Roman"/>
                <w:bCs/>
                <w:sz w:val="26"/>
                <w:szCs w:val="26"/>
                <w:lang w:val="it-IT"/>
              </w:rPr>
            </w:pPr>
            <w:r>
              <w:rPr>
                <w:rFonts w:ascii="Times New Roman" w:eastAsia="Times New Roman" w:hAnsi="Times New Roman" w:cs="Times New Roman"/>
                <w:bCs/>
                <w:sz w:val="26"/>
                <w:szCs w:val="26"/>
                <w:lang w:val="it-IT"/>
              </w:rPr>
              <w:t>Đẻ nhánh</w:t>
            </w:r>
          </w:p>
        </w:tc>
        <w:tc>
          <w:tcPr>
            <w:tcW w:w="1349" w:type="pct"/>
            <w:tcBorders>
              <w:top w:val="single" w:sz="4" w:space="0" w:color="auto"/>
              <w:left w:val="single" w:sz="4" w:space="0" w:color="auto"/>
              <w:bottom w:val="single" w:sz="4" w:space="0" w:color="auto"/>
              <w:right w:val="single" w:sz="4" w:space="0" w:color="auto"/>
            </w:tcBorders>
            <w:shd w:val="clear" w:color="auto" w:fill="auto"/>
            <w:vAlign w:val="center"/>
          </w:tcPr>
          <w:p w14:paraId="01424EC9" w14:textId="77777777" w:rsidR="00640FE2" w:rsidRDefault="00000000">
            <w:pPr>
              <w:widowControl w:val="0"/>
              <w:spacing w:after="0" w:line="240" w:lineRule="auto"/>
              <w:jc w:val="right"/>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225.116</w:t>
            </w:r>
          </w:p>
        </w:tc>
        <w:tc>
          <w:tcPr>
            <w:tcW w:w="1256" w:type="pct"/>
            <w:tcBorders>
              <w:top w:val="single" w:sz="4" w:space="0" w:color="auto"/>
              <w:left w:val="single" w:sz="4" w:space="0" w:color="auto"/>
              <w:bottom w:val="single" w:sz="4" w:space="0" w:color="auto"/>
              <w:right w:val="single" w:sz="4" w:space="0" w:color="auto"/>
            </w:tcBorders>
            <w:shd w:val="clear" w:color="auto" w:fill="auto"/>
            <w:vAlign w:val="center"/>
          </w:tcPr>
          <w:p w14:paraId="67D5347B" w14:textId="77777777" w:rsidR="00640FE2" w:rsidRDefault="00640FE2">
            <w:pPr>
              <w:widowControl w:val="0"/>
              <w:spacing w:after="0" w:line="240" w:lineRule="auto"/>
              <w:jc w:val="center"/>
              <w:rPr>
                <w:rFonts w:ascii="Times New Roman" w:eastAsia="Times New Roman" w:hAnsi="Times New Roman" w:cs="Times New Roman"/>
                <w:b/>
                <w:sz w:val="26"/>
                <w:szCs w:val="26"/>
              </w:rPr>
            </w:pPr>
          </w:p>
        </w:tc>
      </w:tr>
      <w:tr w:rsidR="00640FE2" w14:paraId="28379D4D" w14:textId="77777777" w:rsidTr="00201C0A">
        <w:trPr>
          <w:trHeight w:val="401"/>
          <w:jc w:val="center"/>
        </w:trPr>
        <w:tc>
          <w:tcPr>
            <w:tcW w:w="1271" w:type="pct"/>
            <w:vMerge/>
            <w:tcBorders>
              <w:left w:val="single" w:sz="4" w:space="0" w:color="auto"/>
              <w:right w:val="single" w:sz="4" w:space="0" w:color="auto"/>
            </w:tcBorders>
            <w:vAlign w:val="center"/>
          </w:tcPr>
          <w:p w14:paraId="58DA558F" w14:textId="77777777" w:rsidR="00640FE2" w:rsidRDefault="00640FE2">
            <w:pPr>
              <w:widowControl w:val="0"/>
              <w:spacing w:after="0" w:line="240" w:lineRule="auto"/>
              <w:jc w:val="center"/>
              <w:rPr>
                <w:rFonts w:ascii="Times New Roman" w:eastAsia="Times New Roman" w:hAnsi="Times New Roman" w:cs="Times New Roman"/>
                <w:b/>
                <w:iCs/>
                <w:sz w:val="26"/>
                <w:szCs w:val="26"/>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4B112AE3" w14:textId="77777777" w:rsidR="00640FE2" w:rsidRDefault="00000000">
            <w:pPr>
              <w:widowControl w:val="0"/>
              <w:spacing w:after="0" w:line="240" w:lineRule="auto"/>
              <w:rPr>
                <w:rFonts w:ascii="Times New Roman" w:eastAsia="Times New Roman" w:hAnsi="Times New Roman" w:cs="Times New Roman"/>
                <w:bCs/>
                <w:sz w:val="26"/>
                <w:szCs w:val="26"/>
                <w:lang w:val="it-IT"/>
              </w:rPr>
            </w:pPr>
            <w:r>
              <w:rPr>
                <w:rFonts w:ascii="Times New Roman" w:eastAsia="Times New Roman" w:hAnsi="Times New Roman" w:cs="Times New Roman"/>
                <w:bCs/>
                <w:sz w:val="26"/>
                <w:szCs w:val="26"/>
                <w:lang w:val="it-IT"/>
              </w:rPr>
              <w:t>Đòng-trổ</w:t>
            </w:r>
          </w:p>
        </w:tc>
        <w:tc>
          <w:tcPr>
            <w:tcW w:w="1349" w:type="pct"/>
            <w:tcBorders>
              <w:top w:val="single" w:sz="4" w:space="0" w:color="auto"/>
              <w:left w:val="single" w:sz="4" w:space="0" w:color="auto"/>
              <w:bottom w:val="single" w:sz="4" w:space="0" w:color="auto"/>
              <w:right w:val="single" w:sz="4" w:space="0" w:color="auto"/>
            </w:tcBorders>
            <w:shd w:val="clear" w:color="auto" w:fill="auto"/>
            <w:vAlign w:val="center"/>
          </w:tcPr>
          <w:p w14:paraId="6CA71B6E" w14:textId="77777777" w:rsidR="00640FE2" w:rsidRDefault="00000000">
            <w:pPr>
              <w:widowControl w:val="0"/>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615.598</w:t>
            </w:r>
          </w:p>
        </w:tc>
        <w:tc>
          <w:tcPr>
            <w:tcW w:w="1256" w:type="pct"/>
            <w:tcBorders>
              <w:top w:val="single" w:sz="4" w:space="0" w:color="auto"/>
              <w:left w:val="single" w:sz="4" w:space="0" w:color="auto"/>
              <w:bottom w:val="single" w:sz="4" w:space="0" w:color="auto"/>
              <w:right w:val="single" w:sz="4" w:space="0" w:color="auto"/>
            </w:tcBorders>
            <w:shd w:val="clear" w:color="auto" w:fill="auto"/>
            <w:vAlign w:val="center"/>
          </w:tcPr>
          <w:p w14:paraId="61D44A6A" w14:textId="77777777" w:rsidR="00640FE2" w:rsidRDefault="00640FE2">
            <w:pPr>
              <w:widowControl w:val="0"/>
              <w:spacing w:after="0" w:line="240" w:lineRule="auto"/>
              <w:jc w:val="center"/>
              <w:rPr>
                <w:rFonts w:ascii="Times New Roman" w:eastAsia="Times New Roman" w:hAnsi="Times New Roman" w:cs="Times New Roman"/>
                <w:b/>
                <w:sz w:val="26"/>
                <w:szCs w:val="26"/>
              </w:rPr>
            </w:pPr>
          </w:p>
        </w:tc>
      </w:tr>
      <w:tr w:rsidR="00640FE2" w14:paraId="234FAA9A" w14:textId="77777777" w:rsidTr="00201C0A">
        <w:trPr>
          <w:trHeight w:val="401"/>
          <w:jc w:val="center"/>
        </w:trPr>
        <w:tc>
          <w:tcPr>
            <w:tcW w:w="1271" w:type="pct"/>
            <w:vMerge/>
            <w:tcBorders>
              <w:left w:val="single" w:sz="4" w:space="0" w:color="auto"/>
              <w:right w:val="single" w:sz="4" w:space="0" w:color="auto"/>
            </w:tcBorders>
            <w:vAlign w:val="center"/>
          </w:tcPr>
          <w:p w14:paraId="789A4FD0" w14:textId="77777777" w:rsidR="00640FE2" w:rsidRDefault="00640FE2">
            <w:pPr>
              <w:widowControl w:val="0"/>
              <w:spacing w:after="0" w:line="240" w:lineRule="auto"/>
              <w:jc w:val="center"/>
              <w:rPr>
                <w:rFonts w:ascii="Times New Roman" w:eastAsia="Times New Roman" w:hAnsi="Times New Roman" w:cs="Times New Roman"/>
                <w:b/>
                <w:iCs/>
                <w:sz w:val="26"/>
                <w:szCs w:val="26"/>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52F4CB48" w14:textId="77777777" w:rsidR="00640FE2" w:rsidRDefault="00000000">
            <w:pPr>
              <w:widowControl w:val="0"/>
              <w:spacing w:after="0" w:line="240" w:lineRule="auto"/>
              <w:rPr>
                <w:rFonts w:ascii="Times New Roman" w:eastAsia="Times New Roman" w:hAnsi="Times New Roman" w:cs="Times New Roman"/>
                <w:bCs/>
                <w:sz w:val="26"/>
                <w:szCs w:val="26"/>
                <w:lang w:val="it-IT"/>
              </w:rPr>
            </w:pPr>
            <w:r>
              <w:rPr>
                <w:rFonts w:ascii="Times New Roman" w:eastAsia="Times New Roman" w:hAnsi="Times New Roman" w:cs="Times New Roman"/>
                <w:bCs/>
                <w:sz w:val="26"/>
                <w:szCs w:val="26"/>
                <w:lang w:val="it-IT"/>
              </w:rPr>
              <w:t>Chín</w:t>
            </w:r>
          </w:p>
        </w:tc>
        <w:tc>
          <w:tcPr>
            <w:tcW w:w="1349" w:type="pct"/>
            <w:tcBorders>
              <w:top w:val="single" w:sz="4" w:space="0" w:color="auto"/>
              <w:left w:val="single" w:sz="4" w:space="0" w:color="auto"/>
              <w:bottom w:val="single" w:sz="4" w:space="0" w:color="auto"/>
              <w:right w:val="single" w:sz="4" w:space="0" w:color="auto"/>
            </w:tcBorders>
            <w:shd w:val="clear" w:color="auto" w:fill="auto"/>
            <w:vAlign w:val="center"/>
          </w:tcPr>
          <w:p w14:paraId="14277894" w14:textId="77777777" w:rsidR="00640FE2" w:rsidRDefault="00000000">
            <w:pPr>
              <w:widowControl w:val="0"/>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481.957</w:t>
            </w:r>
          </w:p>
        </w:tc>
        <w:tc>
          <w:tcPr>
            <w:tcW w:w="1256" w:type="pct"/>
            <w:tcBorders>
              <w:top w:val="single" w:sz="4" w:space="0" w:color="auto"/>
              <w:left w:val="single" w:sz="4" w:space="0" w:color="auto"/>
              <w:bottom w:val="single" w:sz="4" w:space="0" w:color="auto"/>
              <w:right w:val="single" w:sz="4" w:space="0" w:color="auto"/>
            </w:tcBorders>
            <w:shd w:val="clear" w:color="auto" w:fill="auto"/>
            <w:vAlign w:val="center"/>
          </w:tcPr>
          <w:p w14:paraId="49497D10" w14:textId="77777777" w:rsidR="00640FE2" w:rsidRDefault="00640FE2">
            <w:pPr>
              <w:widowControl w:val="0"/>
              <w:spacing w:after="0" w:line="240" w:lineRule="auto"/>
              <w:jc w:val="center"/>
              <w:rPr>
                <w:rFonts w:ascii="Times New Roman" w:eastAsia="Times New Roman" w:hAnsi="Times New Roman" w:cs="Times New Roman"/>
                <w:b/>
                <w:sz w:val="26"/>
                <w:szCs w:val="26"/>
              </w:rPr>
            </w:pPr>
          </w:p>
        </w:tc>
      </w:tr>
      <w:tr w:rsidR="00640FE2" w14:paraId="70DA8740" w14:textId="77777777" w:rsidTr="00201C0A">
        <w:trPr>
          <w:trHeight w:val="401"/>
          <w:jc w:val="center"/>
        </w:trPr>
        <w:tc>
          <w:tcPr>
            <w:tcW w:w="1271" w:type="pct"/>
            <w:vMerge/>
            <w:tcBorders>
              <w:left w:val="single" w:sz="4" w:space="0" w:color="auto"/>
              <w:right w:val="single" w:sz="4" w:space="0" w:color="auto"/>
            </w:tcBorders>
            <w:vAlign w:val="center"/>
          </w:tcPr>
          <w:p w14:paraId="42509CFA" w14:textId="77777777" w:rsidR="00640FE2" w:rsidRDefault="00640FE2">
            <w:pPr>
              <w:widowControl w:val="0"/>
              <w:spacing w:after="0" w:line="240" w:lineRule="auto"/>
              <w:jc w:val="center"/>
              <w:rPr>
                <w:rFonts w:ascii="Times New Roman" w:eastAsia="Times New Roman" w:hAnsi="Times New Roman" w:cs="Times New Roman"/>
                <w:b/>
                <w:iCs/>
                <w:sz w:val="26"/>
                <w:szCs w:val="26"/>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29A30427" w14:textId="77777777" w:rsidR="00640FE2" w:rsidRDefault="00000000">
            <w:pPr>
              <w:widowControl w:val="0"/>
              <w:spacing w:after="0" w:line="240" w:lineRule="auto"/>
              <w:rPr>
                <w:rFonts w:ascii="Times New Roman" w:eastAsia="Times New Roman" w:hAnsi="Times New Roman" w:cs="Times New Roman"/>
                <w:bCs/>
                <w:sz w:val="26"/>
                <w:szCs w:val="26"/>
                <w:lang w:val="it-IT"/>
              </w:rPr>
            </w:pPr>
            <w:r>
              <w:rPr>
                <w:rFonts w:ascii="Times New Roman" w:eastAsia="Times New Roman" w:hAnsi="Times New Roman" w:cs="Times New Roman"/>
                <w:bCs/>
                <w:sz w:val="26"/>
                <w:szCs w:val="26"/>
                <w:lang w:val="it-IT"/>
              </w:rPr>
              <w:t>Thu hoạch</w:t>
            </w:r>
          </w:p>
        </w:tc>
        <w:tc>
          <w:tcPr>
            <w:tcW w:w="1349" w:type="pct"/>
            <w:tcBorders>
              <w:top w:val="single" w:sz="4" w:space="0" w:color="auto"/>
              <w:left w:val="single" w:sz="4" w:space="0" w:color="auto"/>
              <w:bottom w:val="single" w:sz="4" w:space="0" w:color="auto"/>
              <w:right w:val="single" w:sz="4" w:space="0" w:color="auto"/>
            </w:tcBorders>
            <w:shd w:val="clear" w:color="auto" w:fill="auto"/>
            <w:vAlign w:val="center"/>
          </w:tcPr>
          <w:p w14:paraId="6DE32422" w14:textId="77777777" w:rsidR="00640FE2" w:rsidRDefault="00640FE2">
            <w:pPr>
              <w:widowControl w:val="0"/>
              <w:spacing w:after="0" w:line="240" w:lineRule="auto"/>
              <w:jc w:val="right"/>
              <w:rPr>
                <w:rFonts w:ascii="Times New Roman" w:eastAsia="Times New Roman" w:hAnsi="Times New Roman" w:cs="Times New Roman"/>
                <w:sz w:val="26"/>
                <w:szCs w:val="26"/>
              </w:rPr>
            </w:pPr>
          </w:p>
        </w:tc>
        <w:tc>
          <w:tcPr>
            <w:tcW w:w="1256" w:type="pct"/>
            <w:tcBorders>
              <w:top w:val="single" w:sz="4" w:space="0" w:color="auto"/>
              <w:left w:val="single" w:sz="4" w:space="0" w:color="auto"/>
              <w:bottom w:val="single" w:sz="4" w:space="0" w:color="auto"/>
              <w:right w:val="single" w:sz="4" w:space="0" w:color="auto"/>
            </w:tcBorders>
            <w:shd w:val="clear" w:color="auto" w:fill="auto"/>
            <w:vAlign w:val="center"/>
          </w:tcPr>
          <w:p w14:paraId="3DEE0FA2" w14:textId="77777777" w:rsidR="00640FE2" w:rsidRDefault="00000000">
            <w:pPr>
              <w:widowControl w:val="0"/>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209.261</w:t>
            </w:r>
          </w:p>
        </w:tc>
      </w:tr>
      <w:tr w:rsidR="00640FE2" w14:paraId="4E877219" w14:textId="77777777" w:rsidTr="00201C0A">
        <w:trPr>
          <w:trHeight w:val="420"/>
          <w:jc w:val="center"/>
        </w:trPr>
        <w:tc>
          <w:tcPr>
            <w:tcW w:w="1271" w:type="pct"/>
            <w:vMerge/>
            <w:tcBorders>
              <w:left w:val="single" w:sz="4" w:space="0" w:color="auto"/>
              <w:right w:val="single" w:sz="4" w:space="0" w:color="auto"/>
            </w:tcBorders>
            <w:vAlign w:val="center"/>
          </w:tcPr>
          <w:p w14:paraId="0A839472" w14:textId="77777777" w:rsidR="00640FE2" w:rsidRDefault="00640FE2">
            <w:pPr>
              <w:widowControl w:val="0"/>
              <w:spacing w:after="0" w:line="240" w:lineRule="auto"/>
              <w:jc w:val="center"/>
              <w:rPr>
                <w:rFonts w:ascii="Times New Roman" w:eastAsia="Times New Roman" w:hAnsi="Times New Roman" w:cs="Times New Roman"/>
                <w:b/>
                <w:iCs/>
                <w:sz w:val="26"/>
                <w:szCs w:val="26"/>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74E285FE" w14:textId="77777777" w:rsidR="00640FE2" w:rsidRDefault="00000000">
            <w:pPr>
              <w:widowControl w:val="0"/>
              <w:spacing w:after="0" w:line="240" w:lineRule="auto"/>
              <w:rPr>
                <w:rFonts w:ascii="Times New Roman" w:eastAsia="Times New Roman" w:hAnsi="Times New Roman" w:cs="Times New Roman"/>
                <w:b/>
                <w:bCs/>
                <w:sz w:val="26"/>
                <w:szCs w:val="26"/>
                <w:lang w:val="it-IT"/>
              </w:rPr>
            </w:pPr>
            <w:r>
              <w:rPr>
                <w:rFonts w:ascii="Times New Roman" w:eastAsia="Times New Roman" w:hAnsi="Times New Roman" w:cs="Times New Roman"/>
                <w:b/>
                <w:bCs/>
                <w:sz w:val="26"/>
                <w:szCs w:val="26"/>
                <w:lang w:val="it-IT"/>
              </w:rPr>
              <w:t>Tổng</w:t>
            </w:r>
          </w:p>
        </w:tc>
        <w:tc>
          <w:tcPr>
            <w:tcW w:w="26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3B6466" w14:textId="77777777" w:rsidR="00640FE2" w:rsidRDefault="00000000">
            <w:pPr>
              <w:widowControl w:val="0"/>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1.573.237</w:t>
            </w:r>
          </w:p>
        </w:tc>
      </w:tr>
    </w:tbl>
    <w:p w14:paraId="185EF5F0" w14:textId="66033EBC" w:rsidR="00676A36" w:rsidRPr="00676A36" w:rsidRDefault="00676A36" w:rsidP="00676A36">
      <w:pPr>
        <w:tabs>
          <w:tab w:val="center" w:pos="4967"/>
        </w:tabs>
        <w:spacing w:before="120" w:after="0" w:line="320" w:lineRule="exact"/>
        <w:ind w:firstLine="720"/>
        <w:jc w:val="both"/>
        <w:rPr>
          <w:rFonts w:ascii="Times New Roman" w:eastAsia="Times New Roman" w:hAnsi="Times New Roman" w:cs="Times New Roman"/>
          <w:bCs/>
          <w:iCs/>
          <w:sz w:val="26"/>
          <w:szCs w:val="26"/>
          <w:lang w:val="vi-VN"/>
        </w:rPr>
      </w:pPr>
      <w:r>
        <w:rPr>
          <w:rFonts w:ascii="Times New Roman" w:eastAsia="Times New Roman" w:hAnsi="Times New Roman" w:cs="Times New Roman"/>
          <w:bCs/>
          <w:iCs/>
          <w:sz w:val="26"/>
          <w:szCs w:val="26"/>
          <w:lang w:val="vi-VN"/>
        </w:rPr>
        <w:t xml:space="preserve">- Lúa </w:t>
      </w:r>
      <w:r>
        <w:rPr>
          <w:rFonts w:ascii="Times New Roman" w:eastAsia="Times New Roman" w:hAnsi="Times New Roman" w:cs="Times New Roman"/>
          <w:bCs/>
          <w:iCs/>
          <w:sz w:val="26"/>
          <w:szCs w:val="26"/>
        </w:rPr>
        <w:t xml:space="preserve">Hè Thu sớm </w:t>
      </w:r>
      <w:r>
        <w:rPr>
          <w:rFonts w:ascii="Times New Roman" w:eastAsia="Times New Roman" w:hAnsi="Times New Roman" w:cs="Times New Roman"/>
          <w:bCs/>
          <w:iCs/>
          <w:sz w:val="26"/>
          <w:szCs w:val="26"/>
          <w:lang w:val="vi-VN"/>
        </w:rPr>
        <w:t xml:space="preserve">2025: Diện tích đã xuống giống </w:t>
      </w:r>
      <w:r>
        <w:rPr>
          <w:rFonts w:ascii="Times New Roman" w:eastAsia="Times New Roman" w:hAnsi="Times New Roman" w:cs="Times New Roman"/>
          <w:b/>
          <w:iCs/>
          <w:sz w:val="26"/>
          <w:szCs w:val="26"/>
        </w:rPr>
        <w:t>43.204 ha</w:t>
      </w:r>
      <w:r w:rsidRPr="00676A36">
        <w:rPr>
          <w:rFonts w:ascii="Times New Roman" w:eastAsia="Times New Roman" w:hAnsi="Times New Roman" w:cs="Times New Roman"/>
          <w:bCs/>
          <w:iCs/>
          <w:sz w:val="26"/>
          <w:szCs w:val="26"/>
        </w:rPr>
        <w:t>,</w:t>
      </w:r>
      <w:r>
        <w:rPr>
          <w:rFonts w:ascii="Times New Roman" w:eastAsia="Times New Roman" w:hAnsi="Times New Roman" w:cs="Times New Roman"/>
          <w:bCs/>
          <w:iCs/>
          <w:sz w:val="26"/>
          <w:szCs w:val="26"/>
        </w:rPr>
        <w:t xml:space="preserve"> sinh trưởng phổ biến ở giai đoạn Mạ - Đẻ nhánh. Phân bố chủ yếu tại</w:t>
      </w:r>
      <w:r w:rsidR="00201C0A">
        <w:rPr>
          <w:rFonts w:ascii="Times New Roman" w:eastAsia="Times New Roman" w:hAnsi="Times New Roman" w:cs="Times New Roman"/>
          <w:bCs/>
          <w:iCs/>
          <w:sz w:val="26"/>
          <w:szCs w:val="26"/>
        </w:rPr>
        <w:t xml:space="preserve"> các</w:t>
      </w:r>
      <w:r>
        <w:rPr>
          <w:rFonts w:ascii="Times New Roman" w:eastAsia="Times New Roman" w:hAnsi="Times New Roman" w:cs="Times New Roman"/>
          <w:bCs/>
          <w:iCs/>
          <w:sz w:val="26"/>
          <w:szCs w:val="26"/>
        </w:rPr>
        <w:t xml:space="preserve"> tỉnh Đồng Tháp, Vĩnh Long,…</w:t>
      </w:r>
    </w:p>
    <w:p w14:paraId="27D87816" w14:textId="77777777" w:rsidR="00676A36" w:rsidRDefault="00676A36" w:rsidP="00676A36">
      <w:pPr>
        <w:widowControl w:val="0"/>
        <w:spacing w:before="120" w:after="0" w:line="300" w:lineRule="exact"/>
        <w:ind w:firstLine="720"/>
        <w:jc w:val="both"/>
        <w:rPr>
          <w:rFonts w:ascii="Times New Roman" w:eastAsia="Times New Roman" w:hAnsi="Times New Roman" w:cs="Times New Roman"/>
          <w:bCs/>
          <w:i/>
          <w:iCs/>
          <w:sz w:val="26"/>
          <w:szCs w:val="26"/>
        </w:rPr>
      </w:pPr>
    </w:p>
    <w:p w14:paraId="748143CB" w14:textId="77777777" w:rsidR="00676A36" w:rsidRDefault="00676A36" w:rsidP="00676A36">
      <w:pPr>
        <w:widowControl w:val="0"/>
        <w:spacing w:before="120" w:after="0" w:line="300" w:lineRule="exact"/>
        <w:ind w:firstLine="720"/>
        <w:jc w:val="both"/>
        <w:rPr>
          <w:rFonts w:ascii="Times New Roman" w:eastAsia="Times New Roman" w:hAnsi="Times New Roman" w:cs="Times New Roman"/>
          <w:bCs/>
          <w:i/>
          <w:iCs/>
          <w:sz w:val="26"/>
          <w:szCs w:val="26"/>
        </w:rPr>
      </w:pPr>
    </w:p>
    <w:p w14:paraId="3D310924" w14:textId="4BE45D98" w:rsidR="00640FE2" w:rsidRDefault="00000000" w:rsidP="00676A36">
      <w:pPr>
        <w:widowControl w:val="0"/>
        <w:spacing w:before="120" w:after="0" w:line="300" w:lineRule="exact"/>
        <w:ind w:firstLine="720"/>
        <w:jc w:val="both"/>
        <w:rPr>
          <w:rFonts w:ascii="Times New Roman" w:eastAsia="Times New Roman" w:hAnsi="Times New Roman" w:cs="Times New Roman"/>
          <w:bCs/>
          <w:i/>
          <w:iCs/>
          <w:sz w:val="26"/>
          <w:szCs w:val="26"/>
        </w:rPr>
      </w:pPr>
      <w:r w:rsidRPr="00676A36">
        <w:rPr>
          <w:rFonts w:ascii="Times New Roman" w:eastAsia="Times New Roman" w:hAnsi="Times New Roman" w:cs="Times New Roman"/>
          <w:bCs/>
          <w:i/>
          <w:iCs/>
          <w:sz w:val="26"/>
          <w:szCs w:val="26"/>
          <w:lang w:val="vi-VN"/>
        </w:rPr>
        <w:lastRenderedPageBreak/>
        <w:t>b) Cây trồng khác</w:t>
      </w:r>
    </w:p>
    <w:tbl>
      <w:tblPr>
        <w:tblW w:w="5000" w:type="pct"/>
        <w:tblLook w:val="04A0" w:firstRow="1" w:lastRow="0" w:firstColumn="1" w:lastColumn="0" w:noHBand="0" w:noVBand="1"/>
      </w:tblPr>
      <w:tblGrid>
        <w:gridCol w:w="2404"/>
        <w:gridCol w:w="4678"/>
        <w:gridCol w:w="2376"/>
      </w:tblGrid>
      <w:tr w:rsidR="00201C0A" w:rsidRPr="00201C0A" w14:paraId="583EA3D0" w14:textId="77777777" w:rsidTr="00201C0A">
        <w:trPr>
          <w:trHeight w:val="462"/>
        </w:trPr>
        <w:tc>
          <w:tcPr>
            <w:tcW w:w="127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33299E3" w14:textId="77777777" w:rsidR="00201C0A" w:rsidRPr="00201C0A" w:rsidRDefault="00201C0A" w:rsidP="00201C0A">
            <w:pPr>
              <w:spacing w:after="0" w:line="240" w:lineRule="auto"/>
              <w:jc w:val="center"/>
              <w:rPr>
                <w:rFonts w:ascii="Times New Roman" w:eastAsia="Times New Roman" w:hAnsi="Times New Roman" w:cs="Times New Roman"/>
                <w:b/>
                <w:bCs/>
                <w:sz w:val="26"/>
                <w:szCs w:val="26"/>
              </w:rPr>
            </w:pPr>
            <w:r w:rsidRPr="00201C0A">
              <w:rPr>
                <w:rFonts w:ascii="Times New Roman" w:eastAsia="Times New Roman" w:hAnsi="Times New Roman" w:cs="Times New Roman"/>
                <w:b/>
                <w:bCs/>
                <w:sz w:val="26"/>
                <w:szCs w:val="26"/>
              </w:rPr>
              <w:t>Cây trồng</w:t>
            </w:r>
          </w:p>
        </w:tc>
        <w:tc>
          <w:tcPr>
            <w:tcW w:w="2473" w:type="pct"/>
            <w:tcBorders>
              <w:top w:val="single" w:sz="4" w:space="0" w:color="auto"/>
              <w:left w:val="nil"/>
              <w:bottom w:val="single" w:sz="4" w:space="0" w:color="auto"/>
              <w:right w:val="single" w:sz="4" w:space="0" w:color="auto"/>
            </w:tcBorders>
            <w:shd w:val="clear" w:color="000000" w:fill="FFFFFF"/>
            <w:vAlign w:val="center"/>
            <w:hideMark/>
          </w:tcPr>
          <w:p w14:paraId="77469D30" w14:textId="77777777" w:rsidR="00201C0A" w:rsidRPr="00201C0A" w:rsidRDefault="00201C0A" w:rsidP="00201C0A">
            <w:pPr>
              <w:spacing w:after="0" w:line="240" w:lineRule="auto"/>
              <w:jc w:val="center"/>
              <w:rPr>
                <w:rFonts w:ascii="Times New Roman" w:eastAsia="Times New Roman" w:hAnsi="Times New Roman" w:cs="Times New Roman"/>
                <w:b/>
                <w:bCs/>
                <w:sz w:val="26"/>
                <w:szCs w:val="26"/>
              </w:rPr>
            </w:pPr>
            <w:r w:rsidRPr="00201C0A">
              <w:rPr>
                <w:rFonts w:ascii="Times New Roman" w:eastAsia="Times New Roman" w:hAnsi="Times New Roman" w:cs="Times New Roman"/>
                <w:b/>
                <w:bCs/>
                <w:sz w:val="26"/>
                <w:szCs w:val="26"/>
              </w:rPr>
              <w:t>Giai đoạn sinh trưởng</w:t>
            </w:r>
          </w:p>
        </w:tc>
        <w:tc>
          <w:tcPr>
            <w:tcW w:w="1256" w:type="pct"/>
            <w:tcBorders>
              <w:top w:val="single" w:sz="4" w:space="0" w:color="auto"/>
              <w:left w:val="nil"/>
              <w:bottom w:val="single" w:sz="4" w:space="0" w:color="auto"/>
              <w:right w:val="single" w:sz="4" w:space="0" w:color="auto"/>
            </w:tcBorders>
            <w:shd w:val="clear" w:color="000000" w:fill="FFFFFF"/>
            <w:vAlign w:val="center"/>
            <w:hideMark/>
          </w:tcPr>
          <w:p w14:paraId="6B0920DD" w14:textId="77777777" w:rsidR="00201C0A" w:rsidRPr="00201C0A" w:rsidRDefault="00201C0A" w:rsidP="00201C0A">
            <w:pPr>
              <w:spacing w:after="0" w:line="240" w:lineRule="auto"/>
              <w:jc w:val="center"/>
              <w:rPr>
                <w:rFonts w:ascii="Times New Roman" w:eastAsia="Times New Roman" w:hAnsi="Times New Roman" w:cs="Times New Roman"/>
                <w:b/>
                <w:bCs/>
                <w:sz w:val="26"/>
                <w:szCs w:val="26"/>
              </w:rPr>
            </w:pPr>
            <w:r w:rsidRPr="00201C0A">
              <w:rPr>
                <w:rFonts w:ascii="Times New Roman" w:eastAsia="Times New Roman" w:hAnsi="Times New Roman" w:cs="Times New Roman"/>
                <w:b/>
                <w:bCs/>
                <w:sz w:val="26"/>
                <w:szCs w:val="26"/>
              </w:rPr>
              <w:t>Diện tích hiện tại (ha)</w:t>
            </w:r>
          </w:p>
        </w:tc>
      </w:tr>
      <w:tr w:rsidR="00201C0A" w:rsidRPr="00201C0A" w14:paraId="7BF8AE54" w14:textId="77777777" w:rsidTr="00201C0A">
        <w:trPr>
          <w:trHeight w:val="462"/>
        </w:trPr>
        <w:tc>
          <w:tcPr>
            <w:tcW w:w="1271" w:type="pct"/>
            <w:tcBorders>
              <w:top w:val="nil"/>
              <w:left w:val="single" w:sz="4" w:space="0" w:color="auto"/>
              <w:bottom w:val="single" w:sz="4" w:space="0" w:color="auto"/>
              <w:right w:val="single" w:sz="4" w:space="0" w:color="auto"/>
            </w:tcBorders>
            <w:shd w:val="clear" w:color="000000" w:fill="FFFFFF"/>
            <w:vAlign w:val="center"/>
            <w:hideMark/>
          </w:tcPr>
          <w:p w14:paraId="761F4132" w14:textId="77777777" w:rsidR="00201C0A" w:rsidRPr="00201C0A" w:rsidRDefault="00201C0A" w:rsidP="00201C0A">
            <w:pPr>
              <w:spacing w:after="0" w:line="240" w:lineRule="auto"/>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Cây rau</w:t>
            </w:r>
          </w:p>
        </w:tc>
        <w:tc>
          <w:tcPr>
            <w:tcW w:w="2473" w:type="pct"/>
            <w:tcBorders>
              <w:top w:val="nil"/>
              <w:left w:val="nil"/>
              <w:bottom w:val="single" w:sz="4" w:space="0" w:color="auto"/>
              <w:right w:val="single" w:sz="4" w:space="0" w:color="auto"/>
            </w:tcBorders>
            <w:shd w:val="clear" w:color="000000" w:fill="FFFFFF"/>
            <w:vAlign w:val="center"/>
            <w:hideMark/>
          </w:tcPr>
          <w:p w14:paraId="281504D1" w14:textId="77777777" w:rsidR="00201C0A" w:rsidRPr="00201C0A" w:rsidRDefault="00201C0A" w:rsidP="00201C0A">
            <w:pPr>
              <w:spacing w:after="0" w:line="240" w:lineRule="auto"/>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Nhiều giai đoạn </w:t>
            </w:r>
          </w:p>
        </w:tc>
        <w:tc>
          <w:tcPr>
            <w:tcW w:w="1256" w:type="pct"/>
            <w:tcBorders>
              <w:top w:val="nil"/>
              <w:left w:val="nil"/>
              <w:bottom w:val="single" w:sz="4" w:space="0" w:color="auto"/>
              <w:right w:val="single" w:sz="4" w:space="0" w:color="auto"/>
            </w:tcBorders>
            <w:shd w:val="clear" w:color="000000" w:fill="FFFFFF"/>
            <w:vAlign w:val="center"/>
            <w:hideMark/>
          </w:tcPr>
          <w:p w14:paraId="49667DE6" w14:textId="77777777" w:rsidR="00201C0A" w:rsidRPr="00201C0A" w:rsidRDefault="00201C0A" w:rsidP="00201C0A">
            <w:pPr>
              <w:spacing w:after="0" w:line="240" w:lineRule="auto"/>
              <w:jc w:val="right"/>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77.484</w:t>
            </w:r>
          </w:p>
        </w:tc>
      </w:tr>
      <w:tr w:rsidR="00201C0A" w:rsidRPr="00201C0A" w14:paraId="23A215A4" w14:textId="77777777" w:rsidTr="00201C0A">
        <w:trPr>
          <w:trHeight w:val="462"/>
        </w:trPr>
        <w:tc>
          <w:tcPr>
            <w:tcW w:w="1271" w:type="pct"/>
            <w:tcBorders>
              <w:top w:val="nil"/>
              <w:left w:val="single" w:sz="4" w:space="0" w:color="auto"/>
              <w:bottom w:val="single" w:sz="4" w:space="0" w:color="auto"/>
              <w:right w:val="single" w:sz="4" w:space="0" w:color="auto"/>
            </w:tcBorders>
            <w:shd w:val="clear" w:color="000000" w:fill="FFFFFF"/>
            <w:vAlign w:val="center"/>
            <w:hideMark/>
          </w:tcPr>
          <w:p w14:paraId="0E44BB30" w14:textId="77777777" w:rsidR="00201C0A" w:rsidRPr="00201C0A" w:rsidRDefault="00201C0A" w:rsidP="00201C0A">
            <w:pPr>
              <w:spacing w:after="0" w:line="240" w:lineRule="auto"/>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Cây ăn quả</w:t>
            </w:r>
          </w:p>
        </w:tc>
        <w:tc>
          <w:tcPr>
            <w:tcW w:w="2473" w:type="pct"/>
            <w:tcBorders>
              <w:top w:val="nil"/>
              <w:left w:val="nil"/>
              <w:bottom w:val="single" w:sz="4" w:space="0" w:color="auto"/>
              <w:right w:val="single" w:sz="4" w:space="0" w:color="auto"/>
            </w:tcBorders>
            <w:shd w:val="clear" w:color="000000" w:fill="FFFFFF"/>
            <w:vAlign w:val="center"/>
            <w:hideMark/>
          </w:tcPr>
          <w:p w14:paraId="7DCDDED9" w14:textId="77777777" w:rsidR="00201C0A" w:rsidRPr="00201C0A" w:rsidRDefault="00201C0A" w:rsidP="00201C0A">
            <w:pPr>
              <w:spacing w:after="0" w:line="240" w:lineRule="auto"/>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 </w:t>
            </w:r>
          </w:p>
        </w:tc>
        <w:tc>
          <w:tcPr>
            <w:tcW w:w="1256" w:type="pct"/>
            <w:tcBorders>
              <w:top w:val="nil"/>
              <w:left w:val="nil"/>
              <w:bottom w:val="single" w:sz="4" w:space="0" w:color="auto"/>
              <w:right w:val="single" w:sz="4" w:space="0" w:color="auto"/>
            </w:tcBorders>
            <w:shd w:val="clear" w:color="000000" w:fill="FFFFFF"/>
            <w:vAlign w:val="center"/>
            <w:hideMark/>
          </w:tcPr>
          <w:p w14:paraId="5DEB36CC" w14:textId="77777777" w:rsidR="00201C0A" w:rsidRPr="00201C0A" w:rsidRDefault="00201C0A" w:rsidP="00201C0A">
            <w:pPr>
              <w:spacing w:after="0" w:line="240" w:lineRule="auto"/>
              <w:jc w:val="right"/>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 </w:t>
            </w:r>
          </w:p>
        </w:tc>
      </w:tr>
      <w:tr w:rsidR="00201C0A" w:rsidRPr="00201C0A" w14:paraId="738270A5" w14:textId="77777777" w:rsidTr="00201C0A">
        <w:trPr>
          <w:trHeight w:val="462"/>
        </w:trPr>
        <w:tc>
          <w:tcPr>
            <w:tcW w:w="1271" w:type="pct"/>
            <w:tcBorders>
              <w:top w:val="nil"/>
              <w:left w:val="single" w:sz="4" w:space="0" w:color="auto"/>
              <w:bottom w:val="single" w:sz="4" w:space="0" w:color="auto"/>
              <w:right w:val="single" w:sz="4" w:space="0" w:color="auto"/>
            </w:tcBorders>
            <w:shd w:val="clear" w:color="000000" w:fill="FFFFFF"/>
            <w:vAlign w:val="center"/>
            <w:hideMark/>
          </w:tcPr>
          <w:p w14:paraId="1C24ECC7" w14:textId="77777777" w:rsidR="00201C0A" w:rsidRPr="00201C0A" w:rsidRDefault="00201C0A" w:rsidP="00201C0A">
            <w:pPr>
              <w:spacing w:after="0" w:line="240" w:lineRule="auto"/>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 Cây dừa</w:t>
            </w:r>
          </w:p>
        </w:tc>
        <w:tc>
          <w:tcPr>
            <w:tcW w:w="2473" w:type="pct"/>
            <w:tcBorders>
              <w:top w:val="nil"/>
              <w:left w:val="nil"/>
              <w:bottom w:val="single" w:sz="4" w:space="0" w:color="auto"/>
              <w:right w:val="single" w:sz="4" w:space="0" w:color="auto"/>
            </w:tcBorders>
            <w:shd w:val="clear" w:color="000000" w:fill="FFFFFF"/>
            <w:vAlign w:val="center"/>
            <w:hideMark/>
          </w:tcPr>
          <w:p w14:paraId="4F9C4A9C" w14:textId="77777777" w:rsidR="00201C0A" w:rsidRPr="00201C0A" w:rsidRDefault="00201C0A" w:rsidP="00201C0A">
            <w:pPr>
              <w:spacing w:after="0" w:line="240" w:lineRule="auto"/>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Nhiều giai đoạn</w:t>
            </w:r>
          </w:p>
        </w:tc>
        <w:tc>
          <w:tcPr>
            <w:tcW w:w="1256" w:type="pct"/>
            <w:tcBorders>
              <w:top w:val="nil"/>
              <w:left w:val="nil"/>
              <w:bottom w:val="single" w:sz="4" w:space="0" w:color="auto"/>
              <w:right w:val="single" w:sz="4" w:space="0" w:color="auto"/>
            </w:tcBorders>
            <w:shd w:val="clear" w:color="auto" w:fill="auto"/>
            <w:vAlign w:val="center"/>
            <w:hideMark/>
          </w:tcPr>
          <w:p w14:paraId="39E724FA" w14:textId="77777777" w:rsidR="00201C0A" w:rsidRPr="00201C0A" w:rsidRDefault="00201C0A" w:rsidP="00201C0A">
            <w:pPr>
              <w:spacing w:after="0" w:line="240" w:lineRule="auto"/>
              <w:jc w:val="right"/>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175.905</w:t>
            </w:r>
          </w:p>
        </w:tc>
      </w:tr>
      <w:tr w:rsidR="00201C0A" w:rsidRPr="00201C0A" w14:paraId="26FECA5D" w14:textId="77777777" w:rsidTr="00201C0A">
        <w:trPr>
          <w:trHeight w:val="462"/>
        </w:trPr>
        <w:tc>
          <w:tcPr>
            <w:tcW w:w="1271" w:type="pct"/>
            <w:tcBorders>
              <w:top w:val="nil"/>
              <w:left w:val="single" w:sz="4" w:space="0" w:color="auto"/>
              <w:bottom w:val="single" w:sz="4" w:space="0" w:color="auto"/>
              <w:right w:val="single" w:sz="4" w:space="0" w:color="auto"/>
            </w:tcBorders>
            <w:shd w:val="clear" w:color="000000" w:fill="FFFFFF"/>
            <w:vAlign w:val="center"/>
            <w:hideMark/>
          </w:tcPr>
          <w:p w14:paraId="6E28645F" w14:textId="77777777" w:rsidR="00201C0A" w:rsidRPr="00201C0A" w:rsidRDefault="00201C0A" w:rsidP="00201C0A">
            <w:pPr>
              <w:spacing w:after="0" w:line="240" w:lineRule="auto"/>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 Cây có múi</w:t>
            </w:r>
          </w:p>
        </w:tc>
        <w:tc>
          <w:tcPr>
            <w:tcW w:w="2473" w:type="pct"/>
            <w:tcBorders>
              <w:top w:val="nil"/>
              <w:left w:val="nil"/>
              <w:bottom w:val="single" w:sz="4" w:space="0" w:color="auto"/>
              <w:right w:val="single" w:sz="4" w:space="0" w:color="auto"/>
            </w:tcBorders>
            <w:shd w:val="clear" w:color="000000" w:fill="FFFFFF"/>
            <w:vAlign w:val="center"/>
            <w:hideMark/>
          </w:tcPr>
          <w:p w14:paraId="1E9F8939" w14:textId="77777777" w:rsidR="00201C0A" w:rsidRPr="00201C0A" w:rsidRDefault="00201C0A" w:rsidP="00201C0A">
            <w:pPr>
              <w:spacing w:after="0" w:line="240" w:lineRule="auto"/>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Nhiều giai đoạn</w:t>
            </w:r>
          </w:p>
        </w:tc>
        <w:tc>
          <w:tcPr>
            <w:tcW w:w="1256" w:type="pct"/>
            <w:tcBorders>
              <w:top w:val="nil"/>
              <w:left w:val="nil"/>
              <w:bottom w:val="single" w:sz="4" w:space="0" w:color="auto"/>
              <w:right w:val="single" w:sz="4" w:space="0" w:color="auto"/>
            </w:tcBorders>
            <w:shd w:val="clear" w:color="000000" w:fill="FFFFFF"/>
            <w:vAlign w:val="center"/>
            <w:hideMark/>
          </w:tcPr>
          <w:p w14:paraId="69601B28" w14:textId="77777777" w:rsidR="00201C0A" w:rsidRPr="00201C0A" w:rsidRDefault="00201C0A" w:rsidP="00201C0A">
            <w:pPr>
              <w:spacing w:after="0" w:line="240" w:lineRule="auto"/>
              <w:jc w:val="right"/>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129.353</w:t>
            </w:r>
          </w:p>
        </w:tc>
      </w:tr>
      <w:tr w:rsidR="00201C0A" w:rsidRPr="00201C0A" w14:paraId="065B0D95" w14:textId="77777777" w:rsidTr="00201C0A">
        <w:trPr>
          <w:trHeight w:val="462"/>
        </w:trPr>
        <w:tc>
          <w:tcPr>
            <w:tcW w:w="1271" w:type="pct"/>
            <w:tcBorders>
              <w:top w:val="nil"/>
              <w:left w:val="single" w:sz="4" w:space="0" w:color="auto"/>
              <w:bottom w:val="single" w:sz="4" w:space="0" w:color="auto"/>
              <w:right w:val="single" w:sz="4" w:space="0" w:color="auto"/>
            </w:tcBorders>
            <w:shd w:val="clear" w:color="000000" w:fill="FFFFFF"/>
            <w:vAlign w:val="center"/>
            <w:hideMark/>
          </w:tcPr>
          <w:p w14:paraId="17A61CCB" w14:textId="77777777" w:rsidR="00201C0A" w:rsidRPr="00201C0A" w:rsidRDefault="00201C0A" w:rsidP="00201C0A">
            <w:pPr>
              <w:spacing w:after="0" w:line="240" w:lineRule="auto"/>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 Cây xoài</w:t>
            </w:r>
          </w:p>
        </w:tc>
        <w:tc>
          <w:tcPr>
            <w:tcW w:w="2473" w:type="pct"/>
            <w:tcBorders>
              <w:top w:val="nil"/>
              <w:left w:val="nil"/>
              <w:bottom w:val="single" w:sz="4" w:space="0" w:color="auto"/>
              <w:right w:val="single" w:sz="4" w:space="0" w:color="auto"/>
            </w:tcBorders>
            <w:shd w:val="clear" w:color="000000" w:fill="FFFFFF"/>
            <w:vAlign w:val="center"/>
            <w:hideMark/>
          </w:tcPr>
          <w:p w14:paraId="5AAB4467" w14:textId="77777777" w:rsidR="00201C0A" w:rsidRPr="00201C0A" w:rsidRDefault="00201C0A" w:rsidP="00201C0A">
            <w:pPr>
              <w:spacing w:after="0" w:line="240" w:lineRule="auto"/>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Sinh trưởng</w:t>
            </w:r>
          </w:p>
        </w:tc>
        <w:tc>
          <w:tcPr>
            <w:tcW w:w="1256" w:type="pct"/>
            <w:tcBorders>
              <w:top w:val="nil"/>
              <w:left w:val="nil"/>
              <w:bottom w:val="single" w:sz="4" w:space="0" w:color="auto"/>
              <w:right w:val="single" w:sz="4" w:space="0" w:color="auto"/>
            </w:tcBorders>
            <w:shd w:val="clear" w:color="auto" w:fill="auto"/>
            <w:vAlign w:val="center"/>
            <w:hideMark/>
          </w:tcPr>
          <w:p w14:paraId="776C0725" w14:textId="77777777" w:rsidR="00201C0A" w:rsidRPr="00201C0A" w:rsidRDefault="00201C0A" w:rsidP="00201C0A">
            <w:pPr>
              <w:spacing w:after="0" w:line="240" w:lineRule="auto"/>
              <w:jc w:val="right"/>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61.700</w:t>
            </w:r>
          </w:p>
        </w:tc>
      </w:tr>
      <w:tr w:rsidR="00201C0A" w:rsidRPr="00201C0A" w14:paraId="7A86C2E6" w14:textId="77777777" w:rsidTr="00201C0A">
        <w:trPr>
          <w:trHeight w:val="462"/>
        </w:trPr>
        <w:tc>
          <w:tcPr>
            <w:tcW w:w="1271" w:type="pct"/>
            <w:tcBorders>
              <w:top w:val="nil"/>
              <w:left w:val="single" w:sz="4" w:space="0" w:color="auto"/>
              <w:bottom w:val="single" w:sz="4" w:space="0" w:color="auto"/>
              <w:right w:val="single" w:sz="4" w:space="0" w:color="auto"/>
            </w:tcBorders>
            <w:shd w:val="clear" w:color="000000" w:fill="FFFFFF"/>
            <w:vAlign w:val="center"/>
            <w:hideMark/>
          </w:tcPr>
          <w:p w14:paraId="6E24B969" w14:textId="77777777" w:rsidR="00201C0A" w:rsidRPr="00201C0A" w:rsidRDefault="00201C0A" w:rsidP="00201C0A">
            <w:pPr>
              <w:spacing w:after="0" w:line="240" w:lineRule="auto"/>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 Cây chuối</w:t>
            </w:r>
          </w:p>
        </w:tc>
        <w:tc>
          <w:tcPr>
            <w:tcW w:w="2473" w:type="pct"/>
            <w:tcBorders>
              <w:top w:val="nil"/>
              <w:left w:val="nil"/>
              <w:bottom w:val="single" w:sz="4" w:space="0" w:color="auto"/>
              <w:right w:val="single" w:sz="4" w:space="0" w:color="auto"/>
            </w:tcBorders>
            <w:shd w:val="clear" w:color="000000" w:fill="FFFFFF"/>
            <w:vAlign w:val="center"/>
            <w:hideMark/>
          </w:tcPr>
          <w:p w14:paraId="11E9D866" w14:textId="77777777" w:rsidR="00201C0A" w:rsidRPr="00201C0A" w:rsidRDefault="00201C0A" w:rsidP="00201C0A">
            <w:pPr>
              <w:spacing w:after="0" w:line="240" w:lineRule="auto"/>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Nhiều giai đoạn</w:t>
            </w:r>
          </w:p>
        </w:tc>
        <w:tc>
          <w:tcPr>
            <w:tcW w:w="1256" w:type="pct"/>
            <w:tcBorders>
              <w:top w:val="nil"/>
              <w:left w:val="nil"/>
              <w:bottom w:val="single" w:sz="4" w:space="0" w:color="auto"/>
              <w:right w:val="single" w:sz="4" w:space="0" w:color="auto"/>
            </w:tcBorders>
            <w:shd w:val="clear" w:color="000000" w:fill="FFFFFF"/>
            <w:vAlign w:val="center"/>
            <w:hideMark/>
          </w:tcPr>
          <w:p w14:paraId="531F8038" w14:textId="77777777" w:rsidR="00201C0A" w:rsidRPr="00201C0A" w:rsidRDefault="00201C0A" w:rsidP="00201C0A">
            <w:pPr>
              <w:spacing w:after="0" w:line="240" w:lineRule="auto"/>
              <w:jc w:val="right"/>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61.398</w:t>
            </w:r>
          </w:p>
        </w:tc>
      </w:tr>
      <w:tr w:rsidR="00201C0A" w:rsidRPr="00201C0A" w14:paraId="3415E635" w14:textId="77777777" w:rsidTr="00201C0A">
        <w:trPr>
          <w:trHeight w:val="462"/>
        </w:trPr>
        <w:tc>
          <w:tcPr>
            <w:tcW w:w="1271" w:type="pct"/>
            <w:tcBorders>
              <w:top w:val="nil"/>
              <w:left w:val="single" w:sz="4" w:space="0" w:color="auto"/>
              <w:bottom w:val="single" w:sz="4" w:space="0" w:color="auto"/>
              <w:right w:val="single" w:sz="4" w:space="0" w:color="auto"/>
            </w:tcBorders>
            <w:shd w:val="clear" w:color="000000" w:fill="FFFFFF"/>
            <w:vAlign w:val="center"/>
            <w:hideMark/>
          </w:tcPr>
          <w:p w14:paraId="1EEFFA9A" w14:textId="77777777" w:rsidR="00201C0A" w:rsidRPr="00201C0A" w:rsidRDefault="00201C0A" w:rsidP="00201C0A">
            <w:pPr>
              <w:spacing w:after="0" w:line="240" w:lineRule="auto"/>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 Cây mít</w:t>
            </w:r>
          </w:p>
        </w:tc>
        <w:tc>
          <w:tcPr>
            <w:tcW w:w="2473" w:type="pct"/>
            <w:tcBorders>
              <w:top w:val="nil"/>
              <w:left w:val="nil"/>
              <w:bottom w:val="single" w:sz="4" w:space="0" w:color="auto"/>
              <w:right w:val="single" w:sz="4" w:space="0" w:color="auto"/>
            </w:tcBorders>
            <w:shd w:val="clear" w:color="000000" w:fill="FFFFFF"/>
            <w:vAlign w:val="center"/>
            <w:hideMark/>
          </w:tcPr>
          <w:p w14:paraId="776DA1F6" w14:textId="77777777" w:rsidR="00201C0A" w:rsidRPr="00201C0A" w:rsidRDefault="00201C0A" w:rsidP="00201C0A">
            <w:pPr>
              <w:spacing w:after="0" w:line="240" w:lineRule="auto"/>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PTTL, Nuôi quả, TH</w:t>
            </w:r>
          </w:p>
        </w:tc>
        <w:tc>
          <w:tcPr>
            <w:tcW w:w="1256" w:type="pct"/>
            <w:tcBorders>
              <w:top w:val="nil"/>
              <w:left w:val="nil"/>
              <w:bottom w:val="single" w:sz="4" w:space="0" w:color="auto"/>
              <w:right w:val="single" w:sz="4" w:space="0" w:color="auto"/>
            </w:tcBorders>
            <w:shd w:val="clear" w:color="000000" w:fill="FFFFFF"/>
            <w:vAlign w:val="center"/>
            <w:hideMark/>
          </w:tcPr>
          <w:p w14:paraId="43EB472A" w14:textId="77777777" w:rsidR="00201C0A" w:rsidRPr="00201C0A" w:rsidRDefault="00201C0A" w:rsidP="00201C0A">
            <w:pPr>
              <w:spacing w:after="0" w:line="240" w:lineRule="auto"/>
              <w:jc w:val="right"/>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61.960</w:t>
            </w:r>
          </w:p>
        </w:tc>
      </w:tr>
      <w:tr w:rsidR="00201C0A" w:rsidRPr="00201C0A" w14:paraId="76885566" w14:textId="77777777" w:rsidTr="00201C0A">
        <w:trPr>
          <w:trHeight w:val="462"/>
        </w:trPr>
        <w:tc>
          <w:tcPr>
            <w:tcW w:w="1271" w:type="pct"/>
            <w:tcBorders>
              <w:top w:val="nil"/>
              <w:left w:val="single" w:sz="4" w:space="0" w:color="auto"/>
              <w:bottom w:val="single" w:sz="4" w:space="0" w:color="auto"/>
              <w:right w:val="single" w:sz="4" w:space="0" w:color="auto"/>
            </w:tcBorders>
            <w:shd w:val="clear" w:color="000000" w:fill="FFFFFF"/>
            <w:vAlign w:val="center"/>
            <w:hideMark/>
          </w:tcPr>
          <w:p w14:paraId="472D51D3" w14:textId="77777777" w:rsidR="00201C0A" w:rsidRPr="00201C0A" w:rsidRDefault="00201C0A" w:rsidP="00201C0A">
            <w:pPr>
              <w:spacing w:after="0" w:line="240" w:lineRule="auto"/>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 Cây sầu riêng</w:t>
            </w:r>
          </w:p>
        </w:tc>
        <w:tc>
          <w:tcPr>
            <w:tcW w:w="2473" w:type="pct"/>
            <w:tcBorders>
              <w:top w:val="nil"/>
              <w:left w:val="nil"/>
              <w:bottom w:val="single" w:sz="4" w:space="0" w:color="auto"/>
              <w:right w:val="single" w:sz="4" w:space="0" w:color="auto"/>
            </w:tcBorders>
            <w:shd w:val="clear" w:color="000000" w:fill="FFFFFF"/>
            <w:vAlign w:val="center"/>
            <w:hideMark/>
          </w:tcPr>
          <w:p w14:paraId="30A8EBF0" w14:textId="77777777" w:rsidR="00201C0A" w:rsidRPr="00201C0A" w:rsidRDefault="00201C0A" w:rsidP="00201C0A">
            <w:pPr>
              <w:spacing w:after="0" w:line="240" w:lineRule="auto"/>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Sinh trưởng, TH - chăm sóc</w:t>
            </w:r>
          </w:p>
        </w:tc>
        <w:tc>
          <w:tcPr>
            <w:tcW w:w="1256" w:type="pct"/>
            <w:tcBorders>
              <w:top w:val="nil"/>
              <w:left w:val="nil"/>
              <w:bottom w:val="single" w:sz="4" w:space="0" w:color="auto"/>
              <w:right w:val="single" w:sz="4" w:space="0" w:color="auto"/>
            </w:tcBorders>
            <w:shd w:val="clear" w:color="000000" w:fill="FFFFFF"/>
            <w:vAlign w:val="center"/>
            <w:hideMark/>
          </w:tcPr>
          <w:p w14:paraId="5B701952" w14:textId="77777777" w:rsidR="00201C0A" w:rsidRPr="00201C0A" w:rsidRDefault="00201C0A" w:rsidP="00201C0A">
            <w:pPr>
              <w:spacing w:after="0" w:line="240" w:lineRule="auto"/>
              <w:jc w:val="right"/>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75.682</w:t>
            </w:r>
          </w:p>
        </w:tc>
      </w:tr>
      <w:tr w:rsidR="00201C0A" w:rsidRPr="00201C0A" w14:paraId="7EC3329D" w14:textId="77777777" w:rsidTr="00201C0A">
        <w:trPr>
          <w:trHeight w:val="462"/>
        </w:trPr>
        <w:tc>
          <w:tcPr>
            <w:tcW w:w="1271" w:type="pct"/>
            <w:tcBorders>
              <w:top w:val="nil"/>
              <w:left w:val="single" w:sz="4" w:space="0" w:color="auto"/>
              <w:bottom w:val="single" w:sz="4" w:space="0" w:color="auto"/>
              <w:right w:val="single" w:sz="4" w:space="0" w:color="auto"/>
            </w:tcBorders>
            <w:shd w:val="clear" w:color="000000" w:fill="FFFFFF"/>
            <w:vAlign w:val="center"/>
            <w:hideMark/>
          </w:tcPr>
          <w:p w14:paraId="6741187F" w14:textId="77777777" w:rsidR="00201C0A" w:rsidRPr="00201C0A" w:rsidRDefault="00201C0A" w:rsidP="00201C0A">
            <w:pPr>
              <w:spacing w:after="0" w:line="240" w:lineRule="auto"/>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 Cây nhãn</w:t>
            </w:r>
          </w:p>
        </w:tc>
        <w:tc>
          <w:tcPr>
            <w:tcW w:w="2473" w:type="pct"/>
            <w:tcBorders>
              <w:top w:val="nil"/>
              <w:left w:val="nil"/>
              <w:bottom w:val="single" w:sz="4" w:space="0" w:color="auto"/>
              <w:right w:val="single" w:sz="4" w:space="0" w:color="auto"/>
            </w:tcBorders>
            <w:shd w:val="clear" w:color="000000" w:fill="FFFFFF"/>
            <w:vAlign w:val="center"/>
            <w:hideMark/>
          </w:tcPr>
          <w:p w14:paraId="4755B673" w14:textId="77777777" w:rsidR="00201C0A" w:rsidRPr="00201C0A" w:rsidRDefault="00201C0A" w:rsidP="00201C0A">
            <w:pPr>
              <w:spacing w:after="0" w:line="240" w:lineRule="auto"/>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Chăm sóc, PTTL</w:t>
            </w:r>
          </w:p>
        </w:tc>
        <w:tc>
          <w:tcPr>
            <w:tcW w:w="1256" w:type="pct"/>
            <w:tcBorders>
              <w:top w:val="nil"/>
              <w:left w:val="nil"/>
              <w:bottom w:val="single" w:sz="4" w:space="0" w:color="auto"/>
              <w:right w:val="single" w:sz="4" w:space="0" w:color="auto"/>
            </w:tcBorders>
            <w:shd w:val="clear" w:color="auto" w:fill="auto"/>
            <w:vAlign w:val="center"/>
            <w:hideMark/>
          </w:tcPr>
          <w:p w14:paraId="3E452C59" w14:textId="77777777" w:rsidR="00201C0A" w:rsidRPr="00201C0A" w:rsidRDefault="00201C0A" w:rsidP="00201C0A">
            <w:pPr>
              <w:spacing w:after="0" w:line="240" w:lineRule="auto"/>
              <w:jc w:val="right"/>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27.250</w:t>
            </w:r>
          </w:p>
        </w:tc>
      </w:tr>
      <w:tr w:rsidR="00201C0A" w:rsidRPr="00201C0A" w14:paraId="19F96C5B" w14:textId="77777777" w:rsidTr="00201C0A">
        <w:trPr>
          <w:trHeight w:val="462"/>
        </w:trPr>
        <w:tc>
          <w:tcPr>
            <w:tcW w:w="1271" w:type="pct"/>
            <w:tcBorders>
              <w:top w:val="nil"/>
              <w:left w:val="single" w:sz="4" w:space="0" w:color="auto"/>
              <w:bottom w:val="single" w:sz="4" w:space="0" w:color="auto"/>
              <w:right w:val="single" w:sz="4" w:space="0" w:color="auto"/>
            </w:tcBorders>
            <w:shd w:val="clear" w:color="000000" w:fill="FFFFFF"/>
            <w:vAlign w:val="center"/>
            <w:hideMark/>
          </w:tcPr>
          <w:p w14:paraId="21799A89" w14:textId="77777777" w:rsidR="00201C0A" w:rsidRPr="00201C0A" w:rsidRDefault="00201C0A" w:rsidP="00201C0A">
            <w:pPr>
              <w:spacing w:after="0" w:line="240" w:lineRule="auto"/>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 Cây thanh long</w:t>
            </w:r>
          </w:p>
        </w:tc>
        <w:tc>
          <w:tcPr>
            <w:tcW w:w="2473" w:type="pct"/>
            <w:tcBorders>
              <w:top w:val="nil"/>
              <w:left w:val="nil"/>
              <w:bottom w:val="single" w:sz="4" w:space="0" w:color="auto"/>
              <w:right w:val="single" w:sz="4" w:space="0" w:color="auto"/>
            </w:tcBorders>
            <w:shd w:val="clear" w:color="000000" w:fill="FFFFFF"/>
            <w:vAlign w:val="center"/>
            <w:hideMark/>
          </w:tcPr>
          <w:p w14:paraId="512A4A04" w14:textId="77777777" w:rsidR="00201C0A" w:rsidRPr="00201C0A" w:rsidRDefault="00201C0A" w:rsidP="00201C0A">
            <w:pPr>
              <w:spacing w:after="0" w:line="240" w:lineRule="auto"/>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Chăm sóc, PTTL</w:t>
            </w:r>
          </w:p>
        </w:tc>
        <w:tc>
          <w:tcPr>
            <w:tcW w:w="1256" w:type="pct"/>
            <w:tcBorders>
              <w:top w:val="nil"/>
              <w:left w:val="nil"/>
              <w:bottom w:val="single" w:sz="4" w:space="0" w:color="auto"/>
              <w:right w:val="single" w:sz="4" w:space="0" w:color="auto"/>
            </w:tcBorders>
            <w:shd w:val="clear" w:color="000000" w:fill="FFFFFF"/>
            <w:vAlign w:val="center"/>
            <w:hideMark/>
          </w:tcPr>
          <w:p w14:paraId="5E6669E5" w14:textId="77777777" w:rsidR="00201C0A" w:rsidRPr="00201C0A" w:rsidRDefault="00201C0A" w:rsidP="00201C0A">
            <w:pPr>
              <w:spacing w:after="0" w:line="240" w:lineRule="auto"/>
              <w:jc w:val="right"/>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19.044</w:t>
            </w:r>
          </w:p>
        </w:tc>
      </w:tr>
      <w:tr w:rsidR="00201C0A" w:rsidRPr="00201C0A" w14:paraId="328FDEDC" w14:textId="77777777" w:rsidTr="00201C0A">
        <w:trPr>
          <w:trHeight w:val="462"/>
        </w:trPr>
        <w:tc>
          <w:tcPr>
            <w:tcW w:w="1271" w:type="pct"/>
            <w:tcBorders>
              <w:top w:val="nil"/>
              <w:left w:val="single" w:sz="4" w:space="0" w:color="auto"/>
              <w:bottom w:val="single" w:sz="4" w:space="0" w:color="auto"/>
              <w:right w:val="single" w:sz="4" w:space="0" w:color="auto"/>
            </w:tcBorders>
            <w:shd w:val="clear" w:color="000000" w:fill="FFFFFF"/>
            <w:vAlign w:val="center"/>
            <w:hideMark/>
          </w:tcPr>
          <w:p w14:paraId="10BEA3B2" w14:textId="77777777" w:rsidR="00201C0A" w:rsidRPr="00201C0A" w:rsidRDefault="00201C0A" w:rsidP="00201C0A">
            <w:pPr>
              <w:spacing w:after="0" w:line="240" w:lineRule="auto"/>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 Cây chôm chôm</w:t>
            </w:r>
          </w:p>
        </w:tc>
        <w:tc>
          <w:tcPr>
            <w:tcW w:w="2473" w:type="pct"/>
            <w:tcBorders>
              <w:top w:val="nil"/>
              <w:left w:val="nil"/>
              <w:bottom w:val="single" w:sz="4" w:space="0" w:color="auto"/>
              <w:right w:val="single" w:sz="4" w:space="0" w:color="auto"/>
            </w:tcBorders>
            <w:shd w:val="clear" w:color="000000" w:fill="FFFFFF"/>
            <w:vAlign w:val="center"/>
            <w:hideMark/>
          </w:tcPr>
          <w:p w14:paraId="7C9AA5D3" w14:textId="77777777" w:rsidR="00201C0A" w:rsidRPr="00201C0A" w:rsidRDefault="00201C0A" w:rsidP="00201C0A">
            <w:pPr>
              <w:spacing w:after="0" w:line="240" w:lineRule="auto"/>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Chăm sóc, PTTL</w:t>
            </w:r>
          </w:p>
        </w:tc>
        <w:tc>
          <w:tcPr>
            <w:tcW w:w="1256" w:type="pct"/>
            <w:tcBorders>
              <w:top w:val="nil"/>
              <w:left w:val="nil"/>
              <w:bottom w:val="single" w:sz="4" w:space="0" w:color="auto"/>
              <w:right w:val="single" w:sz="4" w:space="0" w:color="auto"/>
            </w:tcBorders>
            <w:shd w:val="clear" w:color="auto" w:fill="auto"/>
            <w:vAlign w:val="center"/>
            <w:hideMark/>
          </w:tcPr>
          <w:p w14:paraId="53D87867" w14:textId="77777777" w:rsidR="00201C0A" w:rsidRPr="00201C0A" w:rsidRDefault="00201C0A" w:rsidP="00201C0A">
            <w:pPr>
              <w:spacing w:after="0" w:line="240" w:lineRule="auto"/>
              <w:jc w:val="right"/>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18.664</w:t>
            </w:r>
          </w:p>
        </w:tc>
      </w:tr>
      <w:tr w:rsidR="00201C0A" w:rsidRPr="00201C0A" w14:paraId="7091D7C5" w14:textId="77777777" w:rsidTr="00201C0A">
        <w:trPr>
          <w:trHeight w:val="462"/>
        </w:trPr>
        <w:tc>
          <w:tcPr>
            <w:tcW w:w="1271" w:type="pct"/>
            <w:tcBorders>
              <w:top w:val="nil"/>
              <w:left w:val="single" w:sz="4" w:space="0" w:color="auto"/>
              <w:bottom w:val="single" w:sz="4" w:space="0" w:color="auto"/>
              <w:right w:val="single" w:sz="4" w:space="0" w:color="auto"/>
            </w:tcBorders>
            <w:shd w:val="clear" w:color="000000" w:fill="FFFFFF"/>
            <w:vAlign w:val="center"/>
            <w:hideMark/>
          </w:tcPr>
          <w:p w14:paraId="546576C9" w14:textId="77777777" w:rsidR="00201C0A" w:rsidRPr="00201C0A" w:rsidRDefault="00201C0A" w:rsidP="00201C0A">
            <w:pPr>
              <w:spacing w:after="0" w:line="240" w:lineRule="auto"/>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 xml:space="preserve"> Cây công nghiệp</w:t>
            </w:r>
          </w:p>
        </w:tc>
        <w:tc>
          <w:tcPr>
            <w:tcW w:w="2473" w:type="pct"/>
            <w:tcBorders>
              <w:top w:val="nil"/>
              <w:left w:val="nil"/>
              <w:bottom w:val="single" w:sz="4" w:space="0" w:color="auto"/>
              <w:right w:val="single" w:sz="4" w:space="0" w:color="auto"/>
            </w:tcBorders>
            <w:shd w:val="clear" w:color="000000" w:fill="FFFFFF"/>
            <w:vAlign w:val="center"/>
            <w:hideMark/>
          </w:tcPr>
          <w:p w14:paraId="538AE731" w14:textId="77777777" w:rsidR="00201C0A" w:rsidRPr="00201C0A" w:rsidRDefault="00201C0A" w:rsidP="00201C0A">
            <w:pPr>
              <w:spacing w:after="0" w:line="240" w:lineRule="auto"/>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 </w:t>
            </w:r>
          </w:p>
        </w:tc>
        <w:tc>
          <w:tcPr>
            <w:tcW w:w="1256" w:type="pct"/>
            <w:tcBorders>
              <w:top w:val="nil"/>
              <w:left w:val="nil"/>
              <w:bottom w:val="single" w:sz="4" w:space="0" w:color="auto"/>
              <w:right w:val="single" w:sz="4" w:space="0" w:color="auto"/>
            </w:tcBorders>
            <w:shd w:val="clear" w:color="000000" w:fill="FFFFFF"/>
            <w:vAlign w:val="center"/>
            <w:hideMark/>
          </w:tcPr>
          <w:p w14:paraId="12D42B67" w14:textId="77777777" w:rsidR="00201C0A" w:rsidRPr="00201C0A" w:rsidRDefault="00201C0A" w:rsidP="00201C0A">
            <w:pPr>
              <w:spacing w:after="0" w:line="240" w:lineRule="auto"/>
              <w:jc w:val="right"/>
              <w:rPr>
                <w:rFonts w:ascii="Times New Roman" w:eastAsia="Times New Roman" w:hAnsi="Times New Roman" w:cs="Times New Roman"/>
                <w:b/>
                <w:bCs/>
                <w:sz w:val="26"/>
                <w:szCs w:val="26"/>
              </w:rPr>
            </w:pPr>
            <w:r w:rsidRPr="00201C0A">
              <w:rPr>
                <w:rFonts w:ascii="Times New Roman" w:eastAsia="Times New Roman" w:hAnsi="Times New Roman" w:cs="Times New Roman"/>
                <w:b/>
                <w:bCs/>
                <w:sz w:val="26"/>
                <w:szCs w:val="26"/>
              </w:rPr>
              <w:t> </w:t>
            </w:r>
          </w:p>
        </w:tc>
      </w:tr>
      <w:tr w:rsidR="00201C0A" w:rsidRPr="00201C0A" w14:paraId="3F79392F" w14:textId="77777777" w:rsidTr="00201C0A">
        <w:trPr>
          <w:trHeight w:val="462"/>
        </w:trPr>
        <w:tc>
          <w:tcPr>
            <w:tcW w:w="1271" w:type="pct"/>
            <w:tcBorders>
              <w:top w:val="nil"/>
              <w:left w:val="single" w:sz="4" w:space="0" w:color="auto"/>
              <w:bottom w:val="single" w:sz="4" w:space="0" w:color="auto"/>
              <w:right w:val="single" w:sz="4" w:space="0" w:color="auto"/>
            </w:tcBorders>
            <w:shd w:val="clear" w:color="000000" w:fill="FFFFFF"/>
            <w:vAlign w:val="center"/>
            <w:hideMark/>
          </w:tcPr>
          <w:p w14:paraId="260F9A1A" w14:textId="77777777" w:rsidR="00201C0A" w:rsidRPr="00201C0A" w:rsidRDefault="00201C0A" w:rsidP="00201C0A">
            <w:pPr>
              <w:spacing w:after="0" w:line="240" w:lineRule="auto"/>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 Cao su</w:t>
            </w:r>
          </w:p>
        </w:tc>
        <w:tc>
          <w:tcPr>
            <w:tcW w:w="2473" w:type="pct"/>
            <w:tcBorders>
              <w:top w:val="nil"/>
              <w:left w:val="nil"/>
              <w:bottom w:val="single" w:sz="4" w:space="0" w:color="auto"/>
              <w:right w:val="single" w:sz="4" w:space="0" w:color="auto"/>
            </w:tcBorders>
            <w:shd w:val="clear" w:color="000000" w:fill="FFFFFF"/>
            <w:vAlign w:val="center"/>
            <w:hideMark/>
          </w:tcPr>
          <w:p w14:paraId="3F97A2E6" w14:textId="77777777" w:rsidR="00201C0A" w:rsidRPr="00201C0A" w:rsidRDefault="00201C0A" w:rsidP="00201C0A">
            <w:pPr>
              <w:spacing w:after="0" w:line="240" w:lineRule="auto"/>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Chăm sóc, PTTL</w:t>
            </w:r>
          </w:p>
        </w:tc>
        <w:tc>
          <w:tcPr>
            <w:tcW w:w="1256" w:type="pct"/>
            <w:tcBorders>
              <w:top w:val="nil"/>
              <w:left w:val="nil"/>
              <w:bottom w:val="single" w:sz="4" w:space="0" w:color="auto"/>
              <w:right w:val="single" w:sz="4" w:space="0" w:color="auto"/>
            </w:tcBorders>
            <w:shd w:val="clear" w:color="auto" w:fill="auto"/>
            <w:vAlign w:val="center"/>
            <w:hideMark/>
          </w:tcPr>
          <w:p w14:paraId="37512806" w14:textId="77777777" w:rsidR="00201C0A" w:rsidRPr="00201C0A" w:rsidRDefault="00201C0A" w:rsidP="00201C0A">
            <w:pPr>
              <w:spacing w:after="0" w:line="240" w:lineRule="auto"/>
              <w:jc w:val="right"/>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515.532</w:t>
            </w:r>
          </w:p>
        </w:tc>
      </w:tr>
      <w:tr w:rsidR="00201C0A" w:rsidRPr="00201C0A" w14:paraId="190B8AB9" w14:textId="77777777" w:rsidTr="00201C0A">
        <w:trPr>
          <w:trHeight w:val="462"/>
        </w:trPr>
        <w:tc>
          <w:tcPr>
            <w:tcW w:w="1271" w:type="pct"/>
            <w:tcBorders>
              <w:top w:val="nil"/>
              <w:left w:val="single" w:sz="4" w:space="0" w:color="auto"/>
              <w:bottom w:val="single" w:sz="4" w:space="0" w:color="auto"/>
              <w:right w:val="single" w:sz="4" w:space="0" w:color="auto"/>
            </w:tcBorders>
            <w:shd w:val="clear" w:color="000000" w:fill="FFFFFF"/>
            <w:vAlign w:val="center"/>
            <w:hideMark/>
          </w:tcPr>
          <w:p w14:paraId="28939319" w14:textId="77777777" w:rsidR="00201C0A" w:rsidRPr="00201C0A" w:rsidRDefault="00201C0A" w:rsidP="00201C0A">
            <w:pPr>
              <w:spacing w:after="0" w:line="240" w:lineRule="auto"/>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 Điều</w:t>
            </w:r>
          </w:p>
        </w:tc>
        <w:tc>
          <w:tcPr>
            <w:tcW w:w="2473" w:type="pct"/>
            <w:tcBorders>
              <w:top w:val="nil"/>
              <w:left w:val="nil"/>
              <w:bottom w:val="single" w:sz="4" w:space="0" w:color="auto"/>
              <w:right w:val="single" w:sz="4" w:space="0" w:color="auto"/>
            </w:tcBorders>
            <w:shd w:val="clear" w:color="000000" w:fill="FFFFFF"/>
            <w:vAlign w:val="center"/>
            <w:hideMark/>
          </w:tcPr>
          <w:p w14:paraId="407EE373" w14:textId="77777777" w:rsidR="00201C0A" w:rsidRPr="00201C0A" w:rsidRDefault="00201C0A" w:rsidP="00201C0A">
            <w:pPr>
              <w:spacing w:after="0" w:line="240" w:lineRule="auto"/>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Ra hoa, đậu trái</w:t>
            </w:r>
          </w:p>
        </w:tc>
        <w:tc>
          <w:tcPr>
            <w:tcW w:w="1256" w:type="pct"/>
            <w:tcBorders>
              <w:top w:val="nil"/>
              <w:left w:val="nil"/>
              <w:bottom w:val="single" w:sz="4" w:space="0" w:color="auto"/>
              <w:right w:val="single" w:sz="4" w:space="0" w:color="auto"/>
            </w:tcBorders>
            <w:shd w:val="clear" w:color="000000" w:fill="FFFFFF"/>
            <w:vAlign w:val="center"/>
            <w:hideMark/>
          </w:tcPr>
          <w:p w14:paraId="5EE8838C" w14:textId="77777777" w:rsidR="00201C0A" w:rsidRPr="00201C0A" w:rsidRDefault="00201C0A" w:rsidP="00201C0A">
            <w:pPr>
              <w:spacing w:after="0" w:line="240" w:lineRule="auto"/>
              <w:jc w:val="right"/>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183.763</w:t>
            </w:r>
          </w:p>
        </w:tc>
      </w:tr>
      <w:tr w:rsidR="00201C0A" w:rsidRPr="00201C0A" w14:paraId="7AFB6B77" w14:textId="77777777" w:rsidTr="00201C0A">
        <w:trPr>
          <w:trHeight w:val="462"/>
        </w:trPr>
        <w:tc>
          <w:tcPr>
            <w:tcW w:w="1271" w:type="pct"/>
            <w:tcBorders>
              <w:top w:val="nil"/>
              <w:left w:val="single" w:sz="4" w:space="0" w:color="auto"/>
              <w:bottom w:val="single" w:sz="4" w:space="0" w:color="auto"/>
              <w:right w:val="single" w:sz="4" w:space="0" w:color="auto"/>
            </w:tcBorders>
            <w:shd w:val="clear" w:color="000000" w:fill="FFFFFF"/>
            <w:vAlign w:val="center"/>
            <w:hideMark/>
          </w:tcPr>
          <w:p w14:paraId="6AD58E28" w14:textId="77777777" w:rsidR="00201C0A" w:rsidRPr="00201C0A" w:rsidRDefault="00201C0A" w:rsidP="00201C0A">
            <w:pPr>
              <w:spacing w:after="0" w:line="240" w:lineRule="auto"/>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 Sắn (Khoai mì)</w:t>
            </w:r>
          </w:p>
        </w:tc>
        <w:tc>
          <w:tcPr>
            <w:tcW w:w="2473" w:type="pct"/>
            <w:tcBorders>
              <w:top w:val="nil"/>
              <w:left w:val="nil"/>
              <w:bottom w:val="single" w:sz="4" w:space="0" w:color="auto"/>
              <w:right w:val="single" w:sz="4" w:space="0" w:color="auto"/>
            </w:tcBorders>
            <w:shd w:val="clear" w:color="000000" w:fill="FFFFFF"/>
            <w:vAlign w:val="center"/>
            <w:hideMark/>
          </w:tcPr>
          <w:p w14:paraId="1DBB8227" w14:textId="77777777" w:rsidR="00201C0A" w:rsidRPr="00201C0A" w:rsidRDefault="00201C0A" w:rsidP="00201C0A">
            <w:pPr>
              <w:spacing w:after="0" w:line="240" w:lineRule="auto"/>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PTTL, PT củ, thu hoạch</w:t>
            </w:r>
          </w:p>
        </w:tc>
        <w:tc>
          <w:tcPr>
            <w:tcW w:w="1256" w:type="pct"/>
            <w:tcBorders>
              <w:top w:val="nil"/>
              <w:left w:val="nil"/>
              <w:bottom w:val="single" w:sz="4" w:space="0" w:color="auto"/>
              <w:right w:val="single" w:sz="4" w:space="0" w:color="auto"/>
            </w:tcBorders>
            <w:shd w:val="clear" w:color="auto" w:fill="auto"/>
            <w:vAlign w:val="center"/>
            <w:hideMark/>
          </w:tcPr>
          <w:p w14:paraId="3D7CE21E" w14:textId="77777777" w:rsidR="00201C0A" w:rsidRPr="00201C0A" w:rsidRDefault="00201C0A" w:rsidP="00201C0A">
            <w:pPr>
              <w:spacing w:after="0" w:line="240" w:lineRule="auto"/>
              <w:jc w:val="right"/>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74.373</w:t>
            </w:r>
          </w:p>
        </w:tc>
      </w:tr>
      <w:tr w:rsidR="00201C0A" w:rsidRPr="00201C0A" w14:paraId="0C3BD51A" w14:textId="77777777" w:rsidTr="00201C0A">
        <w:trPr>
          <w:trHeight w:val="462"/>
        </w:trPr>
        <w:tc>
          <w:tcPr>
            <w:tcW w:w="1271" w:type="pct"/>
            <w:tcBorders>
              <w:top w:val="nil"/>
              <w:left w:val="single" w:sz="4" w:space="0" w:color="auto"/>
              <w:bottom w:val="single" w:sz="4" w:space="0" w:color="auto"/>
              <w:right w:val="single" w:sz="4" w:space="0" w:color="auto"/>
            </w:tcBorders>
            <w:shd w:val="clear" w:color="000000" w:fill="FFFFFF"/>
            <w:vAlign w:val="center"/>
            <w:hideMark/>
          </w:tcPr>
          <w:p w14:paraId="1A56BAE1" w14:textId="77777777" w:rsidR="00201C0A" w:rsidRPr="00201C0A" w:rsidRDefault="00201C0A" w:rsidP="00201C0A">
            <w:pPr>
              <w:spacing w:after="0" w:line="240" w:lineRule="auto"/>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 Tiêu</w:t>
            </w:r>
          </w:p>
        </w:tc>
        <w:tc>
          <w:tcPr>
            <w:tcW w:w="2473" w:type="pct"/>
            <w:tcBorders>
              <w:top w:val="nil"/>
              <w:left w:val="nil"/>
              <w:bottom w:val="single" w:sz="4" w:space="0" w:color="auto"/>
              <w:right w:val="single" w:sz="4" w:space="0" w:color="auto"/>
            </w:tcBorders>
            <w:shd w:val="clear" w:color="000000" w:fill="FFFFFF"/>
            <w:vAlign w:val="center"/>
            <w:hideMark/>
          </w:tcPr>
          <w:p w14:paraId="0C4C0CF4" w14:textId="77777777" w:rsidR="00201C0A" w:rsidRPr="00201C0A" w:rsidRDefault="00201C0A" w:rsidP="00201C0A">
            <w:pPr>
              <w:spacing w:after="0" w:line="240" w:lineRule="auto"/>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PTTL, nuôi trái</w:t>
            </w:r>
          </w:p>
        </w:tc>
        <w:tc>
          <w:tcPr>
            <w:tcW w:w="1256" w:type="pct"/>
            <w:tcBorders>
              <w:top w:val="nil"/>
              <w:left w:val="nil"/>
              <w:bottom w:val="single" w:sz="4" w:space="0" w:color="auto"/>
              <w:right w:val="single" w:sz="4" w:space="0" w:color="auto"/>
            </w:tcBorders>
            <w:shd w:val="clear" w:color="auto" w:fill="auto"/>
            <w:vAlign w:val="center"/>
            <w:hideMark/>
          </w:tcPr>
          <w:p w14:paraId="5C999D7E" w14:textId="77777777" w:rsidR="00201C0A" w:rsidRPr="00201C0A" w:rsidRDefault="00201C0A" w:rsidP="00201C0A">
            <w:pPr>
              <w:spacing w:after="0" w:line="240" w:lineRule="auto"/>
              <w:jc w:val="right"/>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32.048</w:t>
            </w:r>
          </w:p>
        </w:tc>
      </w:tr>
      <w:tr w:rsidR="00201C0A" w:rsidRPr="00201C0A" w14:paraId="7596F2EC" w14:textId="77777777" w:rsidTr="00201C0A">
        <w:trPr>
          <w:trHeight w:val="462"/>
        </w:trPr>
        <w:tc>
          <w:tcPr>
            <w:tcW w:w="1271" w:type="pct"/>
            <w:tcBorders>
              <w:top w:val="nil"/>
              <w:left w:val="single" w:sz="4" w:space="0" w:color="auto"/>
              <w:bottom w:val="single" w:sz="4" w:space="0" w:color="auto"/>
              <w:right w:val="single" w:sz="4" w:space="0" w:color="auto"/>
            </w:tcBorders>
            <w:shd w:val="clear" w:color="000000" w:fill="FFFFFF"/>
            <w:vAlign w:val="center"/>
            <w:hideMark/>
          </w:tcPr>
          <w:p w14:paraId="6E6AF041" w14:textId="77777777" w:rsidR="00201C0A" w:rsidRPr="00201C0A" w:rsidRDefault="00201C0A" w:rsidP="00201C0A">
            <w:pPr>
              <w:spacing w:after="0" w:line="240" w:lineRule="auto"/>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 Cà phê</w:t>
            </w:r>
          </w:p>
        </w:tc>
        <w:tc>
          <w:tcPr>
            <w:tcW w:w="2473" w:type="pct"/>
            <w:tcBorders>
              <w:top w:val="nil"/>
              <w:left w:val="nil"/>
              <w:bottom w:val="single" w:sz="4" w:space="0" w:color="auto"/>
              <w:right w:val="single" w:sz="4" w:space="0" w:color="auto"/>
            </w:tcBorders>
            <w:shd w:val="clear" w:color="000000" w:fill="FFFFFF"/>
            <w:vAlign w:val="center"/>
            <w:hideMark/>
          </w:tcPr>
          <w:p w14:paraId="178FD518" w14:textId="77777777" w:rsidR="00201C0A" w:rsidRPr="00201C0A" w:rsidRDefault="00201C0A" w:rsidP="00201C0A">
            <w:pPr>
              <w:spacing w:after="0" w:line="240" w:lineRule="auto"/>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Nuôi trái, thu hoạch</w:t>
            </w:r>
          </w:p>
        </w:tc>
        <w:tc>
          <w:tcPr>
            <w:tcW w:w="1256" w:type="pct"/>
            <w:tcBorders>
              <w:top w:val="nil"/>
              <w:left w:val="nil"/>
              <w:bottom w:val="single" w:sz="4" w:space="0" w:color="auto"/>
              <w:right w:val="single" w:sz="4" w:space="0" w:color="auto"/>
            </w:tcBorders>
            <w:shd w:val="clear" w:color="auto" w:fill="auto"/>
            <w:vAlign w:val="center"/>
            <w:hideMark/>
          </w:tcPr>
          <w:p w14:paraId="03EEA75B" w14:textId="77777777" w:rsidR="00201C0A" w:rsidRPr="00201C0A" w:rsidRDefault="00201C0A" w:rsidP="00201C0A">
            <w:pPr>
              <w:spacing w:after="0" w:line="240" w:lineRule="auto"/>
              <w:jc w:val="right"/>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22.393</w:t>
            </w:r>
          </w:p>
        </w:tc>
      </w:tr>
      <w:tr w:rsidR="00201C0A" w:rsidRPr="00201C0A" w14:paraId="119D0BA3" w14:textId="77777777" w:rsidTr="00201C0A">
        <w:trPr>
          <w:trHeight w:val="462"/>
        </w:trPr>
        <w:tc>
          <w:tcPr>
            <w:tcW w:w="1271" w:type="pct"/>
            <w:tcBorders>
              <w:top w:val="nil"/>
              <w:left w:val="single" w:sz="4" w:space="0" w:color="auto"/>
              <w:bottom w:val="single" w:sz="4" w:space="0" w:color="auto"/>
              <w:right w:val="single" w:sz="4" w:space="0" w:color="auto"/>
            </w:tcBorders>
            <w:shd w:val="clear" w:color="000000" w:fill="FFFFFF"/>
            <w:vAlign w:val="center"/>
            <w:hideMark/>
          </w:tcPr>
          <w:p w14:paraId="3AF22FA9" w14:textId="77777777" w:rsidR="00201C0A" w:rsidRPr="00201C0A" w:rsidRDefault="00201C0A" w:rsidP="00201C0A">
            <w:pPr>
              <w:spacing w:after="0" w:line="240" w:lineRule="auto"/>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 Cây ngô (Bắp)</w:t>
            </w:r>
          </w:p>
        </w:tc>
        <w:tc>
          <w:tcPr>
            <w:tcW w:w="2473" w:type="pct"/>
            <w:tcBorders>
              <w:top w:val="nil"/>
              <w:left w:val="nil"/>
              <w:bottom w:val="single" w:sz="4" w:space="0" w:color="auto"/>
              <w:right w:val="single" w:sz="4" w:space="0" w:color="auto"/>
            </w:tcBorders>
            <w:shd w:val="clear" w:color="000000" w:fill="FFFFFF"/>
            <w:vAlign w:val="center"/>
            <w:hideMark/>
          </w:tcPr>
          <w:p w14:paraId="781B3DD5" w14:textId="77777777" w:rsidR="00201C0A" w:rsidRPr="00201C0A" w:rsidRDefault="00201C0A" w:rsidP="00201C0A">
            <w:pPr>
              <w:spacing w:after="0" w:line="240" w:lineRule="auto"/>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Nhiều giai đoạn</w:t>
            </w:r>
          </w:p>
        </w:tc>
        <w:tc>
          <w:tcPr>
            <w:tcW w:w="1256" w:type="pct"/>
            <w:tcBorders>
              <w:top w:val="nil"/>
              <w:left w:val="nil"/>
              <w:bottom w:val="single" w:sz="4" w:space="0" w:color="auto"/>
              <w:right w:val="single" w:sz="4" w:space="0" w:color="auto"/>
            </w:tcBorders>
            <w:shd w:val="clear" w:color="000000" w:fill="FFFFFF"/>
            <w:vAlign w:val="center"/>
            <w:hideMark/>
          </w:tcPr>
          <w:p w14:paraId="4820139B" w14:textId="77777777" w:rsidR="00201C0A" w:rsidRPr="00201C0A" w:rsidRDefault="00201C0A" w:rsidP="00201C0A">
            <w:pPr>
              <w:spacing w:after="0" w:line="240" w:lineRule="auto"/>
              <w:jc w:val="right"/>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21.161</w:t>
            </w:r>
          </w:p>
        </w:tc>
      </w:tr>
      <w:tr w:rsidR="00201C0A" w:rsidRPr="00201C0A" w14:paraId="6482B7E6" w14:textId="77777777" w:rsidTr="00201C0A">
        <w:trPr>
          <w:trHeight w:val="462"/>
        </w:trPr>
        <w:tc>
          <w:tcPr>
            <w:tcW w:w="1271" w:type="pct"/>
            <w:tcBorders>
              <w:top w:val="nil"/>
              <w:left w:val="single" w:sz="4" w:space="0" w:color="auto"/>
              <w:bottom w:val="single" w:sz="4" w:space="0" w:color="auto"/>
              <w:right w:val="single" w:sz="4" w:space="0" w:color="auto"/>
            </w:tcBorders>
            <w:shd w:val="clear" w:color="000000" w:fill="FFFFFF"/>
            <w:vAlign w:val="center"/>
            <w:hideMark/>
          </w:tcPr>
          <w:p w14:paraId="50D41606" w14:textId="77777777" w:rsidR="00201C0A" w:rsidRPr="00201C0A" w:rsidRDefault="00201C0A" w:rsidP="00201C0A">
            <w:pPr>
              <w:spacing w:after="0" w:line="240" w:lineRule="auto"/>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 Cây mía</w:t>
            </w:r>
          </w:p>
        </w:tc>
        <w:tc>
          <w:tcPr>
            <w:tcW w:w="2473" w:type="pct"/>
            <w:tcBorders>
              <w:top w:val="nil"/>
              <w:left w:val="nil"/>
              <w:bottom w:val="single" w:sz="4" w:space="0" w:color="auto"/>
              <w:right w:val="single" w:sz="4" w:space="0" w:color="auto"/>
            </w:tcBorders>
            <w:shd w:val="clear" w:color="000000" w:fill="FFFFFF"/>
            <w:vAlign w:val="center"/>
            <w:hideMark/>
          </w:tcPr>
          <w:p w14:paraId="735DCBA7" w14:textId="77777777" w:rsidR="00201C0A" w:rsidRPr="00201C0A" w:rsidRDefault="00201C0A" w:rsidP="00201C0A">
            <w:pPr>
              <w:spacing w:after="0" w:line="240" w:lineRule="auto"/>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Mới trồng, PTTL, đẻ nhánh</w:t>
            </w:r>
          </w:p>
        </w:tc>
        <w:tc>
          <w:tcPr>
            <w:tcW w:w="1256" w:type="pct"/>
            <w:tcBorders>
              <w:top w:val="nil"/>
              <w:left w:val="nil"/>
              <w:bottom w:val="single" w:sz="4" w:space="0" w:color="auto"/>
              <w:right w:val="single" w:sz="4" w:space="0" w:color="auto"/>
            </w:tcBorders>
            <w:shd w:val="clear" w:color="000000" w:fill="FFFFFF"/>
            <w:vAlign w:val="center"/>
            <w:hideMark/>
          </w:tcPr>
          <w:p w14:paraId="705ABFF3" w14:textId="77777777" w:rsidR="00201C0A" w:rsidRPr="00201C0A" w:rsidRDefault="00201C0A" w:rsidP="00201C0A">
            <w:pPr>
              <w:spacing w:after="0" w:line="240" w:lineRule="auto"/>
              <w:jc w:val="right"/>
              <w:rPr>
                <w:rFonts w:ascii="Times New Roman" w:eastAsia="Times New Roman" w:hAnsi="Times New Roman" w:cs="Times New Roman"/>
                <w:sz w:val="26"/>
                <w:szCs w:val="26"/>
              </w:rPr>
            </w:pPr>
            <w:r w:rsidRPr="00201C0A">
              <w:rPr>
                <w:rFonts w:ascii="Times New Roman" w:eastAsia="Times New Roman" w:hAnsi="Times New Roman" w:cs="Times New Roman"/>
                <w:sz w:val="26"/>
                <w:szCs w:val="26"/>
              </w:rPr>
              <w:t>13.375</w:t>
            </w:r>
          </w:p>
        </w:tc>
      </w:tr>
    </w:tbl>
    <w:p w14:paraId="77DA0148" w14:textId="77777777" w:rsidR="00640FE2" w:rsidRPr="00201C0A" w:rsidRDefault="00000000" w:rsidP="00201C0A">
      <w:pPr>
        <w:widowControl w:val="0"/>
        <w:spacing w:before="120" w:after="0" w:line="300" w:lineRule="exact"/>
        <w:ind w:firstLine="720"/>
        <w:jc w:val="both"/>
        <w:rPr>
          <w:rFonts w:ascii="Times New Roman" w:eastAsia="Times New Roman" w:hAnsi="Times New Roman" w:cs="Times New Roman"/>
          <w:bCs/>
          <w:i/>
          <w:iCs/>
          <w:sz w:val="26"/>
          <w:szCs w:val="26"/>
          <w:lang w:val="vi-VN"/>
        </w:rPr>
      </w:pPr>
      <w:r w:rsidRPr="00201C0A">
        <w:rPr>
          <w:rFonts w:ascii="Times New Roman" w:eastAsia="Times New Roman" w:hAnsi="Times New Roman" w:cs="Times New Roman"/>
          <w:bCs/>
          <w:i/>
          <w:iCs/>
          <w:sz w:val="26"/>
          <w:szCs w:val="26"/>
          <w:lang w:val="vi-VN"/>
        </w:rPr>
        <w:t>c) Diện tích cây trồng bị ảnh hưởng trong vụ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1515"/>
        <w:gridCol w:w="1421"/>
        <w:gridCol w:w="1610"/>
        <w:gridCol w:w="1805"/>
        <w:gridCol w:w="1409"/>
      </w:tblGrid>
      <w:tr w:rsidR="00640FE2" w14:paraId="44DFB395" w14:textId="77777777" w:rsidTr="00201C0A">
        <w:trPr>
          <w:trHeight w:val="485"/>
          <w:jc w:val="center"/>
        </w:trPr>
        <w:tc>
          <w:tcPr>
            <w:tcW w:w="898" w:type="pct"/>
            <w:vMerge w:val="restart"/>
            <w:tcBorders>
              <w:top w:val="single" w:sz="4" w:space="0" w:color="auto"/>
              <w:left w:val="single" w:sz="4" w:space="0" w:color="auto"/>
              <w:bottom w:val="single" w:sz="4" w:space="0" w:color="auto"/>
              <w:right w:val="single" w:sz="4" w:space="0" w:color="auto"/>
            </w:tcBorders>
            <w:vAlign w:val="center"/>
          </w:tcPr>
          <w:p w14:paraId="01701455" w14:textId="77777777" w:rsidR="00640FE2" w:rsidRDefault="00640FE2">
            <w:pPr>
              <w:widowControl w:val="0"/>
              <w:spacing w:before="20" w:after="20" w:line="240" w:lineRule="auto"/>
              <w:jc w:val="center"/>
              <w:rPr>
                <w:rFonts w:ascii="Times New Roman" w:eastAsia="Times New Roman" w:hAnsi="Times New Roman" w:cs="Times New Roman"/>
                <w:bCs/>
                <w:sz w:val="26"/>
                <w:szCs w:val="26"/>
              </w:rPr>
            </w:pPr>
          </w:p>
          <w:p w14:paraId="43C8A704" w14:textId="77777777" w:rsidR="00640FE2" w:rsidRDefault="00640FE2">
            <w:pPr>
              <w:widowControl w:val="0"/>
              <w:spacing w:before="20" w:after="20" w:line="240" w:lineRule="auto"/>
              <w:jc w:val="center"/>
              <w:rPr>
                <w:rFonts w:ascii="Times New Roman" w:eastAsia="Times New Roman" w:hAnsi="Times New Roman" w:cs="Times New Roman"/>
                <w:bCs/>
                <w:sz w:val="26"/>
                <w:szCs w:val="26"/>
              </w:rPr>
            </w:pPr>
          </w:p>
          <w:p w14:paraId="03BC2FC1" w14:textId="77777777" w:rsidR="00640FE2" w:rsidRDefault="00000000">
            <w:pPr>
              <w:widowControl w:val="0"/>
              <w:spacing w:before="20" w:after="2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Vụ</w:t>
            </w:r>
          </w:p>
        </w:tc>
        <w:tc>
          <w:tcPr>
            <w:tcW w:w="2403" w:type="pct"/>
            <w:gridSpan w:val="3"/>
            <w:tcBorders>
              <w:top w:val="single" w:sz="4" w:space="0" w:color="auto"/>
              <w:left w:val="single" w:sz="4" w:space="0" w:color="auto"/>
              <w:bottom w:val="single" w:sz="4" w:space="0" w:color="auto"/>
              <w:right w:val="single" w:sz="4" w:space="0" w:color="auto"/>
            </w:tcBorders>
          </w:tcPr>
          <w:p w14:paraId="6580C23F" w14:textId="77777777" w:rsidR="00640FE2" w:rsidRDefault="00000000">
            <w:pPr>
              <w:widowControl w:val="0"/>
              <w:spacing w:before="20" w:after="2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Diện tích bị thiệt hại và khắc phục (ha)</w:t>
            </w:r>
          </w:p>
        </w:tc>
        <w:tc>
          <w:tcPr>
            <w:tcW w:w="1699" w:type="pct"/>
            <w:gridSpan w:val="2"/>
            <w:tcBorders>
              <w:top w:val="single" w:sz="4" w:space="0" w:color="auto"/>
              <w:left w:val="single" w:sz="4" w:space="0" w:color="auto"/>
              <w:bottom w:val="single" w:sz="4" w:space="0" w:color="auto"/>
              <w:right w:val="single" w:sz="4" w:space="0" w:color="auto"/>
            </w:tcBorders>
            <w:vAlign w:val="center"/>
          </w:tcPr>
          <w:p w14:paraId="17A8E180" w14:textId="77777777" w:rsidR="00640FE2" w:rsidRDefault="00000000">
            <w:pPr>
              <w:widowControl w:val="0"/>
              <w:spacing w:before="20" w:after="2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Nguyên nhân</w:t>
            </w:r>
          </w:p>
        </w:tc>
      </w:tr>
      <w:tr w:rsidR="00640FE2" w14:paraId="2E7A6FF9" w14:textId="77777777" w:rsidTr="00201C0A">
        <w:trPr>
          <w:trHeight w:val="690"/>
          <w:jc w:val="center"/>
        </w:trPr>
        <w:tc>
          <w:tcPr>
            <w:tcW w:w="898" w:type="pct"/>
            <w:vMerge/>
            <w:tcBorders>
              <w:top w:val="single" w:sz="4" w:space="0" w:color="auto"/>
              <w:left w:val="single" w:sz="4" w:space="0" w:color="auto"/>
              <w:bottom w:val="single" w:sz="4" w:space="0" w:color="auto"/>
              <w:right w:val="single" w:sz="4" w:space="0" w:color="auto"/>
            </w:tcBorders>
            <w:vAlign w:val="center"/>
          </w:tcPr>
          <w:p w14:paraId="54F92AED" w14:textId="77777777" w:rsidR="00640FE2" w:rsidRDefault="00640FE2">
            <w:pPr>
              <w:widowControl w:val="0"/>
              <w:spacing w:before="20" w:after="20" w:line="240" w:lineRule="auto"/>
              <w:jc w:val="center"/>
              <w:rPr>
                <w:rFonts w:ascii="Times New Roman" w:eastAsia="Times New Roman" w:hAnsi="Times New Roman" w:cs="Times New Roman"/>
                <w:bCs/>
                <w:sz w:val="26"/>
                <w:szCs w:val="26"/>
              </w:rPr>
            </w:pPr>
          </w:p>
        </w:tc>
        <w:tc>
          <w:tcPr>
            <w:tcW w:w="801" w:type="pct"/>
            <w:tcBorders>
              <w:top w:val="single" w:sz="4" w:space="0" w:color="auto"/>
              <w:left w:val="single" w:sz="4" w:space="0" w:color="auto"/>
              <w:bottom w:val="single" w:sz="4" w:space="0" w:color="auto"/>
              <w:right w:val="single" w:sz="4" w:space="0" w:color="auto"/>
            </w:tcBorders>
          </w:tcPr>
          <w:p w14:paraId="75F0B118" w14:textId="77777777" w:rsidR="00640FE2" w:rsidRDefault="00000000">
            <w:pPr>
              <w:widowControl w:val="0"/>
              <w:spacing w:before="20" w:after="2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lang w:val="en-AU"/>
              </w:rPr>
              <w:t xml:space="preserve">Giảm NS </w:t>
            </w:r>
            <w:r>
              <w:rPr>
                <w:rFonts w:ascii="Times New Roman" w:eastAsia="Times New Roman" w:hAnsi="Times New Roman" w:cs="Times New Roman"/>
                <w:bCs/>
                <w:sz w:val="26"/>
                <w:szCs w:val="26"/>
                <w:lang w:val="en-AU"/>
              </w:rPr>
              <w:br/>
              <w:t>30-70%</w:t>
            </w:r>
          </w:p>
        </w:tc>
        <w:tc>
          <w:tcPr>
            <w:tcW w:w="751" w:type="pct"/>
            <w:tcBorders>
              <w:top w:val="single" w:sz="4" w:space="0" w:color="auto"/>
              <w:left w:val="single" w:sz="4" w:space="0" w:color="auto"/>
              <w:bottom w:val="single" w:sz="4" w:space="0" w:color="auto"/>
              <w:right w:val="single" w:sz="4" w:space="0" w:color="auto"/>
            </w:tcBorders>
            <w:vAlign w:val="center"/>
          </w:tcPr>
          <w:p w14:paraId="2DC6CE3F" w14:textId="77777777" w:rsidR="00640FE2" w:rsidRDefault="00000000">
            <w:pPr>
              <w:widowControl w:val="0"/>
              <w:spacing w:before="20" w:after="2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lang w:val="en-AU"/>
              </w:rPr>
              <w:t>M</w:t>
            </w:r>
            <w:r>
              <w:rPr>
                <w:rFonts w:ascii="Times New Roman" w:eastAsia="Times New Roman" w:hAnsi="Times New Roman" w:cs="Times New Roman"/>
                <w:bCs/>
                <w:sz w:val="26"/>
                <w:szCs w:val="26"/>
              </w:rPr>
              <w:t>ất trắng</w:t>
            </w:r>
            <w:r>
              <w:rPr>
                <w:rFonts w:ascii="Times New Roman" w:eastAsia="Times New Roman" w:hAnsi="Times New Roman" w:cs="Times New Roman"/>
                <w:bCs/>
                <w:sz w:val="26"/>
                <w:szCs w:val="26"/>
                <w:lang w:val="en-AU"/>
              </w:rPr>
              <w:t xml:space="preserve"> (&gt;70%)</w:t>
            </w:r>
          </w:p>
        </w:tc>
        <w:tc>
          <w:tcPr>
            <w:tcW w:w="851" w:type="pct"/>
            <w:tcBorders>
              <w:top w:val="single" w:sz="4" w:space="0" w:color="auto"/>
              <w:left w:val="single" w:sz="4" w:space="0" w:color="auto"/>
              <w:bottom w:val="single" w:sz="4" w:space="0" w:color="auto"/>
              <w:right w:val="single" w:sz="4" w:space="0" w:color="auto"/>
            </w:tcBorders>
            <w:vAlign w:val="center"/>
          </w:tcPr>
          <w:p w14:paraId="3EE30959" w14:textId="77777777" w:rsidR="00640FE2" w:rsidRDefault="00000000">
            <w:pPr>
              <w:widowControl w:val="0"/>
              <w:spacing w:before="20" w:after="2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Đã gieo </w:t>
            </w:r>
            <w:r>
              <w:rPr>
                <w:rFonts w:ascii="Times New Roman" w:eastAsia="Times New Roman" w:hAnsi="Times New Roman" w:cs="Times New Roman"/>
                <w:bCs/>
                <w:sz w:val="26"/>
                <w:szCs w:val="26"/>
              </w:rPr>
              <w:br/>
              <w:t>cấy, dặm lại</w:t>
            </w:r>
          </w:p>
        </w:tc>
        <w:tc>
          <w:tcPr>
            <w:tcW w:w="954" w:type="pct"/>
            <w:tcBorders>
              <w:top w:val="single" w:sz="4" w:space="0" w:color="auto"/>
              <w:left w:val="single" w:sz="4" w:space="0" w:color="auto"/>
              <w:bottom w:val="single" w:sz="4" w:space="0" w:color="auto"/>
              <w:right w:val="single" w:sz="4" w:space="0" w:color="auto"/>
            </w:tcBorders>
            <w:vAlign w:val="center"/>
          </w:tcPr>
          <w:p w14:paraId="26EA7998" w14:textId="77777777" w:rsidR="00640FE2" w:rsidRDefault="00000000">
            <w:pPr>
              <w:widowControl w:val="0"/>
              <w:spacing w:before="20" w:after="20" w:line="240" w:lineRule="auto"/>
              <w:ind w:left="-95" w:right="-109"/>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Khô hạn, nhiễm mặn (ha)</w:t>
            </w:r>
          </w:p>
        </w:tc>
        <w:tc>
          <w:tcPr>
            <w:tcW w:w="745" w:type="pct"/>
            <w:tcBorders>
              <w:top w:val="single" w:sz="4" w:space="0" w:color="auto"/>
              <w:left w:val="single" w:sz="4" w:space="0" w:color="auto"/>
              <w:bottom w:val="single" w:sz="4" w:space="0" w:color="auto"/>
              <w:right w:val="single" w:sz="4" w:space="0" w:color="auto"/>
            </w:tcBorders>
            <w:vAlign w:val="center"/>
          </w:tcPr>
          <w:p w14:paraId="0C478308" w14:textId="77777777" w:rsidR="00640FE2" w:rsidRDefault="00000000">
            <w:pPr>
              <w:widowControl w:val="0"/>
              <w:spacing w:before="20" w:after="2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Ngập úng, đổ ngã</w:t>
            </w:r>
          </w:p>
        </w:tc>
      </w:tr>
      <w:tr w:rsidR="00640FE2" w14:paraId="5DB7CB35" w14:textId="77777777" w:rsidTr="00201C0A">
        <w:trPr>
          <w:trHeight w:val="753"/>
          <w:jc w:val="center"/>
        </w:trPr>
        <w:tc>
          <w:tcPr>
            <w:tcW w:w="898" w:type="pct"/>
            <w:tcBorders>
              <w:top w:val="single" w:sz="4" w:space="0" w:color="auto"/>
              <w:left w:val="single" w:sz="4" w:space="0" w:color="auto"/>
              <w:bottom w:val="single" w:sz="4" w:space="0" w:color="auto"/>
              <w:right w:val="single" w:sz="4" w:space="0" w:color="auto"/>
            </w:tcBorders>
            <w:vAlign w:val="center"/>
          </w:tcPr>
          <w:p w14:paraId="2A26616D" w14:textId="77777777" w:rsidR="00640FE2" w:rsidRDefault="00000000">
            <w:pPr>
              <w:widowControl w:val="0"/>
              <w:spacing w:before="20" w:after="2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Đông Xuân 2024-2025</w:t>
            </w:r>
          </w:p>
        </w:tc>
        <w:tc>
          <w:tcPr>
            <w:tcW w:w="801" w:type="pct"/>
            <w:tcBorders>
              <w:top w:val="single" w:sz="4" w:space="0" w:color="auto"/>
              <w:left w:val="single" w:sz="4" w:space="0" w:color="auto"/>
              <w:bottom w:val="single" w:sz="4" w:space="0" w:color="auto"/>
              <w:right w:val="single" w:sz="4" w:space="0" w:color="auto"/>
            </w:tcBorders>
            <w:vAlign w:val="center"/>
          </w:tcPr>
          <w:p w14:paraId="1D744E65" w14:textId="77777777" w:rsidR="00640FE2" w:rsidRDefault="00000000">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182,6</w:t>
            </w:r>
          </w:p>
        </w:tc>
        <w:tc>
          <w:tcPr>
            <w:tcW w:w="751" w:type="pct"/>
            <w:tcBorders>
              <w:top w:val="single" w:sz="4" w:space="0" w:color="auto"/>
              <w:left w:val="single" w:sz="4" w:space="0" w:color="auto"/>
              <w:bottom w:val="single" w:sz="4" w:space="0" w:color="auto"/>
              <w:right w:val="single" w:sz="4" w:space="0" w:color="auto"/>
            </w:tcBorders>
            <w:vAlign w:val="center"/>
          </w:tcPr>
          <w:p w14:paraId="11F02A39" w14:textId="77777777" w:rsidR="00640FE2" w:rsidRDefault="00000000">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38</w:t>
            </w:r>
          </w:p>
        </w:tc>
        <w:tc>
          <w:tcPr>
            <w:tcW w:w="851" w:type="pct"/>
            <w:tcBorders>
              <w:top w:val="single" w:sz="4" w:space="0" w:color="auto"/>
              <w:left w:val="single" w:sz="4" w:space="0" w:color="auto"/>
              <w:bottom w:val="single" w:sz="4" w:space="0" w:color="auto"/>
              <w:right w:val="single" w:sz="4" w:space="0" w:color="auto"/>
            </w:tcBorders>
            <w:vAlign w:val="center"/>
          </w:tcPr>
          <w:p w14:paraId="459082A8" w14:textId="77777777" w:rsidR="00640FE2" w:rsidRDefault="00000000">
            <w:pPr>
              <w:widowControl w:val="0"/>
              <w:spacing w:before="20" w:after="2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5</w:t>
            </w:r>
          </w:p>
        </w:tc>
        <w:tc>
          <w:tcPr>
            <w:tcW w:w="954" w:type="pct"/>
            <w:tcBorders>
              <w:top w:val="single" w:sz="4" w:space="0" w:color="auto"/>
              <w:left w:val="single" w:sz="4" w:space="0" w:color="auto"/>
              <w:bottom w:val="single" w:sz="4" w:space="0" w:color="auto"/>
              <w:right w:val="single" w:sz="4" w:space="0" w:color="auto"/>
            </w:tcBorders>
            <w:vAlign w:val="center"/>
          </w:tcPr>
          <w:p w14:paraId="53F1387A" w14:textId="77777777" w:rsidR="00640FE2" w:rsidRDefault="00000000">
            <w:pPr>
              <w:widowControl w:val="0"/>
              <w:spacing w:before="20" w:after="2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745" w:type="pct"/>
            <w:tcBorders>
              <w:top w:val="single" w:sz="4" w:space="0" w:color="auto"/>
              <w:left w:val="single" w:sz="4" w:space="0" w:color="auto"/>
              <w:bottom w:val="single" w:sz="4" w:space="0" w:color="auto"/>
              <w:right w:val="single" w:sz="4" w:space="0" w:color="auto"/>
            </w:tcBorders>
            <w:vAlign w:val="center"/>
          </w:tcPr>
          <w:p w14:paraId="68108B2A" w14:textId="77777777" w:rsidR="00640FE2" w:rsidRDefault="00000000">
            <w:pPr>
              <w:widowControl w:val="0"/>
              <w:spacing w:before="20" w:after="2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220,6 (KG,ST)</w:t>
            </w:r>
          </w:p>
        </w:tc>
      </w:tr>
      <w:tr w:rsidR="00640FE2" w14:paraId="57BEABA1" w14:textId="77777777" w:rsidTr="00201C0A">
        <w:trPr>
          <w:trHeight w:val="458"/>
          <w:jc w:val="center"/>
        </w:trPr>
        <w:tc>
          <w:tcPr>
            <w:tcW w:w="898" w:type="pct"/>
            <w:tcBorders>
              <w:top w:val="single" w:sz="4" w:space="0" w:color="auto"/>
              <w:left w:val="single" w:sz="4" w:space="0" w:color="auto"/>
              <w:bottom w:val="single" w:sz="4" w:space="0" w:color="auto"/>
              <w:right w:val="single" w:sz="4" w:space="0" w:color="auto"/>
            </w:tcBorders>
            <w:vAlign w:val="center"/>
          </w:tcPr>
          <w:p w14:paraId="6EFBA13E" w14:textId="77777777" w:rsidR="00640FE2" w:rsidRDefault="00000000">
            <w:pPr>
              <w:widowControl w:val="0"/>
              <w:spacing w:before="20" w:after="2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Tổng</w:t>
            </w:r>
          </w:p>
        </w:tc>
        <w:tc>
          <w:tcPr>
            <w:tcW w:w="801" w:type="pct"/>
            <w:tcBorders>
              <w:top w:val="single" w:sz="4" w:space="0" w:color="auto"/>
              <w:left w:val="single" w:sz="4" w:space="0" w:color="auto"/>
              <w:bottom w:val="single" w:sz="4" w:space="0" w:color="auto"/>
              <w:right w:val="single" w:sz="4" w:space="0" w:color="auto"/>
            </w:tcBorders>
            <w:vAlign w:val="center"/>
          </w:tcPr>
          <w:p w14:paraId="4665C46E" w14:textId="77777777" w:rsidR="00640FE2" w:rsidRDefault="00000000">
            <w:pPr>
              <w:widowControl w:val="0"/>
              <w:spacing w:before="20" w:after="2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182,6</w:t>
            </w:r>
          </w:p>
        </w:tc>
        <w:tc>
          <w:tcPr>
            <w:tcW w:w="751" w:type="pct"/>
            <w:tcBorders>
              <w:top w:val="single" w:sz="4" w:space="0" w:color="auto"/>
              <w:left w:val="single" w:sz="4" w:space="0" w:color="auto"/>
              <w:bottom w:val="single" w:sz="4" w:space="0" w:color="auto"/>
              <w:right w:val="single" w:sz="4" w:space="0" w:color="auto"/>
            </w:tcBorders>
            <w:vAlign w:val="center"/>
          </w:tcPr>
          <w:p w14:paraId="492D8202" w14:textId="77777777" w:rsidR="00640FE2" w:rsidRDefault="00000000">
            <w:pPr>
              <w:widowControl w:val="0"/>
              <w:spacing w:before="20" w:after="2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38</w:t>
            </w:r>
          </w:p>
        </w:tc>
        <w:tc>
          <w:tcPr>
            <w:tcW w:w="851" w:type="pct"/>
            <w:tcBorders>
              <w:top w:val="single" w:sz="4" w:space="0" w:color="auto"/>
              <w:left w:val="single" w:sz="4" w:space="0" w:color="auto"/>
              <w:bottom w:val="single" w:sz="4" w:space="0" w:color="auto"/>
              <w:right w:val="single" w:sz="4" w:space="0" w:color="auto"/>
            </w:tcBorders>
            <w:vAlign w:val="center"/>
          </w:tcPr>
          <w:p w14:paraId="71E15C97" w14:textId="77777777" w:rsidR="00640FE2" w:rsidRDefault="00000000">
            <w:pPr>
              <w:widowControl w:val="0"/>
              <w:spacing w:before="20" w:after="2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5</w:t>
            </w:r>
          </w:p>
        </w:tc>
        <w:tc>
          <w:tcPr>
            <w:tcW w:w="954" w:type="pct"/>
            <w:tcBorders>
              <w:top w:val="single" w:sz="4" w:space="0" w:color="auto"/>
              <w:left w:val="single" w:sz="4" w:space="0" w:color="auto"/>
              <w:bottom w:val="single" w:sz="4" w:space="0" w:color="auto"/>
              <w:right w:val="single" w:sz="4" w:space="0" w:color="auto"/>
            </w:tcBorders>
            <w:vAlign w:val="center"/>
          </w:tcPr>
          <w:p w14:paraId="6DAA1333" w14:textId="77777777" w:rsidR="00640FE2" w:rsidRDefault="00000000">
            <w:pPr>
              <w:widowControl w:val="0"/>
              <w:spacing w:before="20" w:after="2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0</w:t>
            </w:r>
          </w:p>
        </w:tc>
        <w:tc>
          <w:tcPr>
            <w:tcW w:w="745" w:type="pct"/>
            <w:tcBorders>
              <w:top w:val="single" w:sz="4" w:space="0" w:color="auto"/>
              <w:left w:val="single" w:sz="4" w:space="0" w:color="auto"/>
              <w:bottom w:val="single" w:sz="4" w:space="0" w:color="auto"/>
              <w:right w:val="single" w:sz="4" w:space="0" w:color="auto"/>
            </w:tcBorders>
            <w:vAlign w:val="center"/>
          </w:tcPr>
          <w:p w14:paraId="30AF7F98" w14:textId="77777777" w:rsidR="00640FE2" w:rsidRDefault="00000000">
            <w:pPr>
              <w:widowControl w:val="0"/>
              <w:spacing w:before="20" w:after="2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220,6 </w:t>
            </w:r>
          </w:p>
        </w:tc>
      </w:tr>
    </w:tbl>
    <w:p w14:paraId="48CB2F48" w14:textId="567801F6" w:rsidR="00640FE2" w:rsidRDefault="00000000" w:rsidP="00201C0A">
      <w:pPr>
        <w:widowControl w:val="0"/>
        <w:tabs>
          <w:tab w:val="left" w:pos="7275"/>
        </w:tabs>
        <w:spacing w:before="120" w:after="0" w:line="320" w:lineRule="exact"/>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Trong vụ Đông Xuân 2024-2025:</w:t>
      </w:r>
      <w:r w:rsidR="00201C0A">
        <w:rPr>
          <w:rFonts w:ascii="Times New Roman" w:eastAsia="Times New Roman" w:hAnsi="Times New Roman" w:cs="Times New Roman"/>
          <w:sz w:val="26"/>
          <w:szCs w:val="26"/>
        </w:rPr>
        <w:t xml:space="preserve"> Tổng diện tích lúa bị thiệt hại do ngập úng, đổ ngã là</w:t>
      </w:r>
      <w:r>
        <w:rPr>
          <w:rFonts w:ascii="Times New Roman" w:eastAsia="Times New Roman" w:hAnsi="Times New Roman" w:cs="Times New Roman"/>
          <w:sz w:val="26"/>
          <w:szCs w:val="26"/>
        </w:rPr>
        <w:t xml:space="preserve"> </w:t>
      </w:r>
      <w:r w:rsidRPr="00201C0A">
        <w:rPr>
          <w:rFonts w:ascii="Times New Roman" w:eastAsia="Times New Roman" w:hAnsi="Times New Roman" w:cs="Times New Roman"/>
          <w:b/>
          <w:bCs/>
          <w:sz w:val="26"/>
          <w:szCs w:val="26"/>
        </w:rPr>
        <w:t>220,6 ha</w:t>
      </w:r>
      <w:r w:rsidR="00201C0A">
        <w:rPr>
          <w:rFonts w:ascii="Times New Roman" w:eastAsia="Times New Roman" w:hAnsi="Times New Roman" w:cs="Times New Roman"/>
          <w:sz w:val="26"/>
          <w:szCs w:val="26"/>
        </w:rPr>
        <w:t xml:space="preserve">. </w:t>
      </w:r>
      <w:r w:rsidRPr="00201C0A">
        <w:rPr>
          <w:rFonts w:ascii="Times New Roman" w:eastAsia="Times New Roman" w:hAnsi="Times New Roman" w:cs="Times New Roman"/>
          <w:iCs/>
          <w:sz w:val="26"/>
          <w:szCs w:val="26"/>
        </w:rPr>
        <w:t>Trong đó:</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182,6 ha lúa bị thiệt hại 30-70%; 38 ha thiệt hại &gt;70</w:t>
      </w:r>
      <w:r w:rsidR="00201C0A">
        <w:rPr>
          <w:rFonts w:ascii="Times New Roman" w:eastAsia="Times New Roman" w:hAnsi="Times New Roman" w:cs="Times New Roman"/>
          <w:i/>
          <w:sz w:val="26"/>
          <w:szCs w:val="26"/>
        </w:rPr>
        <w:t>%</w:t>
      </w:r>
      <w:r w:rsidR="00201C0A">
        <w:rPr>
          <w:rFonts w:ascii="Times New Roman" w:eastAsia="Times New Roman" w:hAnsi="Times New Roman" w:cs="Times New Roman"/>
          <w:iCs/>
          <w:sz w:val="26"/>
          <w:szCs w:val="26"/>
        </w:rPr>
        <w:t xml:space="preserve">. Các khu vực chịu ảnh hưởng chủ yếu thuộc </w:t>
      </w:r>
      <w:r>
        <w:rPr>
          <w:rFonts w:ascii="Times New Roman" w:eastAsia="Times New Roman" w:hAnsi="Times New Roman" w:cs="Times New Roman"/>
          <w:iCs/>
          <w:sz w:val="26"/>
          <w:szCs w:val="26"/>
        </w:rPr>
        <w:t>tỉnh Sóc Trăng và Kiên Giang.</w:t>
      </w:r>
      <w:r>
        <w:rPr>
          <w:rFonts w:ascii="Times New Roman" w:eastAsia="Times New Roman" w:hAnsi="Times New Roman" w:cs="Times New Roman"/>
          <w:sz w:val="26"/>
          <w:szCs w:val="26"/>
        </w:rPr>
        <w:t xml:space="preserve"> </w:t>
      </w:r>
    </w:p>
    <w:p w14:paraId="64D2910B" w14:textId="77777777" w:rsidR="00201C0A" w:rsidRDefault="00201C0A">
      <w:pPr>
        <w:widowControl w:val="0"/>
        <w:tabs>
          <w:tab w:val="left" w:pos="7275"/>
        </w:tabs>
        <w:spacing w:after="0" w:line="288" w:lineRule="auto"/>
        <w:jc w:val="both"/>
        <w:rPr>
          <w:rFonts w:ascii="Times New Roman" w:eastAsia="Times New Roman" w:hAnsi="Times New Roman" w:cs="Times New Roman"/>
          <w:sz w:val="26"/>
          <w:szCs w:val="26"/>
        </w:rPr>
      </w:pPr>
    </w:p>
    <w:p w14:paraId="35E1B74C" w14:textId="77777777" w:rsidR="00640FE2" w:rsidRPr="00994F14" w:rsidRDefault="00000000">
      <w:pPr>
        <w:pStyle w:val="NormalWeb"/>
        <w:widowControl w:val="0"/>
        <w:tabs>
          <w:tab w:val="left" w:pos="7275"/>
        </w:tabs>
        <w:spacing w:before="120" w:beforeAutospacing="0" w:after="0" w:afterAutospacing="0" w:line="320" w:lineRule="exact"/>
        <w:jc w:val="both"/>
        <w:rPr>
          <w:lang w:val="vi-VN"/>
        </w:rPr>
      </w:pPr>
      <w:r w:rsidRPr="00994F14">
        <w:rPr>
          <w:b/>
          <w:lang w:val="vi-VN"/>
        </w:rPr>
        <w:lastRenderedPageBreak/>
        <w:t>II. TÌNH HÌNH SVGH CHỦ YẾU</w:t>
      </w:r>
    </w:p>
    <w:p w14:paraId="2F41A5CB" w14:textId="77777777" w:rsidR="00640FE2" w:rsidRPr="00994F14" w:rsidRDefault="00000000" w:rsidP="00994F14">
      <w:pPr>
        <w:widowControl w:val="0"/>
        <w:spacing w:before="120" w:after="0" w:line="320" w:lineRule="exact"/>
        <w:ind w:firstLine="720"/>
        <w:jc w:val="both"/>
        <w:rPr>
          <w:rFonts w:ascii="Times New Roman" w:eastAsia="Times New Roman" w:hAnsi="Times New Roman" w:cs="Times New Roman"/>
          <w:b/>
          <w:sz w:val="26"/>
          <w:szCs w:val="26"/>
          <w:lang w:val="vi-VN"/>
        </w:rPr>
      </w:pPr>
      <w:r w:rsidRPr="00994F14">
        <w:rPr>
          <w:rFonts w:ascii="Times New Roman" w:eastAsia="Times New Roman" w:hAnsi="Times New Roman" w:cs="Times New Roman"/>
          <w:b/>
          <w:sz w:val="26"/>
          <w:szCs w:val="26"/>
          <w:lang w:val="vi-VN"/>
        </w:rPr>
        <w:t xml:space="preserve">1. Cây lúa </w:t>
      </w:r>
    </w:p>
    <w:p w14:paraId="048225A8" w14:textId="77777777" w:rsidR="00640FE2" w:rsidRPr="00994F14" w:rsidRDefault="00000000" w:rsidP="00994F14">
      <w:pPr>
        <w:widowControl w:val="0"/>
        <w:spacing w:before="120" w:after="0" w:line="320" w:lineRule="exact"/>
        <w:ind w:firstLine="720"/>
        <w:jc w:val="both"/>
        <w:rPr>
          <w:rFonts w:ascii="Times New Roman" w:hAnsi="Times New Roman" w:cs="Times New Roman"/>
          <w:sz w:val="26"/>
          <w:szCs w:val="26"/>
          <w:lang w:val="vi-VN"/>
        </w:rPr>
      </w:pPr>
      <w:r w:rsidRPr="00994F14">
        <w:rPr>
          <w:rFonts w:ascii="Times New Roman" w:eastAsia="Times New Roman" w:hAnsi="Times New Roman" w:cs="Times New Roman"/>
          <w:b/>
          <w:bCs/>
          <w:i/>
          <w:iCs/>
          <w:sz w:val="26"/>
          <w:szCs w:val="26"/>
          <w:lang w:val="vi-VN"/>
        </w:rPr>
        <w:t xml:space="preserve">1.1. Bệnh đạo ôn </w:t>
      </w:r>
      <w:r w:rsidRPr="00994F14">
        <w:rPr>
          <w:rFonts w:ascii="Times New Roman" w:eastAsia="Times New Roman" w:hAnsi="Times New Roman" w:cs="Times New Roman"/>
          <w:b/>
          <w:bCs/>
          <w:i/>
          <w:iCs/>
          <w:sz w:val="26"/>
          <w:szCs w:val="26"/>
          <w:lang w:val="vi-VN"/>
        </w:rPr>
        <w:tab/>
      </w:r>
    </w:p>
    <w:p w14:paraId="0FEB4765" w14:textId="6391E0EB" w:rsidR="00640FE2" w:rsidRPr="00994F14" w:rsidRDefault="00000000" w:rsidP="00994F14">
      <w:pPr>
        <w:widowControl w:val="0"/>
        <w:spacing w:before="120" w:after="0" w:line="320" w:lineRule="exact"/>
        <w:ind w:firstLine="720"/>
        <w:jc w:val="both"/>
        <w:rPr>
          <w:rFonts w:ascii="Times New Roman" w:eastAsia="Times New Roman" w:hAnsi="Times New Roman" w:cs="Times New Roman"/>
          <w:sz w:val="26"/>
          <w:szCs w:val="26"/>
          <w:lang w:val="vi-VN"/>
        </w:rPr>
      </w:pPr>
      <w:r w:rsidRPr="00994F14">
        <w:rPr>
          <w:rFonts w:ascii="Times New Roman" w:eastAsia="Times New Roman" w:hAnsi="Times New Roman" w:cs="Times New Roman"/>
          <w:bCs/>
          <w:i/>
          <w:iCs/>
          <w:sz w:val="26"/>
          <w:szCs w:val="26"/>
          <w:lang w:val="vi-VN"/>
        </w:rPr>
        <w:t>- Bệnh đạo ôn lá</w:t>
      </w:r>
      <w:r w:rsidRPr="00994F14">
        <w:rPr>
          <w:rFonts w:ascii="Times New Roman" w:eastAsia="Times New Roman" w:hAnsi="Times New Roman" w:cs="Times New Roman"/>
          <w:sz w:val="26"/>
          <w:szCs w:val="26"/>
          <w:lang w:val="vi-VN"/>
        </w:rPr>
        <w:t xml:space="preserve">: Diện tích nhiễm 17.468 ha (giảm 5.566 ha so với kỳ trước, giảm  2.608 ha so với CKNT), </w:t>
      </w:r>
      <w:r w:rsidR="00EB26FF">
        <w:rPr>
          <w:rFonts w:ascii="Times New Roman" w:eastAsia="Times New Roman" w:hAnsi="Times New Roman" w:cs="Times New Roman"/>
          <w:sz w:val="26"/>
          <w:szCs w:val="26"/>
        </w:rPr>
        <w:t xml:space="preserve">trong đó </w:t>
      </w:r>
      <w:r w:rsidRPr="00994F14">
        <w:rPr>
          <w:rFonts w:ascii="Times New Roman" w:eastAsia="Times New Roman" w:hAnsi="Times New Roman" w:cs="Times New Roman"/>
          <w:sz w:val="26"/>
          <w:szCs w:val="26"/>
          <w:lang w:val="vi-VN"/>
        </w:rPr>
        <w:t>nhiễm nặng 20 ha</w:t>
      </w:r>
      <w:r w:rsidR="00EB26FF">
        <w:rPr>
          <w:rFonts w:ascii="Times New Roman" w:eastAsia="Times New Roman" w:hAnsi="Times New Roman" w:cs="Times New Roman"/>
          <w:sz w:val="26"/>
          <w:szCs w:val="26"/>
        </w:rPr>
        <w:t>;</w:t>
      </w:r>
      <w:r w:rsidRPr="00994F14">
        <w:rPr>
          <w:rFonts w:ascii="Times New Roman" w:eastAsia="Times New Roman" w:hAnsi="Times New Roman" w:cs="Times New Roman"/>
          <w:sz w:val="26"/>
          <w:szCs w:val="26"/>
          <w:lang w:val="vi-VN"/>
        </w:rPr>
        <w:t xml:space="preserve"> diện tích đã phòng trừ trong kỳ 11.971 ha. Phân bố chủ yếu tại các tỉnh: Bình Thuận, Khánh Hòa, Gia Lai, Quảng Ngãi, Ninh Thuận, Bình Định, Phú Yên,  Đà Nẵng, Kiên Giang, An Giang, Long An,  Bạc Liêu, Đồng Tháp, Vĩnh Long…;</w:t>
      </w:r>
    </w:p>
    <w:p w14:paraId="501EAB5B" w14:textId="77777777" w:rsidR="00640FE2" w:rsidRPr="00994F14" w:rsidRDefault="00000000" w:rsidP="00994F14">
      <w:pPr>
        <w:widowControl w:val="0"/>
        <w:spacing w:before="120" w:after="0" w:line="320" w:lineRule="exact"/>
        <w:ind w:firstLine="720"/>
        <w:jc w:val="both"/>
        <w:rPr>
          <w:rFonts w:ascii="Times New Roman" w:eastAsia="Times New Roman" w:hAnsi="Times New Roman" w:cs="Times New Roman"/>
          <w:sz w:val="26"/>
          <w:szCs w:val="26"/>
          <w:lang w:val="vi-VN"/>
        </w:rPr>
      </w:pPr>
      <w:r w:rsidRPr="00994F14">
        <w:rPr>
          <w:rFonts w:ascii="Times New Roman" w:eastAsia="Times New Roman" w:hAnsi="Times New Roman" w:cs="Times New Roman"/>
          <w:bCs/>
          <w:sz w:val="26"/>
          <w:szCs w:val="26"/>
          <w:lang w:val="vi-VN"/>
        </w:rPr>
        <w:t xml:space="preserve">- </w:t>
      </w:r>
      <w:r w:rsidRPr="00994F14">
        <w:rPr>
          <w:rFonts w:ascii="Times New Roman" w:eastAsia="Times New Roman" w:hAnsi="Times New Roman" w:cs="Times New Roman"/>
          <w:bCs/>
          <w:i/>
          <w:iCs/>
          <w:sz w:val="26"/>
          <w:szCs w:val="26"/>
          <w:lang w:val="vi-VN"/>
        </w:rPr>
        <w:t>Bệnh đạo ôn cổ bông</w:t>
      </w:r>
      <w:r w:rsidRPr="00994F14">
        <w:rPr>
          <w:rFonts w:ascii="Times New Roman" w:eastAsia="Times New Roman" w:hAnsi="Times New Roman" w:cs="Times New Roman"/>
          <w:bCs/>
          <w:sz w:val="26"/>
          <w:szCs w:val="26"/>
          <w:lang w:val="vi-VN"/>
        </w:rPr>
        <w:t>:</w:t>
      </w:r>
      <w:r w:rsidRPr="00994F14">
        <w:rPr>
          <w:rFonts w:ascii="Times New Roman" w:eastAsia="Times New Roman" w:hAnsi="Times New Roman" w:cs="Times New Roman"/>
          <w:sz w:val="26"/>
          <w:szCs w:val="26"/>
          <w:lang w:val="vi-VN"/>
        </w:rPr>
        <w:t xml:space="preserve"> Diện tích nhiễm 3.647 ha (tăng 1.132 ha so với kỳ trước, tăng 683 ha so với CKNT); diện tích đã phòng trừ trong kỳ 3.515 ha. Phân bố chủ yếu tại tỉnh: Lâm Đồng, Vĩnh Long, Sóc Trăng, Kiên Giang, Cà Mau, Tiền Giang, Hậu Giang…;</w:t>
      </w:r>
    </w:p>
    <w:p w14:paraId="43A0AEB4" w14:textId="77777777" w:rsidR="00640FE2" w:rsidRPr="00994F14" w:rsidRDefault="00000000" w:rsidP="00994F14">
      <w:pPr>
        <w:widowControl w:val="0"/>
        <w:spacing w:before="120" w:after="0" w:line="320" w:lineRule="exact"/>
        <w:ind w:firstLine="720"/>
        <w:jc w:val="both"/>
        <w:rPr>
          <w:rFonts w:ascii="Times New Roman" w:hAnsi="Times New Roman" w:cs="Times New Roman"/>
          <w:sz w:val="26"/>
          <w:szCs w:val="26"/>
          <w:lang w:val="vi-VN"/>
        </w:rPr>
      </w:pPr>
      <w:r w:rsidRPr="00994F14">
        <w:rPr>
          <w:rFonts w:ascii="Times New Roman" w:eastAsia="Times New Roman" w:hAnsi="Times New Roman" w:cs="Times New Roman"/>
          <w:b/>
          <w:i/>
          <w:iCs/>
          <w:sz w:val="26"/>
          <w:szCs w:val="26"/>
          <w:lang w:val="vi-VN"/>
        </w:rPr>
        <w:t>1.2. Sâu cuốn lá nhỏ</w:t>
      </w:r>
      <w:r w:rsidRPr="00994F14">
        <w:rPr>
          <w:rFonts w:ascii="Times New Roman" w:eastAsia="Times New Roman" w:hAnsi="Times New Roman" w:cs="Times New Roman"/>
          <w:b/>
          <w:sz w:val="26"/>
          <w:szCs w:val="26"/>
          <w:lang w:val="vi-VN"/>
        </w:rPr>
        <w:t xml:space="preserve">: </w:t>
      </w:r>
      <w:r w:rsidRPr="00994F14">
        <w:rPr>
          <w:rFonts w:ascii="Times New Roman" w:eastAsia="Times New Roman" w:hAnsi="Times New Roman" w:cs="Times New Roman"/>
          <w:sz w:val="26"/>
          <w:szCs w:val="26"/>
          <w:lang w:val="vi-VN"/>
        </w:rPr>
        <w:t>Diện tích nhiễm 5.656 ha (tăng 2.158 ha so với kỳ trước, tăng 551 ha so với CKNT), diện tích đã được phòng trừ trong kỳ 2.349 ha. Phân bố chủ yếu tại các tỉnh</w:t>
      </w:r>
      <w:r w:rsidRPr="00994F14">
        <w:rPr>
          <w:rFonts w:ascii="Times New Roman" w:hAnsi="Times New Roman" w:cs="Times New Roman"/>
          <w:sz w:val="26"/>
          <w:szCs w:val="26"/>
          <w:lang w:val="vi-VN"/>
        </w:rPr>
        <w:t>: Gia Lai, Khánh Hòa, Quảng Ngãi,  An Giang, Đồng Tháp, Bạc Liêu,  Sóc Trăng, Vĩnh Long, Hậu Giang…;</w:t>
      </w:r>
    </w:p>
    <w:p w14:paraId="065B17C5" w14:textId="77777777" w:rsidR="00640FE2" w:rsidRPr="00994F14" w:rsidRDefault="00000000" w:rsidP="00994F14">
      <w:pPr>
        <w:widowControl w:val="0"/>
        <w:spacing w:before="120" w:after="0" w:line="320" w:lineRule="exact"/>
        <w:ind w:firstLine="720"/>
        <w:jc w:val="both"/>
        <w:rPr>
          <w:rFonts w:ascii="Times New Roman" w:eastAsia="Times New Roman" w:hAnsi="Times New Roman" w:cs="Times New Roman"/>
          <w:sz w:val="26"/>
          <w:szCs w:val="26"/>
          <w:lang w:val="vi-VN"/>
        </w:rPr>
      </w:pPr>
      <w:r w:rsidRPr="00994F14">
        <w:rPr>
          <w:rFonts w:ascii="Times New Roman" w:eastAsia="Times New Roman" w:hAnsi="Times New Roman" w:cs="Times New Roman"/>
          <w:b/>
          <w:bCs/>
          <w:i/>
          <w:sz w:val="26"/>
          <w:szCs w:val="26"/>
          <w:lang w:val="vi-VN"/>
        </w:rPr>
        <w:t>1.3. Rầy hại lúa</w:t>
      </w:r>
      <w:r w:rsidRPr="00994F14">
        <w:rPr>
          <w:rFonts w:ascii="Times New Roman" w:eastAsia="Times New Roman" w:hAnsi="Times New Roman" w:cs="Times New Roman"/>
          <w:b/>
          <w:bCs/>
          <w:sz w:val="26"/>
          <w:szCs w:val="26"/>
          <w:lang w:val="vi-VN"/>
        </w:rPr>
        <w:t>:</w:t>
      </w:r>
      <w:r w:rsidRPr="00994F14">
        <w:rPr>
          <w:rFonts w:ascii="Times New Roman" w:eastAsia="Times New Roman" w:hAnsi="Times New Roman" w:cs="Times New Roman"/>
          <w:sz w:val="26"/>
          <w:szCs w:val="26"/>
          <w:lang w:val="vi-VN"/>
        </w:rPr>
        <w:t xml:space="preserve"> Diện tích nhiễm 3.550 ha (tăng 589 ha so với kỳ trước, giảm 7.882 ha so với CKNT); diện tích đã được phòng trừ trong kỳ 2.308 ha. Phân bố chủ yếu tại các tỉnh: Khánh Hòa, An Giang, Đồng Tháp, Hậu Giang, Tiền Giang, Đồng Nai, Sóc Trăng…;</w:t>
      </w:r>
    </w:p>
    <w:p w14:paraId="6FAB9503" w14:textId="77777777" w:rsidR="00640FE2" w:rsidRPr="00994F14" w:rsidRDefault="00000000" w:rsidP="00994F14">
      <w:pPr>
        <w:widowControl w:val="0"/>
        <w:spacing w:before="120" w:after="0" w:line="320" w:lineRule="exact"/>
        <w:ind w:firstLine="720"/>
        <w:jc w:val="both"/>
        <w:rPr>
          <w:rFonts w:ascii="Times New Roman" w:hAnsi="Times New Roman" w:cs="Times New Roman"/>
          <w:sz w:val="26"/>
          <w:szCs w:val="26"/>
          <w:lang w:val="vi-VN"/>
        </w:rPr>
      </w:pPr>
      <w:r w:rsidRPr="00994F14">
        <w:rPr>
          <w:rFonts w:ascii="Times New Roman" w:eastAsia="Times New Roman" w:hAnsi="Times New Roman" w:cs="Times New Roman"/>
          <w:b/>
          <w:i/>
          <w:iCs/>
          <w:sz w:val="26"/>
          <w:szCs w:val="26"/>
          <w:lang w:val="vi-VN"/>
        </w:rPr>
        <w:t>1.4. Sâu đục thân 2 chấm</w:t>
      </w:r>
      <w:r w:rsidRPr="00994F14">
        <w:rPr>
          <w:rFonts w:ascii="Times New Roman" w:eastAsia="Times New Roman" w:hAnsi="Times New Roman" w:cs="Times New Roman"/>
          <w:b/>
          <w:sz w:val="26"/>
          <w:szCs w:val="26"/>
          <w:lang w:val="vi-VN"/>
        </w:rPr>
        <w:t xml:space="preserve">: </w:t>
      </w:r>
      <w:r w:rsidRPr="00994F14">
        <w:rPr>
          <w:rFonts w:ascii="Times New Roman" w:eastAsia="Times New Roman" w:hAnsi="Times New Roman" w:cs="Times New Roman"/>
          <w:sz w:val="26"/>
          <w:szCs w:val="26"/>
          <w:lang w:val="vi-VN"/>
        </w:rPr>
        <w:t>Diện tích nhiễm 2.283 ha (tăng 809 ha so với kỳ trước, tăng 995 ha so với CKNT); diện tích đã được phòng trừ trong kỳ 936 ha. Phân bố chủ yếu tại các tỉnh</w:t>
      </w:r>
      <w:r w:rsidRPr="00994F14">
        <w:rPr>
          <w:rFonts w:ascii="Times New Roman" w:hAnsi="Times New Roman" w:cs="Times New Roman"/>
          <w:sz w:val="26"/>
          <w:szCs w:val="26"/>
          <w:lang w:val="vi-VN"/>
        </w:rPr>
        <w:t>: Bình Thuận, Gia Lai, Ninh Thuận, Bạc Liêu, Sóc Trăng, Long An, Hậu Giang, Bà Rịa Vũng Tàu, Đồng Tháp….;</w:t>
      </w:r>
    </w:p>
    <w:p w14:paraId="248099FD" w14:textId="77777777" w:rsidR="00640FE2" w:rsidRPr="00994F14" w:rsidRDefault="00000000" w:rsidP="00994F14">
      <w:pPr>
        <w:spacing w:before="120" w:after="0" w:line="320" w:lineRule="exact"/>
        <w:ind w:firstLine="720"/>
        <w:jc w:val="both"/>
        <w:rPr>
          <w:rFonts w:ascii="Times New Roman" w:eastAsia="Times New Roman" w:hAnsi="Times New Roman" w:cs="Times New Roman"/>
          <w:spacing w:val="-4"/>
          <w:sz w:val="26"/>
          <w:szCs w:val="26"/>
          <w:lang w:val="vi-VN"/>
        </w:rPr>
      </w:pPr>
      <w:r w:rsidRPr="00994F14">
        <w:rPr>
          <w:rFonts w:ascii="Times New Roman" w:eastAsia="Times New Roman" w:hAnsi="Times New Roman" w:cs="Times New Roman"/>
          <w:b/>
          <w:i/>
          <w:spacing w:val="-4"/>
          <w:sz w:val="26"/>
          <w:szCs w:val="26"/>
          <w:lang w:val="vi-VN"/>
        </w:rPr>
        <w:t>1.5. Bệnh bạc lá</w:t>
      </w:r>
      <w:r w:rsidRPr="00994F14">
        <w:rPr>
          <w:rFonts w:ascii="Times New Roman" w:eastAsia="Times New Roman" w:hAnsi="Times New Roman" w:cs="Times New Roman"/>
          <w:spacing w:val="-4"/>
          <w:sz w:val="26"/>
          <w:szCs w:val="26"/>
          <w:lang w:val="vi-VN"/>
        </w:rPr>
        <w:t>: Diện tích nhiễm  6.103 ha (tăng 777  ha so với kỳ trước, giảm 4.160 ha so với CKNT), diện tích đã được phòng trừ trong kỳ 4.059 ha. Phân bố chủ yếu tại các tỉnh: Bình Thuận, Khánh Hòa, Gia Lai, Phú Yên, Kiên Giang, Đồng Tháp, Vĩnh Long, Sóc Trăng, Hậu Giang, Đồng Nai..;</w:t>
      </w:r>
    </w:p>
    <w:p w14:paraId="74A04929" w14:textId="77777777" w:rsidR="00640FE2" w:rsidRPr="00994F14" w:rsidRDefault="00000000" w:rsidP="00994F14">
      <w:pPr>
        <w:spacing w:before="120" w:after="0" w:line="320" w:lineRule="exact"/>
        <w:ind w:firstLine="720"/>
        <w:jc w:val="both"/>
        <w:rPr>
          <w:rFonts w:ascii="Times New Roman" w:eastAsia="Times New Roman" w:hAnsi="Times New Roman" w:cs="Times New Roman"/>
          <w:spacing w:val="-4"/>
          <w:sz w:val="26"/>
          <w:szCs w:val="26"/>
          <w:lang w:val="vi-VN"/>
        </w:rPr>
      </w:pPr>
      <w:r w:rsidRPr="00994F14">
        <w:rPr>
          <w:rFonts w:ascii="Times New Roman" w:eastAsia="Times New Roman" w:hAnsi="Times New Roman" w:cs="Times New Roman"/>
          <w:b/>
          <w:i/>
          <w:spacing w:val="-4"/>
          <w:sz w:val="26"/>
          <w:szCs w:val="26"/>
          <w:lang w:val="vi-VN"/>
        </w:rPr>
        <w:t>1.6</w:t>
      </w:r>
      <w:r w:rsidRPr="00994F14">
        <w:rPr>
          <w:rFonts w:ascii="Times New Roman" w:eastAsia="Times New Roman" w:hAnsi="Times New Roman" w:cs="Times New Roman"/>
          <w:spacing w:val="-4"/>
          <w:sz w:val="26"/>
          <w:szCs w:val="26"/>
          <w:lang w:val="vi-VN"/>
        </w:rPr>
        <w:t xml:space="preserve">. </w:t>
      </w:r>
      <w:r w:rsidRPr="00994F14">
        <w:rPr>
          <w:rFonts w:ascii="Times New Roman" w:eastAsia="Times New Roman" w:hAnsi="Times New Roman" w:cs="Times New Roman"/>
          <w:b/>
          <w:i/>
          <w:spacing w:val="-4"/>
          <w:sz w:val="26"/>
          <w:szCs w:val="26"/>
          <w:lang w:val="vi-VN"/>
        </w:rPr>
        <w:t>Bệnh đen lép hạt</w:t>
      </w:r>
      <w:r w:rsidRPr="00994F14">
        <w:rPr>
          <w:rFonts w:ascii="Times New Roman" w:eastAsia="Times New Roman" w:hAnsi="Times New Roman" w:cs="Times New Roman"/>
          <w:spacing w:val="-4"/>
          <w:sz w:val="26"/>
          <w:szCs w:val="26"/>
          <w:lang w:val="vi-VN"/>
        </w:rPr>
        <w:t>: Diện tích nhiễm 7.840 ha (tăng 4.083 ha so với kỳ trước, giảm 5.623 ha so với CKNT), diện tích đã được phòng trừ trong kỳ 6.913 ha. Phân bố chủ yếu tại các tỉnh: Kiên Giang, Sóc Trăng, Vĩnh Long, Đồng Tháp, Hậu Giang, An Giang, …;</w:t>
      </w:r>
    </w:p>
    <w:p w14:paraId="4423AA52" w14:textId="77777777" w:rsidR="00640FE2" w:rsidRPr="00994F14" w:rsidRDefault="00000000" w:rsidP="00994F14">
      <w:pPr>
        <w:spacing w:before="120" w:after="0" w:line="320" w:lineRule="exact"/>
        <w:ind w:firstLine="720"/>
        <w:jc w:val="both"/>
        <w:rPr>
          <w:rFonts w:ascii="Times New Roman" w:eastAsia="Times New Roman" w:hAnsi="Times New Roman" w:cs="Times New Roman"/>
          <w:spacing w:val="4"/>
          <w:sz w:val="26"/>
          <w:szCs w:val="26"/>
          <w:lang w:val="vi-VN"/>
        </w:rPr>
      </w:pPr>
      <w:r w:rsidRPr="00994F14">
        <w:rPr>
          <w:rFonts w:ascii="Times New Roman" w:eastAsia="Times New Roman" w:hAnsi="Times New Roman" w:cs="Times New Roman"/>
          <w:b/>
          <w:i/>
          <w:spacing w:val="4"/>
          <w:sz w:val="26"/>
          <w:szCs w:val="26"/>
          <w:lang w:val="vi-VN"/>
        </w:rPr>
        <w:t>1.7. Ốc bươu vàng:</w:t>
      </w:r>
      <w:r w:rsidRPr="00994F14">
        <w:rPr>
          <w:rFonts w:ascii="Times New Roman" w:eastAsia="Times New Roman" w:hAnsi="Times New Roman" w:cs="Times New Roman"/>
          <w:spacing w:val="4"/>
          <w:sz w:val="26"/>
          <w:szCs w:val="26"/>
          <w:lang w:val="vi-VN"/>
        </w:rPr>
        <w:t xml:space="preserve"> Diện tích nhiễm 4.687 ha (giảm 526 ha so với kỳ trước, giảm 345 ha so với CKNT), trong đó nhiễm nặng 70 ha; </w:t>
      </w:r>
      <w:r w:rsidRPr="00994F14">
        <w:rPr>
          <w:rFonts w:ascii="Times New Roman" w:eastAsia="Times New Roman" w:hAnsi="Times New Roman" w:cs="Times New Roman"/>
          <w:spacing w:val="-4"/>
          <w:sz w:val="26"/>
          <w:szCs w:val="26"/>
          <w:lang w:val="vi-VN"/>
        </w:rPr>
        <w:t>diện tích đã được phòng trừ</w:t>
      </w:r>
      <w:r w:rsidRPr="00994F14">
        <w:rPr>
          <w:rFonts w:ascii="Times New Roman" w:eastAsia="Times New Roman" w:hAnsi="Times New Roman" w:cs="Times New Roman"/>
          <w:spacing w:val="4"/>
          <w:sz w:val="26"/>
          <w:szCs w:val="26"/>
          <w:lang w:val="vi-VN"/>
        </w:rPr>
        <w:t xml:space="preserve"> trong kỳ 5.540 ha. Phân bố chủ yếu tại các tỉnh: Điện Biên, Vĩnh Phúc, Thái Bình, Thanh Hóa, NGhệ An, Hà Tĩnh, Quảng Bình, Quảng Trị, Thừa Thiên Huế, Khánh Hòa, Quảng Ngãi, Gia Lai, Bình Thuận, Quảng Nam, Lâm Đồng, Đà Nẵng, Bình Định, TP Hồ Chí Minh, Đồng Nai, Đồng Tháp, Sóc Trăng, Bình Dương, Bà Rịa Vũng Tàu, …;</w:t>
      </w:r>
    </w:p>
    <w:p w14:paraId="2749F285" w14:textId="77777777" w:rsidR="00640FE2" w:rsidRPr="00994F14" w:rsidRDefault="00000000" w:rsidP="00994F14">
      <w:pPr>
        <w:spacing w:before="120" w:after="0" w:line="320" w:lineRule="exact"/>
        <w:ind w:firstLine="720"/>
        <w:jc w:val="both"/>
        <w:rPr>
          <w:rFonts w:ascii="Times New Roman" w:eastAsia="Times New Roman" w:hAnsi="Times New Roman" w:cs="Times New Roman"/>
          <w:spacing w:val="4"/>
          <w:sz w:val="26"/>
          <w:szCs w:val="26"/>
          <w:lang w:val="vi-VN"/>
        </w:rPr>
      </w:pPr>
      <w:r w:rsidRPr="00994F14">
        <w:rPr>
          <w:rFonts w:ascii="Times New Roman" w:eastAsia="Times New Roman" w:hAnsi="Times New Roman" w:cs="Times New Roman"/>
          <w:b/>
          <w:i/>
          <w:spacing w:val="4"/>
          <w:sz w:val="26"/>
          <w:szCs w:val="26"/>
          <w:lang w:val="vi-VN"/>
        </w:rPr>
        <w:t>1.9. Chuột:</w:t>
      </w:r>
      <w:r w:rsidRPr="00994F14">
        <w:rPr>
          <w:rFonts w:ascii="Times New Roman" w:eastAsia="Times New Roman" w:hAnsi="Times New Roman" w:cs="Times New Roman"/>
          <w:spacing w:val="4"/>
          <w:sz w:val="26"/>
          <w:szCs w:val="26"/>
          <w:lang w:val="vi-VN"/>
        </w:rPr>
        <w:t xml:space="preserve"> Diện tích nhiễm 7.500 ha (tăng 2.409 ha so với kỳ trước, giảm 845 ha so với CKNT), trong đó nhiễm nặng 12 ha; </w:t>
      </w:r>
      <w:r w:rsidRPr="00994F14">
        <w:rPr>
          <w:rFonts w:ascii="Times New Roman" w:eastAsia="Times New Roman" w:hAnsi="Times New Roman" w:cs="Times New Roman"/>
          <w:spacing w:val="-4"/>
          <w:sz w:val="26"/>
          <w:szCs w:val="26"/>
          <w:lang w:val="vi-VN"/>
        </w:rPr>
        <w:t>diện tích đã được phòng trừ</w:t>
      </w:r>
      <w:r w:rsidRPr="00994F14">
        <w:rPr>
          <w:rFonts w:ascii="Times New Roman" w:eastAsia="Times New Roman" w:hAnsi="Times New Roman" w:cs="Times New Roman"/>
          <w:spacing w:val="4"/>
          <w:sz w:val="26"/>
          <w:szCs w:val="26"/>
          <w:lang w:val="vi-VN"/>
        </w:rPr>
        <w:t xml:space="preserve"> trong kỳ 4.370 ha. Phân bố chủ yếu tại các tỉnh: Điện Biên, Thanh Hoá, Nghệ An, Hà Tĩnh, Quảng Bình, Quảng Trị, Thừa Thiên huế, Khánh Hòa, Quảng Ngãi, Bình Thuận, Quảng Nam, Bình Định, Phú Yên, An Giang, Hậu Giang, Vĩnh Long, Đồng Nai,  Long An.</w:t>
      </w:r>
    </w:p>
    <w:p w14:paraId="5AE98CEA" w14:textId="77777777" w:rsidR="00640FE2" w:rsidRPr="00994F14" w:rsidRDefault="00000000" w:rsidP="00994F14">
      <w:pPr>
        <w:spacing w:before="120" w:after="0" w:line="320" w:lineRule="exact"/>
        <w:ind w:firstLine="720"/>
        <w:jc w:val="both"/>
        <w:rPr>
          <w:rFonts w:ascii="Times New Roman" w:eastAsia="Times New Roman" w:hAnsi="Times New Roman" w:cs="Times New Roman"/>
          <w:spacing w:val="4"/>
          <w:sz w:val="26"/>
          <w:szCs w:val="26"/>
          <w:lang w:val="vi-VN"/>
        </w:rPr>
      </w:pPr>
      <w:r w:rsidRPr="00994F14">
        <w:rPr>
          <w:rFonts w:ascii="Times New Roman" w:eastAsia="Times New Roman" w:hAnsi="Times New Roman" w:cs="Times New Roman"/>
          <w:b/>
          <w:bCs/>
          <w:i/>
          <w:iCs/>
          <w:spacing w:val="4"/>
          <w:sz w:val="26"/>
          <w:szCs w:val="26"/>
          <w:lang w:val="vi-VN"/>
        </w:rPr>
        <w:lastRenderedPageBreak/>
        <w:t>1.10. Sâu năn (Muỗi hành):</w:t>
      </w:r>
      <w:r w:rsidRPr="00994F14">
        <w:rPr>
          <w:rFonts w:ascii="Times New Roman" w:eastAsia="Times New Roman" w:hAnsi="Times New Roman" w:cs="Times New Roman"/>
          <w:spacing w:val="4"/>
          <w:sz w:val="26"/>
          <w:szCs w:val="26"/>
          <w:lang w:val="vi-VN"/>
        </w:rPr>
        <w:t xml:space="preserve"> Diện tích nhiễm 4.483 ha (giảm 1.105 ha so với kỳ trước, giảm 5.702 ha so với CKNT), trong đó nhiễm nặng 335 ha; diện tích đã được phòng trừ trong kỳ 521 ha. Phân bố chủ yếu tại các tỉnh ở tỉnh: Kiên Giang, Long An, Đồng Tháp, Hậu Giang, An Giang và Bạc Liêu.</w:t>
      </w:r>
    </w:p>
    <w:p w14:paraId="4CCFDA7A" w14:textId="77777777" w:rsidR="00640FE2" w:rsidRPr="00994F14" w:rsidRDefault="00000000" w:rsidP="00994F14">
      <w:pPr>
        <w:spacing w:before="120" w:after="0" w:line="320" w:lineRule="exact"/>
        <w:ind w:firstLine="720"/>
        <w:jc w:val="both"/>
        <w:rPr>
          <w:rFonts w:ascii="Times New Roman" w:eastAsia="Times New Roman" w:hAnsi="Times New Roman" w:cs="Times New Roman"/>
          <w:spacing w:val="4"/>
          <w:sz w:val="26"/>
          <w:szCs w:val="26"/>
          <w:lang w:val="sv-SE"/>
        </w:rPr>
      </w:pPr>
      <w:r w:rsidRPr="00994F14">
        <w:rPr>
          <w:rFonts w:ascii="Times New Roman" w:hAnsi="Times New Roman" w:cs="Times New Roman"/>
          <w:b/>
          <w:sz w:val="26"/>
          <w:szCs w:val="26"/>
          <w:lang w:val="vi-VN"/>
        </w:rPr>
        <w:t>2. Cây ngô</w:t>
      </w:r>
    </w:p>
    <w:p w14:paraId="5CFD629E" w14:textId="77777777" w:rsidR="00640FE2" w:rsidRPr="00994F14" w:rsidRDefault="00000000" w:rsidP="00994F14">
      <w:pPr>
        <w:spacing w:before="120" w:after="0" w:line="320" w:lineRule="exact"/>
        <w:ind w:firstLine="720"/>
        <w:jc w:val="both"/>
        <w:rPr>
          <w:rFonts w:ascii="Times New Roman" w:hAnsi="Times New Roman" w:cs="Times New Roman"/>
          <w:sz w:val="26"/>
          <w:szCs w:val="26"/>
          <w:lang w:val="vi-VN"/>
        </w:rPr>
      </w:pPr>
      <w:r w:rsidRPr="00994F14">
        <w:rPr>
          <w:rFonts w:ascii="Times New Roman" w:hAnsi="Times New Roman" w:cs="Times New Roman"/>
          <w:i/>
          <w:sz w:val="26"/>
          <w:szCs w:val="26"/>
          <w:lang w:val="vi-VN"/>
        </w:rPr>
        <w:t>Sâu keo mùa thu:</w:t>
      </w:r>
      <w:r w:rsidRPr="00994F14">
        <w:rPr>
          <w:rFonts w:ascii="Times New Roman" w:hAnsi="Times New Roman" w:cs="Times New Roman"/>
          <w:sz w:val="26"/>
          <w:szCs w:val="26"/>
          <w:lang w:val="vi-VN"/>
        </w:rPr>
        <w:t xml:space="preserve"> Diện tích nhiễm </w:t>
      </w:r>
      <w:r w:rsidRPr="00994F14">
        <w:rPr>
          <w:rFonts w:ascii="Times New Roman" w:hAnsi="Times New Roman" w:cs="Times New Roman"/>
          <w:sz w:val="26"/>
          <w:szCs w:val="26"/>
          <w:lang w:val="sv-SE"/>
        </w:rPr>
        <w:t>184</w:t>
      </w:r>
      <w:r w:rsidRPr="00994F14">
        <w:rPr>
          <w:rFonts w:ascii="Times New Roman" w:hAnsi="Times New Roman" w:cs="Times New Roman"/>
          <w:sz w:val="26"/>
          <w:szCs w:val="26"/>
          <w:lang w:val="vi-VN"/>
        </w:rPr>
        <w:t xml:space="preserve"> ha (</w:t>
      </w:r>
      <w:r w:rsidRPr="00994F14">
        <w:rPr>
          <w:rFonts w:ascii="Times New Roman" w:hAnsi="Times New Roman" w:cs="Times New Roman"/>
          <w:sz w:val="26"/>
          <w:szCs w:val="26"/>
          <w:lang w:val="sv-SE"/>
        </w:rPr>
        <w:t>giảm 23</w:t>
      </w:r>
      <w:r w:rsidRPr="00994F14">
        <w:rPr>
          <w:rFonts w:ascii="Times New Roman" w:hAnsi="Times New Roman" w:cs="Times New Roman"/>
          <w:sz w:val="26"/>
          <w:szCs w:val="26"/>
          <w:lang w:val="vi-VN"/>
        </w:rPr>
        <w:t xml:space="preserve"> ha so với kỳ trước, </w:t>
      </w:r>
      <w:r w:rsidRPr="00994F14">
        <w:rPr>
          <w:rFonts w:ascii="Times New Roman" w:hAnsi="Times New Roman" w:cs="Times New Roman"/>
          <w:sz w:val="26"/>
          <w:szCs w:val="26"/>
          <w:lang w:val="sv-SE"/>
        </w:rPr>
        <w:t xml:space="preserve">giảm 136 </w:t>
      </w:r>
      <w:r w:rsidRPr="00994F14">
        <w:rPr>
          <w:rFonts w:ascii="Times New Roman" w:hAnsi="Times New Roman" w:cs="Times New Roman"/>
          <w:sz w:val="26"/>
          <w:szCs w:val="26"/>
          <w:lang w:val="vi-VN"/>
        </w:rPr>
        <w:t xml:space="preserve">ha so với CKNT), </w:t>
      </w:r>
      <w:r w:rsidRPr="00994F14">
        <w:rPr>
          <w:rFonts w:ascii="Times New Roman" w:eastAsia="Times New Roman" w:hAnsi="Times New Roman" w:cs="Times New Roman"/>
          <w:spacing w:val="-4"/>
          <w:sz w:val="26"/>
          <w:szCs w:val="26"/>
          <w:lang w:val="vi-VN"/>
        </w:rPr>
        <w:t>diện tích đã được phòng trừ</w:t>
      </w:r>
      <w:r w:rsidRPr="00994F14">
        <w:rPr>
          <w:rFonts w:ascii="Times New Roman" w:hAnsi="Times New Roman" w:cs="Times New Roman"/>
          <w:sz w:val="26"/>
          <w:szCs w:val="26"/>
          <w:lang w:val="vi-VN"/>
        </w:rPr>
        <w:t xml:space="preserve"> trong kỳ </w:t>
      </w:r>
      <w:r w:rsidRPr="00994F14">
        <w:rPr>
          <w:rFonts w:ascii="Times New Roman" w:hAnsi="Times New Roman" w:cs="Times New Roman"/>
          <w:sz w:val="26"/>
          <w:szCs w:val="26"/>
          <w:lang w:val="sv-SE"/>
        </w:rPr>
        <w:t>131</w:t>
      </w:r>
      <w:r w:rsidRPr="00994F14">
        <w:rPr>
          <w:rFonts w:ascii="Times New Roman" w:hAnsi="Times New Roman" w:cs="Times New Roman"/>
          <w:sz w:val="26"/>
          <w:szCs w:val="26"/>
          <w:lang w:val="vi-VN"/>
        </w:rPr>
        <w:t xml:space="preserve"> ha. Phân bố chủ yếu tại các tỉnh: Thái Bình, Hà Nội, Hà Tĩnh, Gia Lai, Lâm Đồng, Quảng Ngãi, Phú Yên, Đồng Nai…;</w:t>
      </w:r>
    </w:p>
    <w:p w14:paraId="7FBD419A" w14:textId="77777777" w:rsidR="00640FE2" w:rsidRPr="00994F14" w:rsidRDefault="00000000" w:rsidP="00994F14">
      <w:pPr>
        <w:spacing w:before="120" w:after="0" w:line="320" w:lineRule="exact"/>
        <w:ind w:firstLine="720"/>
        <w:jc w:val="both"/>
        <w:rPr>
          <w:rFonts w:ascii="Times New Roman" w:hAnsi="Times New Roman" w:cs="Times New Roman"/>
          <w:b/>
          <w:bCs/>
          <w:sz w:val="26"/>
          <w:szCs w:val="26"/>
          <w:lang w:val="vi-VN"/>
        </w:rPr>
      </w:pPr>
      <w:r w:rsidRPr="00994F14">
        <w:rPr>
          <w:rFonts w:ascii="Times New Roman" w:hAnsi="Times New Roman" w:cs="Times New Roman"/>
          <w:b/>
          <w:bCs/>
          <w:sz w:val="26"/>
          <w:szCs w:val="26"/>
          <w:lang w:val="vi-VN"/>
        </w:rPr>
        <w:t>3. Cây nhãn</w:t>
      </w:r>
    </w:p>
    <w:p w14:paraId="1A8ABAF7" w14:textId="77777777" w:rsidR="00640FE2" w:rsidRPr="00994F14" w:rsidRDefault="00000000" w:rsidP="00994F14">
      <w:pPr>
        <w:spacing w:before="120" w:after="0" w:line="320" w:lineRule="exact"/>
        <w:ind w:firstLine="720"/>
        <w:jc w:val="both"/>
        <w:rPr>
          <w:rFonts w:ascii="Times New Roman" w:eastAsia="Times New Roman" w:hAnsi="Times New Roman" w:cs="Times New Roman"/>
          <w:spacing w:val="-8"/>
          <w:sz w:val="26"/>
          <w:szCs w:val="26"/>
          <w:lang w:val="vi-VN"/>
        </w:rPr>
      </w:pPr>
      <w:r w:rsidRPr="00994F14">
        <w:rPr>
          <w:rFonts w:ascii="Times New Roman" w:eastAsia="Times New Roman" w:hAnsi="Times New Roman" w:cs="Times New Roman"/>
          <w:i/>
          <w:spacing w:val="-8"/>
          <w:sz w:val="26"/>
          <w:szCs w:val="26"/>
          <w:lang w:val="vi-VN"/>
        </w:rPr>
        <w:t xml:space="preserve">Bệnh chổi rồng: </w:t>
      </w:r>
      <w:r w:rsidRPr="00994F14">
        <w:rPr>
          <w:rFonts w:ascii="Times New Roman" w:eastAsia="Times New Roman" w:hAnsi="Times New Roman" w:cs="Times New Roman"/>
          <w:spacing w:val="-8"/>
          <w:sz w:val="26"/>
          <w:szCs w:val="26"/>
          <w:lang w:val="vi-VN"/>
        </w:rPr>
        <w:t xml:space="preserve">Diện tích nhiễm 241 ha (tăng 09 ha so với kỳ trước, giảm 218 ha so với CKNT), trong đó nhiễm nặng 15 ha; </w:t>
      </w:r>
      <w:r w:rsidRPr="00994F14">
        <w:rPr>
          <w:rFonts w:ascii="Times New Roman" w:eastAsia="Times New Roman" w:hAnsi="Times New Roman" w:cs="Times New Roman"/>
          <w:spacing w:val="-4"/>
          <w:sz w:val="26"/>
          <w:szCs w:val="26"/>
          <w:lang w:val="vi-VN"/>
        </w:rPr>
        <w:t>diện tích đã được phòng trừ</w:t>
      </w:r>
      <w:r w:rsidRPr="00994F14">
        <w:rPr>
          <w:rFonts w:ascii="Times New Roman" w:eastAsia="Times New Roman" w:hAnsi="Times New Roman" w:cs="Times New Roman"/>
          <w:spacing w:val="-8"/>
          <w:sz w:val="26"/>
          <w:szCs w:val="26"/>
          <w:lang w:val="vi-VN"/>
        </w:rPr>
        <w:t xml:space="preserve"> trong kỳ 20 ha. Phân bố chủ yếu tại các tỉnh phía Nam: Bình Phước, Vĩnh Long, Sóc Trăng, Trà Vinh, Tiền Giang, Bến Tre, Hậu Giang....</w:t>
      </w:r>
    </w:p>
    <w:p w14:paraId="68EAA120" w14:textId="77777777" w:rsidR="00640FE2" w:rsidRPr="00994F14" w:rsidRDefault="00000000" w:rsidP="00994F14">
      <w:pPr>
        <w:spacing w:before="120" w:after="0" w:line="320" w:lineRule="exact"/>
        <w:ind w:firstLine="720"/>
        <w:jc w:val="both"/>
        <w:rPr>
          <w:rFonts w:ascii="Times New Roman" w:eastAsia="Times New Roman" w:hAnsi="Times New Roman" w:cs="Times New Roman"/>
          <w:b/>
          <w:sz w:val="26"/>
          <w:szCs w:val="26"/>
          <w:lang w:val="vi-VN"/>
        </w:rPr>
      </w:pPr>
      <w:r w:rsidRPr="00994F14">
        <w:rPr>
          <w:rFonts w:ascii="Times New Roman" w:eastAsia="Times New Roman" w:hAnsi="Times New Roman" w:cs="Times New Roman"/>
          <w:b/>
          <w:sz w:val="26"/>
          <w:szCs w:val="26"/>
          <w:lang w:val="vi-VN"/>
        </w:rPr>
        <w:t>4. Cây thanh long</w:t>
      </w:r>
    </w:p>
    <w:p w14:paraId="0C343FB1" w14:textId="77777777" w:rsidR="00640FE2" w:rsidRPr="00994F14" w:rsidRDefault="00000000" w:rsidP="00994F14">
      <w:pPr>
        <w:spacing w:before="120" w:after="0" w:line="320" w:lineRule="exact"/>
        <w:ind w:firstLine="720"/>
        <w:jc w:val="both"/>
        <w:rPr>
          <w:rFonts w:ascii="Times New Roman" w:eastAsia="Times New Roman" w:hAnsi="Times New Roman" w:cs="Times New Roman"/>
          <w:sz w:val="26"/>
          <w:szCs w:val="26"/>
          <w:lang w:val="vi-VN" w:eastAsia="ja-JP"/>
        </w:rPr>
      </w:pPr>
      <w:r w:rsidRPr="00994F14">
        <w:rPr>
          <w:rFonts w:ascii="Times New Roman" w:eastAsia="Times New Roman" w:hAnsi="Times New Roman" w:cs="Times New Roman"/>
          <w:i/>
          <w:spacing w:val="4"/>
          <w:sz w:val="26"/>
          <w:szCs w:val="26"/>
          <w:lang w:val="vi-VN"/>
        </w:rPr>
        <w:t>Bệnh đốm nâu</w:t>
      </w:r>
      <w:r w:rsidRPr="00994F14">
        <w:rPr>
          <w:rFonts w:ascii="Times New Roman" w:eastAsia="Times New Roman" w:hAnsi="Times New Roman" w:cs="Times New Roman"/>
          <w:spacing w:val="4"/>
          <w:sz w:val="26"/>
          <w:szCs w:val="26"/>
          <w:lang w:val="vi-VN"/>
        </w:rPr>
        <w:t xml:space="preserve">: Diện tích nhiễm 1.148 ha (giảm 178 ha so với kỳ trước, tăng 242 so với CKNT), </w:t>
      </w:r>
      <w:r w:rsidRPr="00994F14">
        <w:rPr>
          <w:rFonts w:ascii="Times New Roman" w:eastAsia="Times New Roman" w:hAnsi="Times New Roman" w:cs="Times New Roman"/>
          <w:spacing w:val="-4"/>
          <w:sz w:val="26"/>
          <w:szCs w:val="26"/>
          <w:lang w:val="vi-VN"/>
        </w:rPr>
        <w:t>diện tích đã được phòng trừ</w:t>
      </w:r>
      <w:r w:rsidRPr="00994F14">
        <w:rPr>
          <w:rFonts w:ascii="Times New Roman" w:eastAsia="Times New Roman" w:hAnsi="Times New Roman" w:cs="Times New Roman"/>
          <w:spacing w:val="4"/>
          <w:sz w:val="26"/>
          <w:szCs w:val="26"/>
          <w:lang w:val="vi-VN"/>
        </w:rPr>
        <w:t xml:space="preserve"> trong kỳ 2.819 ha. Phân bố chủ yếu tại các tỉnh:</w:t>
      </w:r>
      <w:r w:rsidRPr="00994F14">
        <w:rPr>
          <w:rFonts w:ascii="Times New Roman" w:eastAsia="Times New Roman" w:hAnsi="Times New Roman" w:cs="Times New Roman"/>
          <w:sz w:val="26"/>
          <w:szCs w:val="26"/>
          <w:lang w:val="vi-VN" w:eastAsia="ja-JP"/>
        </w:rPr>
        <w:t xml:space="preserve"> Bình Thuận, Tiền Giang, Long An, Trà Vinh, Bà Rịa -Vũng Tàu.</w:t>
      </w:r>
    </w:p>
    <w:p w14:paraId="4B7C0E77" w14:textId="77777777" w:rsidR="00640FE2" w:rsidRPr="00994F14" w:rsidRDefault="00000000" w:rsidP="00994F14">
      <w:pPr>
        <w:widowControl w:val="0"/>
        <w:spacing w:before="120" w:after="0" w:line="320" w:lineRule="exact"/>
        <w:ind w:firstLine="720"/>
        <w:jc w:val="both"/>
        <w:rPr>
          <w:rFonts w:ascii="Times New Roman" w:eastAsia="Times New Roman" w:hAnsi="Times New Roman" w:cs="Times New Roman"/>
          <w:b/>
          <w:sz w:val="26"/>
          <w:szCs w:val="26"/>
          <w:lang w:val="vi-VN"/>
        </w:rPr>
      </w:pPr>
      <w:r w:rsidRPr="00994F14">
        <w:rPr>
          <w:rFonts w:ascii="Times New Roman" w:eastAsia="Times New Roman" w:hAnsi="Times New Roman" w:cs="Times New Roman"/>
          <w:b/>
          <w:sz w:val="26"/>
          <w:szCs w:val="26"/>
          <w:lang w:val="vi-VN"/>
        </w:rPr>
        <w:t>5. Cây dừa</w:t>
      </w:r>
    </w:p>
    <w:p w14:paraId="7143C8AA" w14:textId="77777777" w:rsidR="00640FE2" w:rsidRPr="00994F14" w:rsidRDefault="00000000" w:rsidP="00994F14">
      <w:pPr>
        <w:widowControl w:val="0"/>
        <w:spacing w:before="120" w:after="0" w:line="320" w:lineRule="exact"/>
        <w:ind w:firstLine="720"/>
        <w:jc w:val="both"/>
        <w:rPr>
          <w:rFonts w:ascii="Times New Roman" w:eastAsia="Times New Roman" w:hAnsi="Times New Roman" w:cs="Times New Roman"/>
          <w:spacing w:val="-2"/>
          <w:sz w:val="26"/>
          <w:szCs w:val="26"/>
          <w:lang w:val="vi-VN"/>
        </w:rPr>
      </w:pPr>
      <w:r w:rsidRPr="00994F14">
        <w:rPr>
          <w:rFonts w:ascii="Times New Roman" w:eastAsia="Times New Roman" w:hAnsi="Times New Roman" w:cs="Times New Roman"/>
          <w:i/>
          <w:spacing w:val="-2"/>
          <w:sz w:val="26"/>
          <w:szCs w:val="26"/>
          <w:lang w:val="vi-VN"/>
        </w:rPr>
        <w:t>- Bọ cánh cứng</w:t>
      </w:r>
      <w:r w:rsidRPr="00994F14">
        <w:rPr>
          <w:rFonts w:ascii="Times New Roman" w:eastAsia="Times New Roman" w:hAnsi="Times New Roman" w:cs="Times New Roman"/>
          <w:sz w:val="26"/>
          <w:szCs w:val="26"/>
          <w:lang w:val="vi-VN"/>
        </w:rPr>
        <w:t>:</w:t>
      </w:r>
      <w:r w:rsidRPr="00994F14">
        <w:rPr>
          <w:rFonts w:ascii="Times New Roman" w:eastAsia="Times New Roman" w:hAnsi="Times New Roman" w:cs="Times New Roman"/>
          <w:spacing w:val="-2"/>
          <w:sz w:val="26"/>
          <w:szCs w:val="26"/>
          <w:lang w:val="vi-VN"/>
        </w:rPr>
        <w:t xml:space="preserve"> Diện tích nhiễm 5.122 ha (tăng 05 ha so với  kỳ trước, giảm 461 ha so với CKNT), trong đó nhiễm nặng 44 ha; </w:t>
      </w:r>
      <w:r w:rsidRPr="00994F14">
        <w:rPr>
          <w:rFonts w:ascii="Times New Roman" w:eastAsia="Times New Roman" w:hAnsi="Times New Roman" w:cs="Times New Roman"/>
          <w:spacing w:val="-4"/>
          <w:sz w:val="26"/>
          <w:szCs w:val="26"/>
          <w:lang w:val="vi-VN"/>
        </w:rPr>
        <w:t>diện tích đã được phòng trừ</w:t>
      </w:r>
      <w:r w:rsidRPr="00994F14">
        <w:rPr>
          <w:rFonts w:ascii="Times New Roman" w:eastAsia="Times New Roman" w:hAnsi="Times New Roman" w:cs="Times New Roman"/>
          <w:spacing w:val="-2"/>
          <w:sz w:val="26"/>
          <w:szCs w:val="26"/>
          <w:lang w:val="vi-VN"/>
        </w:rPr>
        <w:t xml:space="preserve"> trong kỳ 244 ha. Phân bố chủ yếu tại các tỉnh phía Nam: Bến Tre, Sóc Trăng, Cà Mau, Tiền Giang, Kiên Giang, Trà Vinh, Vĩnh Long, Bạc Liêu, Hậu Giang…; </w:t>
      </w:r>
    </w:p>
    <w:p w14:paraId="50760F01" w14:textId="77777777" w:rsidR="00640FE2" w:rsidRPr="00994F14" w:rsidRDefault="00000000" w:rsidP="00994F14">
      <w:pPr>
        <w:widowControl w:val="0"/>
        <w:spacing w:before="120" w:after="0" w:line="320" w:lineRule="exact"/>
        <w:ind w:firstLine="720"/>
        <w:jc w:val="both"/>
        <w:rPr>
          <w:rFonts w:ascii="Times New Roman" w:eastAsia="Times New Roman" w:hAnsi="Times New Roman" w:cs="Times New Roman"/>
          <w:spacing w:val="-2"/>
          <w:sz w:val="26"/>
          <w:szCs w:val="26"/>
          <w:lang w:val="vi-VN"/>
        </w:rPr>
      </w:pPr>
      <w:r w:rsidRPr="00994F14">
        <w:rPr>
          <w:rFonts w:ascii="Times New Roman" w:eastAsia="Times New Roman" w:hAnsi="Times New Roman" w:cs="Times New Roman"/>
          <w:i/>
          <w:spacing w:val="-2"/>
          <w:sz w:val="26"/>
          <w:szCs w:val="26"/>
          <w:lang w:val="vi-VN"/>
        </w:rPr>
        <w:t>- Sâu đầu đen</w:t>
      </w:r>
      <w:r w:rsidRPr="00994F14">
        <w:rPr>
          <w:rFonts w:ascii="Times New Roman" w:eastAsia="Times New Roman" w:hAnsi="Times New Roman" w:cs="Times New Roman"/>
          <w:spacing w:val="-2"/>
          <w:sz w:val="26"/>
          <w:szCs w:val="26"/>
          <w:lang w:val="vi-VN"/>
        </w:rPr>
        <w:t xml:space="preserve"> (</w:t>
      </w:r>
      <w:r w:rsidRPr="00994F14">
        <w:rPr>
          <w:rFonts w:ascii="Times New Roman" w:eastAsia="Times New Roman" w:hAnsi="Times New Roman" w:cs="Times New Roman"/>
          <w:i/>
          <w:spacing w:val="-2"/>
          <w:sz w:val="26"/>
          <w:szCs w:val="26"/>
          <w:lang w:val="vi-VN"/>
        </w:rPr>
        <w:t>Opisina arenosella</w:t>
      </w:r>
      <w:r w:rsidRPr="00994F14">
        <w:rPr>
          <w:rFonts w:ascii="Times New Roman" w:eastAsia="Times New Roman" w:hAnsi="Times New Roman" w:cs="Times New Roman"/>
          <w:spacing w:val="-2"/>
          <w:sz w:val="26"/>
          <w:szCs w:val="26"/>
          <w:lang w:val="vi-VN"/>
        </w:rPr>
        <w:t xml:space="preserve"> Walker): Diện tích nhiễm 966 ha (giảm 2 ha với kỳ trước, tăng 635 ha so với CKNT), trong đó nhiễm nặng 148 ha</w:t>
      </w:r>
      <w:r w:rsidRPr="00994F14">
        <w:rPr>
          <w:rFonts w:ascii="Times New Roman" w:hAnsi="Times New Roman" w:cs="Times New Roman"/>
          <w:sz w:val="26"/>
          <w:szCs w:val="26"/>
          <w:lang w:val="vi-VN"/>
        </w:rPr>
        <w:t xml:space="preserve">; </w:t>
      </w:r>
      <w:r w:rsidRPr="00994F14">
        <w:rPr>
          <w:rFonts w:ascii="Times New Roman" w:eastAsia="Times New Roman" w:hAnsi="Times New Roman" w:cs="Times New Roman"/>
          <w:spacing w:val="-4"/>
          <w:sz w:val="26"/>
          <w:szCs w:val="26"/>
          <w:lang w:val="vi-VN"/>
        </w:rPr>
        <w:t>diện tích đã được phòng trừ</w:t>
      </w:r>
      <w:r w:rsidRPr="00994F14">
        <w:rPr>
          <w:rFonts w:ascii="Times New Roman" w:hAnsi="Times New Roman" w:cs="Times New Roman"/>
          <w:sz w:val="26"/>
          <w:szCs w:val="26"/>
          <w:lang w:val="vi-VN"/>
        </w:rPr>
        <w:t xml:space="preserve"> trong kỳ 608 ha. </w:t>
      </w:r>
      <w:r w:rsidRPr="00994F14">
        <w:rPr>
          <w:rFonts w:ascii="Times New Roman" w:eastAsia="Times New Roman" w:hAnsi="Times New Roman" w:cs="Times New Roman"/>
          <w:spacing w:val="-2"/>
          <w:sz w:val="26"/>
          <w:szCs w:val="26"/>
          <w:lang w:val="vi-VN"/>
        </w:rPr>
        <w:t>Phân bố chủ yếu tại các tỉnh phía Nam: Bến Tre, Trà Vinh,Tiền Giang, Kiên Giang, Vĩnh Long, Sóc Trăng…</w:t>
      </w:r>
    </w:p>
    <w:p w14:paraId="5C2A6CE8" w14:textId="77777777" w:rsidR="00640FE2" w:rsidRPr="00994F14" w:rsidRDefault="00000000" w:rsidP="00994F14">
      <w:pPr>
        <w:widowControl w:val="0"/>
        <w:spacing w:before="120" w:after="0" w:line="320" w:lineRule="exact"/>
        <w:ind w:firstLine="720"/>
        <w:jc w:val="both"/>
        <w:rPr>
          <w:rFonts w:ascii="Times New Roman" w:eastAsia="Times New Roman" w:hAnsi="Times New Roman" w:cs="Times New Roman"/>
          <w:b/>
          <w:sz w:val="26"/>
          <w:szCs w:val="26"/>
          <w:lang w:val="vi-VN"/>
        </w:rPr>
      </w:pPr>
      <w:r w:rsidRPr="00994F14">
        <w:rPr>
          <w:rFonts w:ascii="Times New Roman" w:eastAsia="Times New Roman" w:hAnsi="Times New Roman" w:cs="Times New Roman"/>
          <w:b/>
          <w:sz w:val="26"/>
          <w:szCs w:val="26"/>
          <w:lang w:val="vi-VN"/>
        </w:rPr>
        <w:t>6. Cây ăn quả có múi</w:t>
      </w:r>
    </w:p>
    <w:p w14:paraId="62A0EE6D" w14:textId="77777777" w:rsidR="00640FE2" w:rsidRPr="00994F14" w:rsidRDefault="00000000" w:rsidP="00994F14">
      <w:pPr>
        <w:spacing w:before="120" w:after="0" w:line="320" w:lineRule="exact"/>
        <w:ind w:firstLine="720"/>
        <w:jc w:val="both"/>
        <w:rPr>
          <w:rFonts w:ascii="Times New Roman" w:eastAsia="Times New Roman" w:hAnsi="Times New Roman" w:cs="Times New Roman"/>
          <w:bCs/>
          <w:sz w:val="26"/>
          <w:szCs w:val="26"/>
          <w:lang w:val="vi-VN"/>
        </w:rPr>
      </w:pPr>
      <w:r w:rsidRPr="00994F14">
        <w:rPr>
          <w:rFonts w:ascii="Times New Roman" w:eastAsia="Times New Roman" w:hAnsi="Times New Roman" w:cs="Times New Roman"/>
          <w:sz w:val="26"/>
          <w:szCs w:val="26"/>
          <w:lang w:val="vi-VN"/>
        </w:rPr>
        <w:t xml:space="preserve">- </w:t>
      </w:r>
      <w:r w:rsidRPr="00994F14">
        <w:rPr>
          <w:rFonts w:ascii="Times New Roman" w:eastAsia="Times New Roman" w:hAnsi="Times New Roman" w:cs="Times New Roman"/>
          <w:i/>
          <w:iCs/>
          <w:sz w:val="26"/>
          <w:szCs w:val="26"/>
          <w:lang w:val="vi-VN"/>
        </w:rPr>
        <w:t>Bệnh vàng lá thối rễ:</w:t>
      </w:r>
      <w:r w:rsidRPr="00994F14">
        <w:rPr>
          <w:rFonts w:ascii="Times New Roman" w:eastAsia="Times New Roman" w:hAnsi="Times New Roman" w:cs="Times New Roman"/>
          <w:sz w:val="26"/>
          <w:szCs w:val="26"/>
          <w:lang w:val="vi-VN"/>
        </w:rPr>
        <w:t xml:space="preserve"> </w:t>
      </w:r>
      <w:r w:rsidRPr="00994F14">
        <w:rPr>
          <w:rFonts w:ascii="Times New Roman" w:eastAsia="Times New Roman" w:hAnsi="Times New Roman" w:cs="Times New Roman"/>
          <w:bCs/>
          <w:sz w:val="26"/>
          <w:szCs w:val="26"/>
          <w:lang w:val="vi-VN"/>
        </w:rPr>
        <w:t xml:space="preserve">Diện tích nhiễm 405 ha (giảm 45 ha so với kỳ trước, giảm 423 ha so với CKNT), trong đó nhiễm nặng 03 ha; </w:t>
      </w:r>
      <w:r w:rsidRPr="00994F14">
        <w:rPr>
          <w:rFonts w:ascii="Times New Roman" w:eastAsia="Times New Roman" w:hAnsi="Times New Roman" w:cs="Times New Roman"/>
          <w:spacing w:val="-4"/>
          <w:sz w:val="26"/>
          <w:szCs w:val="26"/>
          <w:lang w:val="vi-VN"/>
        </w:rPr>
        <w:t>diện tích đã được phòng trừ</w:t>
      </w:r>
      <w:r w:rsidRPr="00994F14">
        <w:rPr>
          <w:rFonts w:ascii="Times New Roman" w:eastAsia="Times New Roman" w:hAnsi="Times New Roman" w:cs="Times New Roman"/>
          <w:bCs/>
          <w:sz w:val="26"/>
          <w:szCs w:val="26"/>
          <w:lang w:val="vi-VN"/>
        </w:rPr>
        <w:t xml:space="preserve"> trong kỳ 239 ha. Phân bố chủ yếu tại các tỉnh: Bắc Giang, Tuyên Quang, Yên Bái, Hậu Giang, Sóc Trăng, Tiền Giang, Vĩnh Long, Trà Vinh, Bà Rịa Vũng Tàu,…;</w:t>
      </w:r>
    </w:p>
    <w:p w14:paraId="52E7A5E3" w14:textId="77777777" w:rsidR="00640FE2" w:rsidRPr="00994F14" w:rsidRDefault="00000000" w:rsidP="00994F14">
      <w:pPr>
        <w:spacing w:before="120" w:after="0" w:line="320" w:lineRule="exact"/>
        <w:ind w:firstLine="720"/>
        <w:jc w:val="both"/>
        <w:rPr>
          <w:rFonts w:ascii="Times New Roman" w:eastAsia="Times New Roman" w:hAnsi="Times New Roman" w:cs="Times New Roman"/>
          <w:spacing w:val="-2"/>
          <w:sz w:val="26"/>
          <w:szCs w:val="26"/>
          <w:lang w:val="vi-VN"/>
        </w:rPr>
      </w:pPr>
      <w:r w:rsidRPr="00994F14">
        <w:rPr>
          <w:rFonts w:ascii="Times New Roman" w:eastAsia="Times New Roman" w:hAnsi="Times New Roman" w:cs="Times New Roman"/>
          <w:i/>
          <w:spacing w:val="6"/>
          <w:sz w:val="26"/>
          <w:szCs w:val="26"/>
          <w:lang w:val="vi-VN"/>
        </w:rPr>
        <w:t>- Bệnh Greening</w:t>
      </w:r>
      <w:r w:rsidRPr="00994F14">
        <w:rPr>
          <w:rFonts w:ascii="Times New Roman" w:eastAsia="Times New Roman" w:hAnsi="Times New Roman" w:cs="Times New Roman"/>
          <w:spacing w:val="6"/>
          <w:sz w:val="26"/>
          <w:szCs w:val="26"/>
          <w:lang w:val="vi-VN"/>
        </w:rPr>
        <w:t xml:space="preserve">: </w:t>
      </w:r>
      <w:r w:rsidRPr="00994F14">
        <w:rPr>
          <w:rFonts w:ascii="Times New Roman" w:eastAsia="Times New Roman" w:hAnsi="Times New Roman" w:cs="Times New Roman"/>
          <w:spacing w:val="-2"/>
          <w:sz w:val="26"/>
          <w:szCs w:val="26"/>
          <w:lang w:val="vi-VN"/>
        </w:rPr>
        <w:t xml:space="preserve">Diện tích nhiễm 588 ha (giảm 4 ha với kỳ trước, tăng 123 ha so với CKNT), trong đó nhiễm nặng 03 ha; </w:t>
      </w:r>
      <w:r w:rsidRPr="00994F14">
        <w:rPr>
          <w:rFonts w:ascii="Times New Roman" w:eastAsia="Times New Roman" w:hAnsi="Times New Roman" w:cs="Times New Roman"/>
          <w:spacing w:val="-4"/>
          <w:sz w:val="26"/>
          <w:szCs w:val="26"/>
          <w:lang w:val="vi-VN"/>
        </w:rPr>
        <w:t>diện tích đã được phòng trừ</w:t>
      </w:r>
      <w:r w:rsidRPr="00994F14">
        <w:rPr>
          <w:rFonts w:ascii="Times New Roman" w:eastAsia="Times New Roman" w:hAnsi="Times New Roman" w:cs="Times New Roman"/>
          <w:spacing w:val="-2"/>
          <w:sz w:val="26"/>
          <w:szCs w:val="26"/>
          <w:lang w:val="vi-VN"/>
        </w:rPr>
        <w:t xml:space="preserve"> trong kỳ 37 ha. Phân bố chủ yếu tại các tỉnh: Vĩnh Long, Hậu Giang, Sóc Trăng, Trà Vinh, Bình Phước…;</w:t>
      </w:r>
    </w:p>
    <w:p w14:paraId="1BD3CA96" w14:textId="77777777" w:rsidR="00640FE2" w:rsidRPr="00994F14" w:rsidRDefault="00000000" w:rsidP="00994F14">
      <w:pPr>
        <w:spacing w:before="120" w:after="0" w:line="320" w:lineRule="exact"/>
        <w:ind w:firstLine="720"/>
        <w:jc w:val="both"/>
        <w:rPr>
          <w:rFonts w:ascii="Times New Roman" w:eastAsia="Times New Roman" w:hAnsi="Times New Roman" w:cs="Times New Roman"/>
          <w:b/>
          <w:sz w:val="26"/>
          <w:szCs w:val="26"/>
          <w:lang w:val="vi-VN"/>
        </w:rPr>
      </w:pPr>
      <w:r w:rsidRPr="00994F14">
        <w:rPr>
          <w:rFonts w:ascii="Times New Roman" w:eastAsia="Times New Roman" w:hAnsi="Times New Roman" w:cs="Times New Roman"/>
          <w:b/>
          <w:spacing w:val="-2"/>
          <w:sz w:val="26"/>
          <w:szCs w:val="26"/>
          <w:lang w:val="vi-VN"/>
        </w:rPr>
        <w:t xml:space="preserve">7. </w:t>
      </w:r>
      <w:r w:rsidRPr="00994F14">
        <w:rPr>
          <w:rFonts w:ascii="Times New Roman" w:eastAsia="Times New Roman" w:hAnsi="Times New Roman" w:cs="Times New Roman"/>
          <w:b/>
          <w:sz w:val="26"/>
          <w:szCs w:val="26"/>
          <w:lang w:val="vi-VN"/>
        </w:rPr>
        <w:t>Cây sầu riêng</w:t>
      </w:r>
    </w:p>
    <w:p w14:paraId="270F9D28" w14:textId="77777777" w:rsidR="00640FE2" w:rsidRPr="00994F14" w:rsidRDefault="00000000" w:rsidP="00994F14">
      <w:pPr>
        <w:widowControl w:val="0"/>
        <w:tabs>
          <w:tab w:val="left" w:pos="0"/>
        </w:tabs>
        <w:spacing w:before="120" w:after="0" w:line="320" w:lineRule="exact"/>
        <w:ind w:firstLine="720"/>
        <w:jc w:val="both"/>
        <w:rPr>
          <w:rFonts w:ascii="Times New Roman" w:eastAsia="Times New Roman" w:hAnsi="Times New Roman" w:cs="Times New Roman"/>
          <w:spacing w:val="-8"/>
          <w:sz w:val="26"/>
          <w:szCs w:val="26"/>
          <w:lang w:val="vi-VN"/>
        </w:rPr>
      </w:pPr>
      <w:r w:rsidRPr="00994F14">
        <w:rPr>
          <w:rFonts w:ascii="Times New Roman" w:eastAsia="Times New Roman" w:hAnsi="Times New Roman" w:cs="Times New Roman"/>
          <w:i/>
          <w:spacing w:val="-8"/>
          <w:sz w:val="26"/>
          <w:szCs w:val="26"/>
          <w:lang w:val="vi-VN"/>
        </w:rPr>
        <w:t>Bệnh xì mủ</w:t>
      </w:r>
      <w:r w:rsidRPr="00994F14">
        <w:rPr>
          <w:rFonts w:ascii="Times New Roman" w:eastAsia="Times New Roman" w:hAnsi="Times New Roman" w:cs="Times New Roman"/>
          <w:spacing w:val="-8"/>
          <w:sz w:val="26"/>
          <w:szCs w:val="26"/>
          <w:lang w:val="vi-VN"/>
        </w:rPr>
        <w:t xml:space="preserve">: Diện tích nhiễm 3.469 ha (giảm 237 ha so với kỳ trước, giảm 286 ha so với CKNT), trong đó nhiễm nặng 213 ha; </w:t>
      </w:r>
      <w:r w:rsidRPr="00994F14">
        <w:rPr>
          <w:rFonts w:ascii="Times New Roman" w:eastAsia="Times New Roman" w:hAnsi="Times New Roman" w:cs="Times New Roman"/>
          <w:spacing w:val="-4"/>
          <w:sz w:val="26"/>
          <w:szCs w:val="26"/>
          <w:lang w:val="vi-VN"/>
        </w:rPr>
        <w:t>diện tích đã được phòng trừ</w:t>
      </w:r>
      <w:r w:rsidRPr="00994F14">
        <w:rPr>
          <w:rFonts w:ascii="Times New Roman" w:eastAsia="Times New Roman" w:hAnsi="Times New Roman" w:cs="Times New Roman"/>
          <w:spacing w:val="-8"/>
          <w:sz w:val="26"/>
          <w:szCs w:val="26"/>
          <w:lang w:val="vi-VN"/>
        </w:rPr>
        <w:t xml:space="preserve"> trong kỳ 3.610 ha. Phân bố chủ yếu tại các tỉnh: Lâm Đồng, Khánh Hoà, Đồng Nai, Tiền Giang, Bình Phước, Vĩnh Long, Hậu Giang, Sóc Trăng…;</w:t>
      </w:r>
    </w:p>
    <w:p w14:paraId="2A9140B2" w14:textId="77777777" w:rsidR="00994F14" w:rsidRDefault="00994F14" w:rsidP="00994F14">
      <w:pPr>
        <w:widowControl w:val="0"/>
        <w:tabs>
          <w:tab w:val="left" w:pos="0"/>
        </w:tabs>
        <w:spacing w:before="120" w:after="0" w:line="320" w:lineRule="exact"/>
        <w:ind w:firstLine="720"/>
        <w:jc w:val="both"/>
        <w:rPr>
          <w:rFonts w:ascii="Times New Roman" w:eastAsia="Times New Roman" w:hAnsi="Times New Roman" w:cs="Times New Roman"/>
          <w:b/>
          <w:sz w:val="26"/>
          <w:szCs w:val="26"/>
        </w:rPr>
      </w:pPr>
    </w:p>
    <w:p w14:paraId="1D0CD802" w14:textId="36EFDA2A" w:rsidR="00640FE2" w:rsidRPr="00994F14" w:rsidRDefault="00000000" w:rsidP="00994F14">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994F14">
        <w:rPr>
          <w:rFonts w:ascii="Times New Roman" w:eastAsia="Times New Roman" w:hAnsi="Times New Roman" w:cs="Times New Roman"/>
          <w:b/>
          <w:sz w:val="26"/>
          <w:szCs w:val="26"/>
          <w:lang w:val="vi-VN"/>
        </w:rPr>
        <w:lastRenderedPageBreak/>
        <w:t>8. Cây hồ tiêu</w:t>
      </w:r>
    </w:p>
    <w:p w14:paraId="10C77B5A" w14:textId="77777777" w:rsidR="00640FE2" w:rsidRPr="00994F14" w:rsidRDefault="00000000" w:rsidP="00994F14">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994F14">
        <w:rPr>
          <w:rFonts w:ascii="Times New Roman" w:eastAsia="Times New Roman" w:hAnsi="Times New Roman" w:cs="Times New Roman"/>
          <w:i/>
          <w:spacing w:val="6"/>
          <w:sz w:val="26"/>
          <w:szCs w:val="26"/>
          <w:lang w:val="vi-VN"/>
        </w:rPr>
        <w:t>- Tuyến trùng</w:t>
      </w:r>
      <w:r w:rsidRPr="00994F14">
        <w:rPr>
          <w:rFonts w:ascii="Times New Roman" w:eastAsia="Times New Roman" w:hAnsi="Times New Roman" w:cs="Times New Roman"/>
          <w:spacing w:val="6"/>
          <w:sz w:val="26"/>
          <w:szCs w:val="26"/>
          <w:lang w:val="vi-VN"/>
        </w:rPr>
        <w:t xml:space="preserve">: </w:t>
      </w:r>
      <w:r w:rsidRPr="00994F14">
        <w:rPr>
          <w:rFonts w:ascii="Times New Roman" w:eastAsia="Times New Roman" w:hAnsi="Times New Roman" w:cs="Times New Roman"/>
          <w:spacing w:val="-2"/>
          <w:sz w:val="26"/>
          <w:szCs w:val="26"/>
          <w:lang w:val="vi-VN"/>
        </w:rPr>
        <w:t xml:space="preserve">Diện tích nhiễm 1.504 ha (giảm 13 ha so với kỳ trước, giảm 266 ha so với CKNT), trong đó nhiễm nặng 117 ha; </w:t>
      </w:r>
      <w:r w:rsidRPr="00994F14">
        <w:rPr>
          <w:rFonts w:ascii="Times New Roman" w:eastAsia="Times New Roman" w:hAnsi="Times New Roman" w:cs="Times New Roman"/>
          <w:spacing w:val="-4"/>
          <w:sz w:val="26"/>
          <w:szCs w:val="26"/>
          <w:lang w:val="vi-VN"/>
        </w:rPr>
        <w:t>diện tích đã được phòng trừ</w:t>
      </w:r>
      <w:r w:rsidRPr="00994F14">
        <w:rPr>
          <w:rFonts w:ascii="Times New Roman" w:eastAsia="Times New Roman" w:hAnsi="Times New Roman" w:cs="Times New Roman"/>
          <w:spacing w:val="-2"/>
          <w:sz w:val="26"/>
          <w:szCs w:val="26"/>
          <w:lang w:val="vi-VN"/>
        </w:rPr>
        <w:t xml:space="preserve"> trong kỳ 42 ha. Phân bố chủ yếu tại các tỉnh: Quảng Trị, Gia Lai, Đồng Nai, Bình Phước, Bình Dương, Kiên Giang..; </w:t>
      </w:r>
    </w:p>
    <w:p w14:paraId="4FD3EF21" w14:textId="77777777" w:rsidR="00640FE2" w:rsidRPr="00994F14" w:rsidRDefault="00000000" w:rsidP="00994F14">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994F14">
        <w:rPr>
          <w:rFonts w:ascii="Times New Roman" w:eastAsia="Times New Roman" w:hAnsi="Times New Roman" w:cs="Times New Roman"/>
          <w:i/>
          <w:sz w:val="26"/>
          <w:szCs w:val="26"/>
          <w:lang w:val="vi-VN"/>
        </w:rPr>
        <w:t>- Bệnh chết chậm</w:t>
      </w:r>
      <w:r w:rsidRPr="00994F14">
        <w:rPr>
          <w:rFonts w:ascii="Times New Roman" w:eastAsia="Times New Roman" w:hAnsi="Times New Roman" w:cs="Times New Roman"/>
          <w:sz w:val="26"/>
          <w:szCs w:val="26"/>
          <w:lang w:val="vi-VN"/>
        </w:rPr>
        <w:t xml:space="preserve">: </w:t>
      </w:r>
      <w:r w:rsidRPr="00994F14">
        <w:rPr>
          <w:rFonts w:ascii="Times New Roman" w:eastAsia="Times New Roman" w:hAnsi="Times New Roman" w:cs="Times New Roman"/>
          <w:spacing w:val="-2"/>
          <w:sz w:val="26"/>
          <w:szCs w:val="26"/>
          <w:lang w:val="vi-VN"/>
        </w:rPr>
        <w:t xml:space="preserve">Diện tích nhiễm 1.025 ha (giảm 52 ha so với kỳ trước, giảm 523 ha so với CKNT), trong đó nhiễm nặng 176 ha; </w:t>
      </w:r>
      <w:r w:rsidRPr="00994F14">
        <w:rPr>
          <w:rFonts w:ascii="Times New Roman" w:eastAsia="Times New Roman" w:hAnsi="Times New Roman" w:cs="Times New Roman"/>
          <w:spacing w:val="-4"/>
          <w:sz w:val="26"/>
          <w:szCs w:val="26"/>
          <w:lang w:val="vi-VN"/>
        </w:rPr>
        <w:t>diện tích đã được phòng trừ</w:t>
      </w:r>
      <w:r w:rsidRPr="00994F14">
        <w:rPr>
          <w:rFonts w:ascii="Times New Roman" w:eastAsia="Times New Roman" w:hAnsi="Times New Roman" w:cs="Times New Roman"/>
          <w:spacing w:val="-2"/>
          <w:sz w:val="26"/>
          <w:szCs w:val="26"/>
          <w:lang w:val="vi-VN"/>
        </w:rPr>
        <w:t xml:space="preserve"> trong kỳ 125 ha. Phân bố chủ yếu tại các tỉnh: Quảng Bình, Quảng Trị, Gia Lai, Đ. Nông, Đắk Lắk, Bình Thuận, Đồng Nai, Bình Phước, Bà Rịa Vũng Tàu, Bình Dương, Kiên Giang…;</w:t>
      </w:r>
    </w:p>
    <w:p w14:paraId="1089B11D" w14:textId="77777777" w:rsidR="00640FE2" w:rsidRPr="00994F14" w:rsidRDefault="00000000" w:rsidP="00994F14">
      <w:pPr>
        <w:widowControl w:val="0"/>
        <w:tabs>
          <w:tab w:val="left" w:pos="0"/>
        </w:tabs>
        <w:spacing w:before="120" w:after="0" w:line="320" w:lineRule="exact"/>
        <w:ind w:firstLine="720"/>
        <w:jc w:val="both"/>
        <w:rPr>
          <w:rFonts w:ascii="Times New Roman" w:eastAsia="Times New Roman" w:hAnsi="Times New Roman" w:cs="Times New Roman"/>
          <w:bCs/>
          <w:sz w:val="26"/>
          <w:szCs w:val="26"/>
          <w:lang w:val="vi-VN"/>
        </w:rPr>
      </w:pPr>
      <w:r w:rsidRPr="00994F14">
        <w:rPr>
          <w:rFonts w:ascii="Times New Roman" w:eastAsia="Times New Roman" w:hAnsi="Times New Roman" w:cs="Times New Roman"/>
          <w:i/>
          <w:sz w:val="26"/>
          <w:szCs w:val="26"/>
          <w:lang w:val="vi-VN"/>
        </w:rPr>
        <w:t>- Bệnh chết nhanh</w:t>
      </w:r>
      <w:r w:rsidRPr="00994F14">
        <w:rPr>
          <w:rFonts w:ascii="Times New Roman" w:eastAsia="Times New Roman" w:hAnsi="Times New Roman" w:cs="Times New Roman"/>
          <w:sz w:val="26"/>
          <w:szCs w:val="26"/>
          <w:lang w:val="vi-VN"/>
        </w:rPr>
        <w:t xml:space="preserve">: </w:t>
      </w:r>
      <w:r w:rsidRPr="00994F14">
        <w:rPr>
          <w:rFonts w:ascii="Times New Roman" w:eastAsia="Times New Roman" w:hAnsi="Times New Roman" w:cs="Times New Roman"/>
          <w:spacing w:val="-2"/>
          <w:sz w:val="26"/>
          <w:szCs w:val="26"/>
          <w:lang w:val="vi-VN"/>
        </w:rPr>
        <w:t xml:space="preserve">Diện tích nhiễm  221  ha ( tăng 44 ha  so với kỳ trước, tăng 119 ha so với CKNT), </w:t>
      </w:r>
      <w:r w:rsidRPr="00994F14">
        <w:rPr>
          <w:rFonts w:ascii="Times New Roman" w:eastAsia="Times New Roman" w:hAnsi="Times New Roman" w:cs="Times New Roman"/>
          <w:spacing w:val="-4"/>
          <w:sz w:val="26"/>
          <w:szCs w:val="26"/>
          <w:lang w:val="vi-VN"/>
        </w:rPr>
        <w:t>diện tích đã được phòng trừ</w:t>
      </w:r>
      <w:r w:rsidRPr="00994F14">
        <w:rPr>
          <w:rFonts w:ascii="Times New Roman" w:eastAsia="Times New Roman" w:hAnsi="Times New Roman" w:cs="Times New Roman"/>
          <w:spacing w:val="-2"/>
          <w:sz w:val="26"/>
          <w:szCs w:val="26"/>
          <w:lang w:val="vi-VN"/>
        </w:rPr>
        <w:t xml:space="preserve"> trong kỳ 11 ha. Phân bố chủ yếu tại các tỉnh: Quảng Trị, Gia Lai, Đắk Nông, </w:t>
      </w:r>
      <w:r w:rsidRPr="00994F14">
        <w:rPr>
          <w:rFonts w:ascii="Times New Roman" w:eastAsia="Times New Roman" w:hAnsi="Times New Roman" w:cs="Times New Roman"/>
          <w:bCs/>
          <w:sz w:val="26"/>
          <w:szCs w:val="26"/>
          <w:lang w:val="vi-VN"/>
        </w:rPr>
        <w:t>Bình Phước, Kiên Giang, Đồng Nai, Bà Rịa Vũng Tàu….</w:t>
      </w:r>
    </w:p>
    <w:p w14:paraId="0D5C5D23" w14:textId="77777777" w:rsidR="00640FE2" w:rsidRPr="00994F14" w:rsidRDefault="00000000" w:rsidP="00994F14">
      <w:pPr>
        <w:widowControl w:val="0"/>
        <w:tabs>
          <w:tab w:val="left" w:pos="0"/>
          <w:tab w:val="left" w:pos="2340"/>
        </w:tabs>
        <w:spacing w:before="120" w:after="0" w:line="320" w:lineRule="exact"/>
        <w:ind w:firstLine="720"/>
        <w:jc w:val="both"/>
        <w:rPr>
          <w:rFonts w:ascii="Times New Roman" w:eastAsia="Times New Roman" w:hAnsi="Times New Roman" w:cs="Times New Roman"/>
          <w:b/>
          <w:i/>
          <w:sz w:val="26"/>
          <w:szCs w:val="26"/>
          <w:lang w:val="vi-VN"/>
        </w:rPr>
      </w:pPr>
      <w:r w:rsidRPr="00994F14">
        <w:rPr>
          <w:rFonts w:ascii="Times New Roman" w:eastAsia="Times New Roman" w:hAnsi="Times New Roman" w:cs="Times New Roman"/>
          <w:b/>
          <w:sz w:val="26"/>
          <w:szCs w:val="26"/>
          <w:lang w:val="vi-VN"/>
        </w:rPr>
        <w:t>9. Cây cà phê</w:t>
      </w:r>
      <w:r w:rsidRPr="00994F14">
        <w:rPr>
          <w:rFonts w:ascii="Times New Roman" w:eastAsia="Times New Roman" w:hAnsi="Times New Roman" w:cs="Times New Roman"/>
          <w:b/>
          <w:i/>
          <w:sz w:val="26"/>
          <w:szCs w:val="26"/>
          <w:lang w:val="vi-VN"/>
        </w:rPr>
        <w:tab/>
      </w:r>
    </w:p>
    <w:p w14:paraId="2B6DB2A6" w14:textId="77777777" w:rsidR="00640FE2" w:rsidRPr="00994F14" w:rsidRDefault="00000000" w:rsidP="00994F14">
      <w:pPr>
        <w:widowControl w:val="0"/>
        <w:tabs>
          <w:tab w:val="left" w:pos="0"/>
          <w:tab w:val="left" w:pos="2340"/>
        </w:tabs>
        <w:spacing w:before="120" w:after="0" w:line="320" w:lineRule="exact"/>
        <w:ind w:firstLine="720"/>
        <w:jc w:val="both"/>
        <w:rPr>
          <w:rFonts w:ascii="Times New Roman" w:eastAsia="Times New Roman" w:hAnsi="Times New Roman" w:cs="Times New Roman"/>
          <w:spacing w:val="-2"/>
          <w:sz w:val="26"/>
          <w:szCs w:val="26"/>
          <w:lang w:val="vi-VN"/>
        </w:rPr>
      </w:pPr>
      <w:r w:rsidRPr="00994F14">
        <w:rPr>
          <w:rFonts w:ascii="Times New Roman" w:eastAsia="Times New Roman" w:hAnsi="Times New Roman" w:cs="Times New Roman"/>
          <w:i/>
          <w:spacing w:val="12"/>
          <w:sz w:val="26"/>
          <w:szCs w:val="26"/>
          <w:lang w:val="vi-VN"/>
        </w:rPr>
        <w:t>- Bệnh khô cành</w:t>
      </w:r>
      <w:r w:rsidRPr="00994F14">
        <w:rPr>
          <w:rFonts w:ascii="Times New Roman" w:eastAsia="Times New Roman" w:hAnsi="Times New Roman" w:cs="Times New Roman"/>
          <w:spacing w:val="12"/>
          <w:sz w:val="26"/>
          <w:szCs w:val="26"/>
          <w:lang w:val="vi-VN"/>
        </w:rPr>
        <w:t>:</w:t>
      </w:r>
      <w:r w:rsidRPr="00994F14">
        <w:rPr>
          <w:rFonts w:ascii="Times New Roman" w:eastAsia="Times New Roman" w:hAnsi="Times New Roman" w:cs="Times New Roman"/>
          <w:i/>
          <w:spacing w:val="12"/>
          <w:sz w:val="26"/>
          <w:szCs w:val="26"/>
          <w:lang w:val="vi-VN"/>
        </w:rPr>
        <w:t xml:space="preserve"> </w:t>
      </w:r>
      <w:r w:rsidRPr="00994F14">
        <w:rPr>
          <w:rFonts w:ascii="Times New Roman" w:eastAsia="Times New Roman" w:hAnsi="Times New Roman" w:cs="Times New Roman"/>
          <w:spacing w:val="-2"/>
          <w:sz w:val="26"/>
          <w:szCs w:val="26"/>
          <w:lang w:val="vi-VN"/>
        </w:rPr>
        <w:t xml:space="preserve">Diện tích nhiễm 7.609 ha (tăng 10 ha so với kỳ trước, giảm 372 ha so CKNT), trong đó nhiễm nặng 55 ha; </w:t>
      </w:r>
      <w:r w:rsidRPr="00994F14">
        <w:rPr>
          <w:rFonts w:ascii="Times New Roman" w:eastAsia="Times New Roman" w:hAnsi="Times New Roman" w:cs="Times New Roman"/>
          <w:spacing w:val="-4"/>
          <w:sz w:val="26"/>
          <w:szCs w:val="26"/>
          <w:lang w:val="vi-VN"/>
        </w:rPr>
        <w:t>diện tích đã được phòng trừ</w:t>
      </w:r>
      <w:r w:rsidRPr="00994F14">
        <w:rPr>
          <w:rFonts w:ascii="Times New Roman" w:eastAsia="Times New Roman" w:hAnsi="Times New Roman" w:cs="Times New Roman"/>
          <w:spacing w:val="-2"/>
          <w:sz w:val="26"/>
          <w:szCs w:val="26"/>
          <w:lang w:val="vi-VN"/>
        </w:rPr>
        <w:t xml:space="preserve"> trong kỳ 7.051 ha. </w:t>
      </w:r>
      <w:r w:rsidRPr="00994F14">
        <w:rPr>
          <w:rFonts w:ascii="Times New Roman" w:eastAsia="Times New Roman" w:hAnsi="Times New Roman" w:cs="Times New Roman"/>
          <w:spacing w:val="12"/>
          <w:sz w:val="26"/>
          <w:szCs w:val="26"/>
          <w:lang w:val="vi-VN"/>
        </w:rPr>
        <w:t>Phân bố chủ yếu</w:t>
      </w:r>
      <w:r w:rsidRPr="00994F14">
        <w:rPr>
          <w:rFonts w:ascii="Times New Roman" w:eastAsia="Times New Roman" w:hAnsi="Times New Roman" w:cs="Times New Roman"/>
          <w:spacing w:val="-2"/>
          <w:sz w:val="26"/>
          <w:szCs w:val="26"/>
          <w:lang w:val="vi-VN"/>
        </w:rPr>
        <w:t xml:space="preserve"> tại các tỉnh: Điện Biên, Quảng Trị, Gia Lai, Đắk Lắk, Lâm Đồng, Đồng Nai, Bình Phước..;</w:t>
      </w:r>
    </w:p>
    <w:p w14:paraId="2A6B6738" w14:textId="77777777" w:rsidR="00640FE2" w:rsidRPr="00994F14" w:rsidRDefault="00000000" w:rsidP="00994F14">
      <w:pPr>
        <w:widowControl w:val="0"/>
        <w:tabs>
          <w:tab w:val="left" w:pos="0"/>
        </w:tabs>
        <w:spacing w:before="120" w:after="0" w:line="320" w:lineRule="exact"/>
        <w:ind w:firstLine="720"/>
        <w:jc w:val="both"/>
        <w:rPr>
          <w:rFonts w:ascii="Times New Roman" w:eastAsia="Times New Roman" w:hAnsi="Times New Roman" w:cs="Times New Roman"/>
          <w:spacing w:val="-6"/>
          <w:sz w:val="26"/>
          <w:szCs w:val="26"/>
          <w:lang w:val="vi-VN"/>
        </w:rPr>
      </w:pPr>
      <w:r w:rsidRPr="00994F14">
        <w:rPr>
          <w:rFonts w:ascii="Times New Roman" w:eastAsia="Times New Roman" w:hAnsi="Times New Roman" w:cs="Times New Roman"/>
          <w:i/>
          <w:spacing w:val="-6"/>
          <w:sz w:val="26"/>
          <w:szCs w:val="26"/>
          <w:lang w:val="vi-VN"/>
        </w:rPr>
        <w:t>- Bệnh gỉ sắt:</w:t>
      </w:r>
      <w:r w:rsidRPr="00994F14">
        <w:rPr>
          <w:rFonts w:ascii="Times New Roman" w:eastAsia="Times New Roman" w:hAnsi="Times New Roman" w:cs="Times New Roman"/>
          <w:b/>
          <w:i/>
          <w:spacing w:val="-6"/>
          <w:sz w:val="26"/>
          <w:szCs w:val="26"/>
          <w:lang w:val="vi-VN"/>
        </w:rPr>
        <w:t xml:space="preserve"> </w:t>
      </w:r>
      <w:bookmarkStart w:id="2" w:name="_Hlk174107286"/>
      <w:r w:rsidRPr="00994F14">
        <w:rPr>
          <w:rFonts w:ascii="Times New Roman" w:eastAsia="Times New Roman" w:hAnsi="Times New Roman" w:cs="Times New Roman"/>
          <w:spacing w:val="-6"/>
          <w:sz w:val="26"/>
          <w:szCs w:val="26"/>
          <w:lang w:val="vi-VN"/>
        </w:rPr>
        <w:t xml:space="preserve">Diện tích nhiễm 6.345 ha (giảm 148 ha so với kỳ trước, giảm 2.237  ha so CKNT), trong  đó  nhiễm nặng 100 ha; </w:t>
      </w:r>
      <w:r w:rsidRPr="00994F14">
        <w:rPr>
          <w:rFonts w:ascii="Times New Roman" w:eastAsia="Times New Roman" w:hAnsi="Times New Roman" w:cs="Times New Roman"/>
          <w:spacing w:val="-4"/>
          <w:sz w:val="26"/>
          <w:szCs w:val="26"/>
          <w:lang w:val="vi-VN"/>
        </w:rPr>
        <w:t>diện tích đã được phòng trừ</w:t>
      </w:r>
      <w:r w:rsidRPr="00994F14">
        <w:rPr>
          <w:rFonts w:ascii="Times New Roman" w:eastAsia="Times New Roman" w:hAnsi="Times New Roman" w:cs="Times New Roman"/>
          <w:spacing w:val="-6"/>
          <w:sz w:val="26"/>
          <w:szCs w:val="26"/>
          <w:lang w:val="vi-VN"/>
        </w:rPr>
        <w:t xml:space="preserve"> trong kỳ 8.500 ha. Phân bố chủ yếu tại các tỉnh: Điện Biên, Sơn La, Gia Lai, Đắk Lắk, Lâm Đồng, Đồng Nai, Bình Phước..;</w:t>
      </w:r>
      <w:bookmarkEnd w:id="2"/>
    </w:p>
    <w:p w14:paraId="75638BCF" w14:textId="77777777" w:rsidR="00640FE2" w:rsidRPr="00994F14" w:rsidRDefault="00000000" w:rsidP="00994F14">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994F14">
        <w:rPr>
          <w:rFonts w:ascii="Times New Roman" w:eastAsia="Times New Roman" w:hAnsi="Times New Roman" w:cs="Times New Roman"/>
          <w:b/>
          <w:sz w:val="26"/>
          <w:szCs w:val="26"/>
          <w:lang w:val="vi-VN"/>
        </w:rPr>
        <w:t>10. Cây chè</w:t>
      </w:r>
    </w:p>
    <w:p w14:paraId="06F77472" w14:textId="77777777" w:rsidR="00640FE2" w:rsidRPr="00994F14" w:rsidRDefault="00000000" w:rsidP="00994F14">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994F14">
        <w:rPr>
          <w:rFonts w:ascii="Times New Roman" w:eastAsia="Times New Roman" w:hAnsi="Times New Roman" w:cs="Times New Roman"/>
          <w:i/>
          <w:sz w:val="26"/>
          <w:szCs w:val="26"/>
          <w:lang w:val="vi-VN"/>
        </w:rPr>
        <w:t>Bọ xít muỗi</w:t>
      </w:r>
      <w:r w:rsidRPr="00994F14">
        <w:rPr>
          <w:rFonts w:ascii="Times New Roman" w:eastAsia="Times New Roman" w:hAnsi="Times New Roman" w:cs="Times New Roman"/>
          <w:sz w:val="26"/>
          <w:szCs w:val="26"/>
          <w:lang w:val="vi-VN"/>
        </w:rPr>
        <w:t xml:space="preserve">: </w:t>
      </w:r>
      <w:r w:rsidRPr="00994F14">
        <w:rPr>
          <w:rFonts w:ascii="Times New Roman" w:eastAsia="Times New Roman" w:hAnsi="Times New Roman" w:cs="Times New Roman"/>
          <w:spacing w:val="-2"/>
          <w:sz w:val="26"/>
          <w:szCs w:val="26"/>
          <w:lang w:val="vi-VN"/>
        </w:rPr>
        <w:t xml:space="preserve">Diện tích nhiễm 3.036 ha (tăng 53 ha  so với kỳ trước, tăng 147 ha so với CKNT); </w:t>
      </w:r>
      <w:r w:rsidRPr="00994F14">
        <w:rPr>
          <w:rFonts w:ascii="Times New Roman" w:eastAsia="Times New Roman" w:hAnsi="Times New Roman" w:cs="Times New Roman"/>
          <w:spacing w:val="-4"/>
          <w:sz w:val="26"/>
          <w:szCs w:val="26"/>
          <w:lang w:val="vi-VN"/>
        </w:rPr>
        <w:t>diện tích đã được phòng trừ</w:t>
      </w:r>
      <w:r w:rsidRPr="00994F14">
        <w:rPr>
          <w:rFonts w:ascii="Times New Roman" w:eastAsia="Times New Roman" w:hAnsi="Times New Roman" w:cs="Times New Roman"/>
          <w:spacing w:val="-2"/>
          <w:sz w:val="26"/>
          <w:szCs w:val="26"/>
          <w:lang w:val="vi-VN"/>
        </w:rPr>
        <w:t xml:space="preserve"> trong kỳ 2.665 ha. Phân bố chủ yếu tại các tỉnh: Thái Nguyên, Lâm Đồng, Yên Bái, Hà Nội,…</w:t>
      </w:r>
    </w:p>
    <w:p w14:paraId="5E3AF0C9" w14:textId="77777777" w:rsidR="00640FE2" w:rsidRPr="00994F14" w:rsidRDefault="00000000" w:rsidP="00994F14">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994F14">
        <w:rPr>
          <w:rFonts w:ascii="Times New Roman" w:eastAsia="Times New Roman" w:hAnsi="Times New Roman" w:cs="Times New Roman"/>
          <w:b/>
          <w:sz w:val="26"/>
          <w:szCs w:val="26"/>
          <w:lang w:val="vi-VN"/>
        </w:rPr>
        <w:t>11. Cây sắn (khoai mì)</w:t>
      </w:r>
    </w:p>
    <w:p w14:paraId="163431C7" w14:textId="77777777" w:rsidR="00640FE2" w:rsidRPr="00994F14" w:rsidRDefault="00000000" w:rsidP="00994F14">
      <w:pPr>
        <w:widowControl w:val="0"/>
        <w:tabs>
          <w:tab w:val="left" w:pos="0"/>
        </w:tabs>
        <w:spacing w:before="120" w:after="0" w:line="320" w:lineRule="exact"/>
        <w:ind w:firstLine="720"/>
        <w:jc w:val="both"/>
        <w:rPr>
          <w:rFonts w:ascii="Times New Roman" w:eastAsia="Times New Roman" w:hAnsi="Times New Roman" w:cs="Times New Roman"/>
          <w:sz w:val="26"/>
          <w:szCs w:val="26"/>
          <w:lang w:val="vi-VN"/>
        </w:rPr>
      </w:pPr>
      <w:r w:rsidRPr="00994F14">
        <w:rPr>
          <w:rFonts w:ascii="Times New Roman" w:eastAsia="Times New Roman" w:hAnsi="Times New Roman" w:cs="Times New Roman"/>
          <w:i/>
          <w:sz w:val="26"/>
          <w:szCs w:val="26"/>
          <w:lang w:val="vi-VN"/>
        </w:rPr>
        <w:t>Bệnh khảm lá virus:</w:t>
      </w:r>
      <w:r w:rsidRPr="00994F14">
        <w:rPr>
          <w:rFonts w:ascii="Times New Roman" w:eastAsia="Times New Roman" w:hAnsi="Times New Roman" w:cs="Times New Roman"/>
          <w:sz w:val="26"/>
          <w:szCs w:val="26"/>
          <w:lang w:val="vi-VN"/>
        </w:rPr>
        <w:t xml:space="preserve"> </w:t>
      </w:r>
      <w:r w:rsidRPr="00994F14">
        <w:rPr>
          <w:rFonts w:ascii="Times New Roman" w:eastAsia="Times New Roman" w:hAnsi="Times New Roman" w:cs="Times New Roman"/>
          <w:spacing w:val="-2"/>
          <w:sz w:val="26"/>
          <w:szCs w:val="26"/>
          <w:lang w:val="vi-VN"/>
        </w:rPr>
        <w:t xml:space="preserve">Diện tích nhiễm 32.906 ha (tăng 2.819 ha với kỳ trước, giảm 9.998 ha so với CKNT), trong đó nhiễm nặng 480 ha; diện tích đã phòng trừ môi giới truyền bệnh 3.129 ha. </w:t>
      </w:r>
      <w:r w:rsidRPr="00994F14">
        <w:rPr>
          <w:rFonts w:ascii="Times New Roman" w:eastAsia="Times New Roman" w:hAnsi="Times New Roman" w:cs="Times New Roman"/>
          <w:sz w:val="26"/>
          <w:szCs w:val="26"/>
          <w:lang w:val="vi-VN"/>
        </w:rPr>
        <w:t>Phân bố chủ yếu tại các tỉnh Thanh Hoá, Hà Tĩnh, Quảng Bình, Phú Yên, Gia Lai, Khánh Hoà, Bình Thuận, Đắk Lắk, Tây Ninh, Đồng Nai, Bình Dương, Long An, Bà Rịa Vũng Tàu, Bình Phước,….</w:t>
      </w:r>
    </w:p>
    <w:p w14:paraId="6B666234" w14:textId="77777777" w:rsidR="00640FE2" w:rsidRPr="00994F14" w:rsidRDefault="00000000" w:rsidP="00994F14">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994F14">
        <w:rPr>
          <w:rFonts w:ascii="Times New Roman" w:eastAsia="Times New Roman" w:hAnsi="Times New Roman" w:cs="Times New Roman"/>
          <w:b/>
          <w:sz w:val="26"/>
          <w:szCs w:val="26"/>
          <w:lang w:val="vi-VN"/>
        </w:rPr>
        <w:t xml:space="preserve">12. Cây điều </w:t>
      </w:r>
    </w:p>
    <w:p w14:paraId="51D24699" w14:textId="77777777" w:rsidR="00640FE2" w:rsidRPr="00994F14" w:rsidRDefault="00000000" w:rsidP="00994F14">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994F14">
        <w:rPr>
          <w:rFonts w:ascii="Times New Roman" w:eastAsia="Times New Roman" w:hAnsi="Times New Roman" w:cs="Times New Roman"/>
          <w:i/>
          <w:sz w:val="26"/>
          <w:szCs w:val="26"/>
          <w:lang w:val="vi-VN"/>
        </w:rPr>
        <w:t>- Bọ xít muỗi</w:t>
      </w:r>
      <w:r w:rsidRPr="00994F14">
        <w:rPr>
          <w:rFonts w:ascii="Times New Roman" w:eastAsia="Times New Roman" w:hAnsi="Times New Roman" w:cs="Times New Roman"/>
          <w:sz w:val="26"/>
          <w:szCs w:val="26"/>
          <w:lang w:val="vi-VN"/>
        </w:rPr>
        <w:t xml:space="preserve">: </w:t>
      </w:r>
      <w:r w:rsidRPr="00994F14">
        <w:rPr>
          <w:rFonts w:ascii="Times New Roman" w:eastAsia="Times New Roman" w:hAnsi="Times New Roman" w:cs="Times New Roman"/>
          <w:spacing w:val="-2"/>
          <w:sz w:val="26"/>
          <w:szCs w:val="26"/>
          <w:lang w:val="vi-VN"/>
        </w:rPr>
        <w:t>Diện tích nhiễm 6.854  ha (tăng 943 ha so với kỳ trước, tăng 1.350 ha so với CKNT), trong đó nhiễm nặng 18 ha;</w:t>
      </w:r>
      <w:r w:rsidRPr="00994F14">
        <w:rPr>
          <w:rFonts w:ascii="Times New Roman" w:eastAsia="Times New Roman" w:hAnsi="Times New Roman" w:cs="Times New Roman"/>
          <w:spacing w:val="-4"/>
          <w:sz w:val="26"/>
          <w:szCs w:val="26"/>
          <w:lang w:val="vi-VN"/>
        </w:rPr>
        <w:t xml:space="preserve"> diện tích đã được phòng trừ</w:t>
      </w:r>
      <w:r w:rsidRPr="00994F14">
        <w:rPr>
          <w:rFonts w:ascii="Times New Roman" w:eastAsia="Times New Roman" w:hAnsi="Times New Roman" w:cs="Times New Roman"/>
          <w:spacing w:val="-2"/>
          <w:sz w:val="26"/>
          <w:szCs w:val="26"/>
          <w:lang w:val="vi-VN"/>
        </w:rPr>
        <w:t xml:space="preserve"> trong kỳ 2.306 ha. Phân bố tập trung tại các tỉnh: Lâm Đồng, Gia Lai, Đắk Lắk, Bình Thuận, Bình Phước, Đồng Nai, Bà Rịa - Vũng Tàu;</w:t>
      </w:r>
    </w:p>
    <w:p w14:paraId="0AEB3008" w14:textId="77777777" w:rsidR="00640FE2" w:rsidRPr="00994F14" w:rsidRDefault="00000000" w:rsidP="00994F14">
      <w:pPr>
        <w:widowControl w:val="0"/>
        <w:tabs>
          <w:tab w:val="left" w:pos="0"/>
        </w:tabs>
        <w:spacing w:before="120" w:after="0" w:line="320" w:lineRule="exact"/>
        <w:ind w:firstLine="720"/>
        <w:jc w:val="both"/>
        <w:rPr>
          <w:rFonts w:ascii="Times New Roman" w:eastAsia="Times New Roman" w:hAnsi="Times New Roman" w:cs="Times New Roman"/>
          <w:spacing w:val="-4"/>
          <w:sz w:val="26"/>
          <w:szCs w:val="26"/>
          <w:lang w:val="vi-VN"/>
        </w:rPr>
      </w:pPr>
      <w:r w:rsidRPr="00994F14">
        <w:rPr>
          <w:rFonts w:ascii="Times New Roman" w:eastAsia="Times New Roman" w:hAnsi="Times New Roman" w:cs="Times New Roman"/>
          <w:i/>
          <w:spacing w:val="-4"/>
          <w:sz w:val="26"/>
          <w:szCs w:val="26"/>
          <w:lang w:val="vi-VN"/>
        </w:rPr>
        <w:t>- Bệnh thán thư:</w:t>
      </w:r>
      <w:r w:rsidRPr="00994F14">
        <w:rPr>
          <w:rFonts w:ascii="Times New Roman" w:eastAsia="Times New Roman" w:hAnsi="Times New Roman" w:cs="Times New Roman"/>
          <w:spacing w:val="-4"/>
          <w:sz w:val="26"/>
          <w:szCs w:val="26"/>
          <w:lang w:val="vi-VN"/>
        </w:rPr>
        <w:t xml:space="preserve"> </w:t>
      </w:r>
      <w:r w:rsidRPr="00994F14">
        <w:rPr>
          <w:rFonts w:ascii="Times New Roman" w:eastAsia="Times New Roman" w:hAnsi="Times New Roman" w:cs="Times New Roman"/>
          <w:spacing w:val="-2"/>
          <w:sz w:val="26"/>
          <w:szCs w:val="26"/>
          <w:lang w:val="vi-VN"/>
        </w:rPr>
        <w:t xml:space="preserve">Diện tích nhiễm 5.700  ha (tăng 636 ha so với kỳ trước, tăng 121 ha so với CKNT), trong đó nhiễm nặng 3 ha; </w:t>
      </w:r>
      <w:r w:rsidRPr="00994F14">
        <w:rPr>
          <w:rFonts w:ascii="Times New Roman" w:eastAsia="Times New Roman" w:hAnsi="Times New Roman" w:cs="Times New Roman"/>
          <w:spacing w:val="-4"/>
          <w:sz w:val="26"/>
          <w:szCs w:val="26"/>
          <w:lang w:val="vi-VN"/>
        </w:rPr>
        <w:t>diện tích đã được phòng trừ</w:t>
      </w:r>
      <w:r w:rsidRPr="00994F14">
        <w:rPr>
          <w:rFonts w:ascii="Times New Roman" w:eastAsia="Times New Roman" w:hAnsi="Times New Roman" w:cs="Times New Roman"/>
          <w:spacing w:val="-2"/>
          <w:sz w:val="26"/>
          <w:szCs w:val="26"/>
          <w:lang w:val="vi-VN"/>
        </w:rPr>
        <w:t xml:space="preserve"> trong kỳ 1.886 ha. </w:t>
      </w:r>
      <w:r w:rsidRPr="00994F14">
        <w:rPr>
          <w:rFonts w:ascii="Times New Roman" w:eastAsia="Times New Roman" w:hAnsi="Times New Roman" w:cs="Times New Roman"/>
          <w:spacing w:val="-4"/>
          <w:sz w:val="26"/>
          <w:szCs w:val="26"/>
          <w:lang w:val="vi-VN"/>
        </w:rPr>
        <w:t xml:space="preserve">Phân bố chủ yếu tại các tỉnh: Lâm Đồng, Đắk Lắk, Gia Lai, Bình Thuận, Đồng Nai, Bình Phước,…. </w:t>
      </w:r>
    </w:p>
    <w:p w14:paraId="3BA8B732" w14:textId="77777777" w:rsidR="00994F14" w:rsidRDefault="00994F14">
      <w:pPr>
        <w:spacing w:after="80" w:line="340" w:lineRule="exact"/>
        <w:ind w:right="45"/>
        <w:jc w:val="both"/>
        <w:outlineLvl w:val="0"/>
        <w:rPr>
          <w:rFonts w:ascii="Times New Roman" w:hAnsi="Times New Roman" w:cs="Times New Roman"/>
          <w:b/>
          <w:bCs/>
          <w:sz w:val="24"/>
          <w:szCs w:val="24"/>
          <w:lang w:val="sv-SE"/>
        </w:rPr>
      </w:pPr>
    </w:p>
    <w:p w14:paraId="64CBEDC7" w14:textId="77777777" w:rsidR="00994F14" w:rsidRDefault="00994F14">
      <w:pPr>
        <w:spacing w:after="80" w:line="340" w:lineRule="exact"/>
        <w:ind w:right="45"/>
        <w:jc w:val="both"/>
        <w:outlineLvl w:val="0"/>
        <w:rPr>
          <w:rFonts w:ascii="Times New Roman" w:hAnsi="Times New Roman" w:cs="Times New Roman"/>
          <w:b/>
          <w:bCs/>
          <w:sz w:val="24"/>
          <w:szCs w:val="24"/>
          <w:lang w:val="sv-SE"/>
        </w:rPr>
      </w:pPr>
    </w:p>
    <w:p w14:paraId="7B9E4B37" w14:textId="5288CA76" w:rsidR="00640FE2" w:rsidRPr="00994F14" w:rsidRDefault="00000000" w:rsidP="00994F14">
      <w:pPr>
        <w:spacing w:after="80" w:line="320" w:lineRule="exact"/>
        <w:ind w:right="45"/>
        <w:jc w:val="both"/>
        <w:outlineLvl w:val="0"/>
        <w:rPr>
          <w:rFonts w:ascii="Times New Roman" w:hAnsi="Times New Roman" w:cs="Times New Roman"/>
          <w:b/>
          <w:bCs/>
          <w:spacing w:val="4"/>
          <w:sz w:val="24"/>
          <w:szCs w:val="24"/>
          <w:lang w:val="sv-SE"/>
        </w:rPr>
      </w:pPr>
      <w:r w:rsidRPr="00994F14">
        <w:rPr>
          <w:rFonts w:ascii="Times New Roman" w:hAnsi="Times New Roman" w:cs="Times New Roman"/>
          <w:b/>
          <w:bCs/>
          <w:sz w:val="24"/>
          <w:szCs w:val="24"/>
          <w:lang w:val="sv-SE"/>
        </w:rPr>
        <w:lastRenderedPageBreak/>
        <w:t>III. DỰ BÁO SVGH VÀ ĐỀ XUẤT BIỆN PHÁP CHỈ ĐẠO PHÒNG TRỪ</w:t>
      </w:r>
    </w:p>
    <w:p w14:paraId="02B8728C" w14:textId="77777777" w:rsidR="00640FE2" w:rsidRDefault="00000000" w:rsidP="00994F14">
      <w:pPr>
        <w:widowControl w:val="0"/>
        <w:spacing w:after="80" w:line="320" w:lineRule="exact"/>
        <w:ind w:firstLine="720"/>
        <w:jc w:val="both"/>
        <w:rPr>
          <w:rFonts w:ascii="Times New Roman" w:eastAsia="Times New Roman" w:hAnsi="Times New Roman" w:cs="Times New Roman"/>
          <w:b/>
          <w:bCs/>
          <w:sz w:val="26"/>
          <w:szCs w:val="26"/>
          <w:lang w:val="sv-SE"/>
        </w:rPr>
      </w:pPr>
      <w:r>
        <w:rPr>
          <w:rFonts w:ascii="Times New Roman" w:eastAsia="Times New Roman" w:hAnsi="Times New Roman" w:cs="Times New Roman"/>
          <w:b/>
          <w:bCs/>
          <w:sz w:val="26"/>
          <w:szCs w:val="26"/>
          <w:lang w:val="sv-SE"/>
        </w:rPr>
        <w:t>1. Dự báo SVGH chủ yếu trong kỳ tới</w:t>
      </w:r>
    </w:p>
    <w:p w14:paraId="790F182F" w14:textId="77777777" w:rsidR="00640FE2" w:rsidRPr="00994F14" w:rsidRDefault="00000000" w:rsidP="00994F14">
      <w:pPr>
        <w:widowControl w:val="0"/>
        <w:spacing w:before="120" w:after="0" w:line="320" w:lineRule="exact"/>
        <w:ind w:firstLine="720"/>
        <w:jc w:val="both"/>
        <w:rPr>
          <w:rFonts w:ascii="Times New Roman" w:eastAsia="Times New Roman" w:hAnsi="Times New Roman" w:cs="Times New Roman"/>
          <w:b/>
          <w:bCs/>
          <w:i/>
          <w:iCs/>
          <w:sz w:val="26"/>
          <w:szCs w:val="26"/>
          <w:lang w:val="sv-SE"/>
        </w:rPr>
      </w:pPr>
      <w:r w:rsidRPr="00994F14">
        <w:rPr>
          <w:rFonts w:ascii="Times New Roman" w:eastAsia="Times New Roman" w:hAnsi="Times New Roman" w:cs="Times New Roman"/>
          <w:b/>
          <w:bCs/>
          <w:i/>
          <w:iCs/>
          <w:sz w:val="26"/>
          <w:szCs w:val="26"/>
          <w:lang w:val="sv-SE"/>
        </w:rPr>
        <w:t xml:space="preserve">1.1. Trên cây lúa </w:t>
      </w:r>
    </w:p>
    <w:p w14:paraId="5453D3D1" w14:textId="77777777" w:rsidR="00BF7887" w:rsidRDefault="00000000" w:rsidP="00994F14">
      <w:pPr>
        <w:widowControl w:val="0"/>
        <w:tabs>
          <w:tab w:val="left" w:pos="1980"/>
        </w:tabs>
        <w:spacing w:before="120" w:after="0" w:line="320" w:lineRule="exact"/>
        <w:ind w:firstLine="720"/>
        <w:jc w:val="both"/>
        <w:outlineLvl w:val="0"/>
        <w:rPr>
          <w:rFonts w:ascii="Times New Roman" w:eastAsia="Times New Roman" w:hAnsi="Times New Roman" w:cs="Times New Roman"/>
          <w:bCs/>
          <w:i/>
          <w:iCs/>
          <w:sz w:val="26"/>
          <w:szCs w:val="26"/>
          <w:lang w:val="sv-SE"/>
        </w:rPr>
      </w:pPr>
      <w:r w:rsidRPr="00994F14">
        <w:rPr>
          <w:rFonts w:ascii="Times New Roman" w:eastAsia="Times New Roman" w:hAnsi="Times New Roman" w:cs="Times New Roman"/>
          <w:bCs/>
          <w:i/>
          <w:iCs/>
          <w:sz w:val="26"/>
          <w:szCs w:val="26"/>
          <w:lang w:val="sv-SE"/>
        </w:rPr>
        <w:t xml:space="preserve">a) Các tỉnh Bắc Bộ: </w:t>
      </w:r>
    </w:p>
    <w:p w14:paraId="531FAD2D" w14:textId="164EFE8B" w:rsidR="00640FE2" w:rsidRPr="00994F14" w:rsidRDefault="00BF7887" w:rsidP="00994F14">
      <w:pPr>
        <w:widowControl w:val="0"/>
        <w:tabs>
          <w:tab w:val="left" w:pos="1980"/>
        </w:tabs>
        <w:spacing w:before="120" w:after="0" w:line="320" w:lineRule="exact"/>
        <w:ind w:firstLine="720"/>
        <w:jc w:val="both"/>
        <w:outlineLvl w:val="0"/>
        <w:rPr>
          <w:rFonts w:ascii="Times New Roman" w:eastAsia="Times New Roman" w:hAnsi="Times New Roman" w:cs="Times New Roman"/>
          <w:bCs/>
          <w:i/>
          <w:iCs/>
          <w:sz w:val="26"/>
          <w:szCs w:val="26"/>
          <w:lang w:val="sv-SE"/>
        </w:rPr>
      </w:pPr>
      <w:r w:rsidRPr="00BF7887">
        <w:rPr>
          <w:rFonts w:ascii="Times New Roman" w:eastAsia="Times New Roman" w:hAnsi="Times New Roman" w:cs="Times New Roman"/>
          <w:bCs/>
          <w:sz w:val="26"/>
          <w:szCs w:val="26"/>
          <w:lang w:val="sv-SE"/>
        </w:rPr>
        <w:t>Các đối tượng sinh vật gây hại chính như</w:t>
      </w:r>
      <w:r>
        <w:rPr>
          <w:rFonts w:ascii="Times New Roman" w:eastAsia="Times New Roman" w:hAnsi="Times New Roman" w:cs="Times New Roman"/>
          <w:bCs/>
          <w:i/>
          <w:iCs/>
          <w:sz w:val="26"/>
          <w:szCs w:val="26"/>
          <w:lang w:val="sv-SE"/>
        </w:rPr>
        <w:t xml:space="preserve"> </w:t>
      </w:r>
      <w:r>
        <w:rPr>
          <w:rFonts w:ascii="Times New Roman" w:eastAsia="Times New Roman" w:hAnsi="Times New Roman" w:cs="Times New Roman"/>
          <w:bCs/>
          <w:i/>
          <w:iCs/>
          <w:sz w:val="26"/>
          <w:szCs w:val="26"/>
        </w:rPr>
        <w:t>ốc</w:t>
      </w:r>
      <w:r w:rsidRPr="00EB26FF">
        <w:rPr>
          <w:rFonts w:ascii="Times New Roman" w:eastAsia="Times New Roman" w:hAnsi="Times New Roman" w:cs="Times New Roman"/>
          <w:bCs/>
          <w:i/>
          <w:iCs/>
          <w:sz w:val="26"/>
          <w:szCs w:val="26"/>
          <w:lang w:val="vi-VN"/>
        </w:rPr>
        <w:t xml:space="preserve"> bươu vàng, chuột,</w:t>
      </w:r>
      <w:r w:rsidRPr="00994F14">
        <w:rPr>
          <w:rFonts w:ascii="Times New Roman" w:eastAsia="Times New Roman" w:hAnsi="Times New Roman" w:cs="Times New Roman"/>
          <w:bCs/>
          <w:sz w:val="26"/>
          <w:szCs w:val="26"/>
          <w:lang w:val="vi-VN"/>
        </w:rPr>
        <w:t xml:space="preserve"> </w:t>
      </w:r>
      <w:r w:rsidRPr="00BF7887">
        <w:rPr>
          <w:rFonts w:ascii="Times New Roman" w:eastAsia="Times New Roman" w:hAnsi="Times New Roman" w:cs="Times New Roman"/>
          <w:bCs/>
          <w:i/>
          <w:iCs/>
          <w:sz w:val="26"/>
          <w:szCs w:val="26"/>
          <w:lang w:val="vi-VN"/>
        </w:rPr>
        <w:t>tuyến trùng rễ, bệnh nghẹt rễ</w:t>
      </w:r>
      <w:r w:rsidR="00D139D4" w:rsidRPr="00BF7887">
        <w:rPr>
          <w:rFonts w:ascii="Times New Roman" w:eastAsia="Times New Roman" w:hAnsi="Times New Roman" w:cs="Times New Roman"/>
          <w:bCs/>
          <w:i/>
          <w:iCs/>
          <w:sz w:val="26"/>
          <w:szCs w:val="26"/>
        </w:rPr>
        <w:t>,</w:t>
      </w:r>
      <w:r w:rsidR="00D139D4">
        <w:rPr>
          <w:rFonts w:ascii="Times New Roman" w:eastAsia="Times New Roman" w:hAnsi="Times New Roman" w:cs="Times New Roman"/>
          <w:bCs/>
          <w:sz w:val="26"/>
          <w:szCs w:val="26"/>
        </w:rPr>
        <w:t>…</w:t>
      </w:r>
      <w:r w:rsidRPr="00994F14">
        <w:rPr>
          <w:rFonts w:ascii="Times New Roman" w:eastAsia="Times New Roman" w:hAnsi="Times New Roman" w:cs="Times New Roman"/>
          <w:bCs/>
          <w:sz w:val="26"/>
          <w:szCs w:val="26"/>
          <w:lang w:val="vi-VN"/>
        </w:rPr>
        <w:t xml:space="preserve"> tiếp tục</w:t>
      </w:r>
      <w:r>
        <w:rPr>
          <w:rFonts w:ascii="Times New Roman" w:eastAsia="Times New Roman" w:hAnsi="Times New Roman" w:cs="Times New Roman"/>
          <w:bCs/>
          <w:sz w:val="26"/>
          <w:szCs w:val="26"/>
        </w:rPr>
        <w:t xml:space="preserve"> phát sinh và gây</w:t>
      </w:r>
      <w:r w:rsidRPr="00994F14">
        <w:rPr>
          <w:rFonts w:ascii="Times New Roman" w:eastAsia="Times New Roman" w:hAnsi="Times New Roman" w:cs="Times New Roman"/>
          <w:bCs/>
          <w:sz w:val="26"/>
          <w:szCs w:val="26"/>
          <w:lang w:val="vi-VN"/>
        </w:rPr>
        <w:t xml:space="preserve"> hại</w:t>
      </w:r>
      <w:r w:rsidR="00D139D4">
        <w:rPr>
          <w:rFonts w:ascii="Times New Roman" w:eastAsia="Times New Roman" w:hAnsi="Times New Roman" w:cs="Times New Roman"/>
          <w:bCs/>
          <w:sz w:val="26"/>
          <w:szCs w:val="26"/>
        </w:rPr>
        <w:t xml:space="preserve"> phổ biến ở mức nhẹ - trung bình</w:t>
      </w:r>
      <w:r w:rsidRPr="00994F14">
        <w:rPr>
          <w:rFonts w:ascii="Times New Roman" w:eastAsia="Times New Roman" w:hAnsi="Times New Roman" w:cs="Times New Roman"/>
          <w:bCs/>
          <w:sz w:val="26"/>
          <w:szCs w:val="26"/>
          <w:lang w:val="vi-VN"/>
        </w:rPr>
        <w:t xml:space="preserve"> trên lúa sạ và lúa mới cấy.</w:t>
      </w:r>
    </w:p>
    <w:p w14:paraId="014369B3" w14:textId="77777777" w:rsidR="00640FE2" w:rsidRPr="00994F14" w:rsidRDefault="00000000" w:rsidP="00994F14">
      <w:pPr>
        <w:widowControl w:val="0"/>
        <w:tabs>
          <w:tab w:val="left" w:pos="1980"/>
        </w:tabs>
        <w:spacing w:before="120" w:after="0" w:line="320" w:lineRule="exact"/>
        <w:ind w:firstLine="720"/>
        <w:jc w:val="both"/>
        <w:outlineLvl w:val="0"/>
        <w:rPr>
          <w:rFonts w:ascii="Times New Roman" w:eastAsia="Times New Roman" w:hAnsi="Times New Roman" w:cs="Times New Roman"/>
          <w:bCs/>
          <w:i/>
          <w:iCs/>
          <w:sz w:val="26"/>
          <w:szCs w:val="26"/>
          <w:lang w:val="sv-SE"/>
        </w:rPr>
      </w:pPr>
      <w:r w:rsidRPr="00994F14">
        <w:rPr>
          <w:rFonts w:ascii="Times New Roman" w:eastAsia="Times New Roman" w:hAnsi="Times New Roman" w:cs="Times New Roman"/>
          <w:bCs/>
          <w:i/>
          <w:iCs/>
          <w:sz w:val="26"/>
          <w:szCs w:val="26"/>
          <w:lang w:val="sv-SE"/>
        </w:rPr>
        <w:t xml:space="preserve">b) Các tỉnh Bắc Trung Bộ: </w:t>
      </w:r>
    </w:p>
    <w:p w14:paraId="123A9D0C" w14:textId="55A8B167" w:rsidR="00640FE2" w:rsidRPr="00994F14" w:rsidRDefault="00000000" w:rsidP="00994F14">
      <w:pPr>
        <w:spacing w:before="120" w:after="0" w:line="320" w:lineRule="exact"/>
        <w:ind w:right="43" w:firstLine="720"/>
        <w:jc w:val="both"/>
        <w:outlineLvl w:val="0"/>
        <w:rPr>
          <w:rFonts w:ascii="Times New Roman" w:hAnsi="Times New Roman" w:cs="Times New Roman"/>
          <w:sz w:val="26"/>
          <w:szCs w:val="26"/>
          <w:lang w:val="vi-VN"/>
        </w:rPr>
      </w:pPr>
      <w:r w:rsidRPr="00994F14">
        <w:rPr>
          <w:rFonts w:ascii="Times New Roman" w:hAnsi="Times New Roman" w:cs="Times New Roman"/>
          <w:i/>
          <w:iCs/>
          <w:sz w:val="26"/>
          <w:szCs w:val="26"/>
          <w:lang w:val="sv-SE"/>
        </w:rPr>
        <w:t>- Chuột:</w:t>
      </w:r>
      <w:r w:rsidRPr="00994F14">
        <w:rPr>
          <w:rFonts w:ascii="Times New Roman" w:hAnsi="Times New Roman" w:cs="Times New Roman"/>
          <w:sz w:val="26"/>
          <w:szCs w:val="26"/>
          <w:lang w:val="vi-VN"/>
        </w:rPr>
        <w:t xml:space="preserve"> </w:t>
      </w:r>
      <w:r w:rsidRPr="00994F14">
        <w:rPr>
          <w:rFonts w:ascii="Times New Roman" w:hAnsi="Times New Roman" w:cs="Times New Roman"/>
          <w:sz w:val="26"/>
          <w:szCs w:val="26"/>
          <w:lang w:val="sv-SE"/>
        </w:rPr>
        <w:t>tiếp tục phát sinh gây hại tăng</w:t>
      </w:r>
      <w:r w:rsidRPr="00994F14">
        <w:rPr>
          <w:rFonts w:ascii="Times New Roman" w:hAnsi="Times New Roman" w:cs="Times New Roman"/>
          <w:sz w:val="26"/>
          <w:szCs w:val="26"/>
          <w:lang w:val="vi-VN"/>
        </w:rPr>
        <w:t xml:space="preserve"> </w:t>
      </w:r>
      <w:r w:rsidRPr="00994F14">
        <w:rPr>
          <w:rFonts w:ascii="Times New Roman" w:hAnsi="Times New Roman" w:cs="Times New Roman"/>
          <w:sz w:val="26"/>
          <w:szCs w:val="26"/>
          <w:lang w:val="sv-SE"/>
        </w:rPr>
        <w:t>trên mạ, lúa mới gieo cấy, hại nặng</w:t>
      </w:r>
      <w:r w:rsidR="00AF32D0">
        <w:rPr>
          <w:rFonts w:ascii="Times New Roman" w:hAnsi="Times New Roman" w:cs="Times New Roman"/>
          <w:sz w:val="26"/>
          <w:szCs w:val="26"/>
          <w:lang w:val="sv-SE"/>
        </w:rPr>
        <w:t xml:space="preserve"> cục bộ</w:t>
      </w:r>
      <w:r w:rsidRPr="00994F14">
        <w:rPr>
          <w:rFonts w:ascii="Times New Roman" w:hAnsi="Times New Roman" w:cs="Times New Roman"/>
          <w:sz w:val="26"/>
          <w:szCs w:val="26"/>
          <w:lang w:val="sv-SE"/>
        </w:rPr>
        <w:t xml:space="preserve"> tại vùng gần gò</w:t>
      </w:r>
      <w:r w:rsidRPr="00994F14">
        <w:rPr>
          <w:rFonts w:ascii="Times New Roman" w:hAnsi="Times New Roman" w:cs="Times New Roman"/>
          <w:sz w:val="26"/>
          <w:szCs w:val="26"/>
          <w:lang w:val="vi-VN"/>
        </w:rPr>
        <w:t xml:space="preserve"> bãi, </w:t>
      </w:r>
      <w:r w:rsidRPr="00994F14">
        <w:rPr>
          <w:rFonts w:ascii="Times New Roman" w:hAnsi="Times New Roman" w:cs="Times New Roman"/>
          <w:sz w:val="26"/>
          <w:szCs w:val="26"/>
          <w:lang w:val="sv-SE"/>
        </w:rPr>
        <w:t>m</w:t>
      </w:r>
      <w:r w:rsidRPr="00994F14">
        <w:rPr>
          <w:rFonts w:ascii="Times New Roman" w:hAnsi="Times New Roman" w:cs="Times New Roman"/>
          <w:sz w:val="26"/>
          <w:szCs w:val="26"/>
          <w:lang w:val="vi-VN"/>
        </w:rPr>
        <w:t>ương máng, gò đống</w:t>
      </w:r>
      <w:r w:rsidRPr="00994F14">
        <w:rPr>
          <w:rFonts w:ascii="Times New Roman" w:hAnsi="Times New Roman" w:cs="Times New Roman"/>
          <w:sz w:val="26"/>
          <w:szCs w:val="26"/>
          <w:lang w:val="sv-SE"/>
        </w:rPr>
        <w:t>.</w:t>
      </w:r>
    </w:p>
    <w:p w14:paraId="6DA77E7E" w14:textId="77777777" w:rsidR="00640FE2" w:rsidRPr="00994F14" w:rsidRDefault="00000000" w:rsidP="00994F14">
      <w:pPr>
        <w:spacing w:before="120" w:after="0" w:line="320" w:lineRule="exact"/>
        <w:ind w:right="43" w:firstLine="720"/>
        <w:jc w:val="both"/>
        <w:outlineLvl w:val="0"/>
        <w:rPr>
          <w:rFonts w:ascii="Times New Roman" w:hAnsi="Times New Roman" w:cs="Times New Roman"/>
          <w:sz w:val="26"/>
          <w:szCs w:val="26"/>
          <w:lang w:val="vi-VN"/>
        </w:rPr>
      </w:pPr>
      <w:r w:rsidRPr="00994F14">
        <w:rPr>
          <w:rFonts w:ascii="Times New Roman" w:hAnsi="Times New Roman" w:cs="Times New Roman"/>
          <w:i/>
          <w:iCs/>
          <w:sz w:val="26"/>
          <w:szCs w:val="26"/>
          <w:lang w:val="vi-VN"/>
        </w:rPr>
        <w:t>- Ốc bươu vàng:</w:t>
      </w:r>
      <w:r w:rsidRPr="00994F14">
        <w:rPr>
          <w:rFonts w:ascii="Times New Roman" w:hAnsi="Times New Roman" w:cs="Times New Roman"/>
          <w:sz w:val="26"/>
          <w:szCs w:val="26"/>
          <w:lang w:val="vi-VN"/>
        </w:rPr>
        <w:t xml:space="preserve"> tiếp tục phát sinh gây hại tăng nhanh trên mạ, lúa mới gieo cấy, hại nặng tại vùng gần gò bãi, ao hồ, sông rạch.</w:t>
      </w:r>
    </w:p>
    <w:p w14:paraId="4DACA8C3" w14:textId="77777777" w:rsidR="00640FE2" w:rsidRPr="00994F14" w:rsidRDefault="00000000" w:rsidP="00994F14">
      <w:pPr>
        <w:spacing w:before="120" w:after="0" w:line="320" w:lineRule="exact"/>
        <w:ind w:right="43" w:firstLine="720"/>
        <w:jc w:val="both"/>
        <w:outlineLvl w:val="0"/>
        <w:rPr>
          <w:rFonts w:ascii="Times New Roman" w:hAnsi="Times New Roman" w:cs="Times New Roman"/>
          <w:sz w:val="26"/>
          <w:szCs w:val="26"/>
          <w:lang w:val="vi-VN"/>
        </w:rPr>
      </w:pPr>
      <w:r w:rsidRPr="00994F14">
        <w:rPr>
          <w:rFonts w:ascii="Times New Roman" w:hAnsi="Times New Roman" w:cs="Times New Roman"/>
          <w:i/>
          <w:iCs/>
          <w:sz w:val="26"/>
          <w:szCs w:val="26"/>
          <w:lang w:val="vi-VN"/>
        </w:rPr>
        <w:t>- Bệnh đạo ôn lá:</w:t>
      </w:r>
      <w:r w:rsidRPr="00994F14">
        <w:rPr>
          <w:rFonts w:ascii="Times New Roman" w:hAnsi="Times New Roman" w:cs="Times New Roman"/>
          <w:sz w:val="26"/>
          <w:szCs w:val="26"/>
          <w:lang w:val="vi-VN"/>
        </w:rPr>
        <w:t xml:space="preserve"> có khả năng phát sinh và gây hại nhẹ- trung bình trên trà lúa Đông Xuân sớm giai đoạn đẻ nhánh tại tỉnh Thừa Thiên Huế.</w:t>
      </w:r>
    </w:p>
    <w:p w14:paraId="73D3222B" w14:textId="77777777" w:rsidR="00640FE2" w:rsidRPr="00994F14" w:rsidRDefault="00000000" w:rsidP="00994F14">
      <w:pPr>
        <w:widowControl w:val="0"/>
        <w:tabs>
          <w:tab w:val="left" w:pos="1980"/>
        </w:tabs>
        <w:spacing w:before="120" w:after="0" w:line="320" w:lineRule="exact"/>
        <w:ind w:firstLine="720"/>
        <w:jc w:val="both"/>
        <w:outlineLvl w:val="0"/>
        <w:rPr>
          <w:rFonts w:ascii="Times New Roman" w:eastAsia="Times New Roman" w:hAnsi="Times New Roman" w:cs="Times New Roman"/>
          <w:bCs/>
          <w:sz w:val="26"/>
          <w:szCs w:val="26"/>
          <w:lang w:val="sv-SE"/>
        </w:rPr>
      </w:pPr>
      <w:r w:rsidRPr="00994F14">
        <w:rPr>
          <w:rFonts w:ascii="Times New Roman" w:eastAsia="Times New Roman" w:hAnsi="Times New Roman" w:cs="Times New Roman"/>
          <w:bCs/>
          <w:i/>
          <w:iCs/>
          <w:sz w:val="26"/>
          <w:szCs w:val="26"/>
          <w:lang w:val="sv-SE"/>
        </w:rPr>
        <w:t>c) Các tỉnh Duyên Hải Nam Trung bộ và Tây Nguyên:</w:t>
      </w:r>
    </w:p>
    <w:p w14:paraId="029A52B6" w14:textId="6F395FA3" w:rsidR="00640FE2" w:rsidRPr="00994F14" w:rsidRDefault="00D139D4" w:rsidP="00994F14">
      <w:pPr>
        <w:widowControl w:val="0"/>
        <w:tabs>
          <w:tab w:val="left" w:pos="1980"/>
        </w:tabs>
        <w:spacing w:before="120" w:after="0" w:line="320" w:lineRule="exact"/>
        <w:ind w:firstLine="720"/>
        <w:jc w:val="both"/>
        <w:outlineLvl w:val="0"/>
        <w:rPr>
          <w:rFonts w:ascii="Times New Roman" w:eastAsia="Times New Roman" w:hAnsi="Times New Roman" w:cs="Times New Roman"/>
          <w:bCs/>
          <w:sz w:val="26"/>
          <w:szCs w:val="26"/>
          <w:lang w:val="sv-SE"/>
        </w:rPr>
      </w:pPr>
      <w:r>
        <w:rPr>
          <w:rFonts w:ascii="Times New Roman" w:eastAsia="Times New Roman" w:hAnsi="Times New Roman" w:cs="Times New Roman"/>
          <w:bCs/>
          <w:sz w:val="26"/>
          <w:szCs w:val="26"/>
          <w:lang w:val="sv-SE"/>
        </w:rPr>
        <w:t xml:space="preserve">- </w:t>
      </w:r>
      <w:r w:rsidR="00D4730A">
        <w:rPr>
          <w:rFonts w:ascii="Times New Roman" w:eastAsia="Times New Roman" w:hAnsi="Times New Roman" w:cs="Times New Roman"/>
          <w:bCs/>
          <w:i/>
          <w:iCs/>
          <w:sz w:val="26"/>
          <w:szCs w:val="26"/>
          <w:lang w:val="sv-SE"/>
        </w:rPr>
        <w:t>R</w:t>
      </w:r>
      <w:r w:rsidRPr="00D139D4">
        <w:rPr>
          <w:rFonts w:ascii="Times New Roman" w:eastAsia="Times New Roman" w:hAnsi="Times New Roman" w:cs="Times New Roman"/>
          <w:bCs/>
          <w:i/>
          <w:iCs/>
          <w:sz w:val="26"/>
          <w:szCs w:val="26"/>
          <w:lang w:val="sv-SE"/>
        </w:rPr>
        <w:t>ầy nâu</w:t>
      </w:r>
      <w:r w:rsidR="00EB26FF" w:rsidRPr="00D139D4">
        <w:rPr>
          <w:rFonts w:ascii="Times New Roman" w:eastAsia="Times New Roman" w:hAnsi="Times New Roman" w:cs="Times New Roman"/>
          <w:bCs/>
          <w:i/>
          <w:iCs/>
          <w:sz w:val="26"/>
          <w:szCs w:val="26"/>
          <w:lang w:val="sv-SE"/>
        </w:rPr>
        <w:t xml:space="preserve">, </w:t>
      </w:r>
      <w:r w:rsidRPr="00D139D4">
        <w:rPr>
          <w:rFonts w:ascii="Times New Roman" w:eastAsia="Times New Roman" w:hAnsi="Times New Roman" w:cs="Times New Roman"/>
          <w:bCs/>
          <w:i/>
          <w:iCs/>
          <w:sz w:val="26"/>
          <w:szCs w:val="26"/>
          <w:lang w:val="sv-SE"/>
        </w:rPr>
        <w:t>rầy lưng trắng, bệnh đạo ôn,</w:t>
      </w:r>
      <w:r>
        <w:rPr>
          <w:rFonts w:ascii="Times New Roman" w:eastAsia="Times New Roman" w:hAnsi="Times New Roman" w:cs="Times New Roman"/>
          <w:bCs/>
          <w:i/>
          <w:iCs/>
          <w:sz w:val="26"/>
          <w:szCs w:val="26"/>
          <w:lang w:val="sv-SE"/>
        </w:rPr>
        <w:t xml:space="preserve"> bệnh bạc lá,</w:t>
      </w:r>
      <w:r w:rsidRPr="00D139D4">
        <w:rPr>
          <w:rFonts w:ascii="Times New Roman" w:eastAsia="Times New Roman" w:hAnsi="Times New Roman" w:cs="Times New Roman"/>
          <w:bCs/>
          <w:i/>
          <w:iCs/>
          <w:sz w:val="26"/>
          <w:szCs w:val="26"/>
          <w:lang w:val="sv-SE"/>
        </w:rPr>
        <w:t xml:space="preserve"> bệnh đốm nâu, bệnh đen lép hạt</w:t>
      </w:r>
      <w:r w:rsidRPr="00994F14">
        <w:rPr>
          <w:rFonts w:ascii="Times New Roman" w:eastAsia="Times New Roman" w:hAnsi="Times New Roman" w:cs="Times New Roman"/>
          <w:bCs/>
          <w:sz w:val="26"/>
          <w:szCs w:val="26"/>
          <w:lang w:val="sv-SE"/>
        </w:rPr>
        <w:t>,...</w:t>
      </w:r>
      <w:r>
        <w:rPr>
          <w:rFonts w:ascii="Times New Roman" w:eastAsia="Times New Roman" w:hAnsi="Times New Roman" w:cs="Times New Roman"/>
          <w:bCs/>
          <w:sz w:val="26"/>
          <w:szCs w:val="26"/>
          <w:lang w:val="sv-SE"/>
        </w:rPr>
        <w:t xml:space="preserve"> tiếp tục </w:t>
      </w:r>
      <w:r w:rsidRPr="00994F14">
        <w:rPr>
          <w:rFonts w:ascii="Times New Roman" w:eastAsia="Times New Roman" w:hAnsi="Times New Roman" w:cs="Times New Roman"/>
          <w:bCs/>
          <w:sz w:val="26"/>
          <w:szCs w:val="26"/>
          <w:lang w:val="sv-SE"/>
        </w:rPr>
        <w:t>phát sinh</w:t>
      </w:r>
      <w:r>
        <w:rPr>
          <w:rFonts w:ascii="Times New Roman" w:eastAsia="Times New Roman" w:hAnsi="Times New Roman" w:cs="Times New Roman"/>
          <w:bCs/>
          <w:sz w:val="26"/>
          <w:szCs w:val="26"/>
          <w:lang w:val="sv-SE"/>
        </w:rPr>
        <w:t xml:space="preserve"> và</w:t>
      </w:r>
      <w:r w:rsidRPr="00994F14">
        <w:rPr>
          <w:rFonts w:ascii="Times New Roman" w:eastAsia="Times New Roman" w:hAnsi="Times New Roman" w:cs="Times New Roman"/>
          <w:bCs/>
          <w:sz w:val="26"/>
          <w:szCs w:val="26"/>
          <w:lang w:val="sv-SE"/>
        </w:rPr>
        <w:t xml:space="preserve"> gây hại trên lúa Đông Xuân giai đoạn</w:t>
      </w:r>
      <w:r>
        <w:rPr>
          <w:rFonts w:ascii="Times New Roman" w:eastAsia="Times New Roman" w:hAnsi="Times New Roman" w:cs="Times New Roman"/>
          <w:bCs/>
          <w:sz w:val="26"/>
          <w:szCs w:val="26"/>
          <w:lang w:val="sv-SE"/>
        </w:rPr>
        <w:t xml:space="preserve"> đứng cái-</w:t>
      </w:r>
      <w:r w:rsidRPr="00994F14">
        <w:rPr>
          <w:rFonts w:ascii="Times New Roman" w:eastAsia="Times New Roman" w:hAnsi="Times New Roman" w:cs="Times New Roman"/>
          <w:bCs/>
          <w:sz w:val="26"/>
          <w:szCs w:val="26"/>
          <w:lang w:val="sv-SE"/>
        </w:rPr>
        <w:t xml:space="preserve"> đòng tr</w:t>
      </w:r>
      <w:r w:rsidR="00EB26FF">
        <w:rPr>
          <w:rFonts w:ascii="Times New Roman" w:eastAsia="Times New Roman" w:hAnsi="Times New Roman" w:cs="Times New Roman"/>
          <w:bCs/>
          <w:sz w:val="26"/>
          <w:szCs w:val="26"/>
          <w:lang w:val="sv-SE"/>
        </w:rPr>
        <w:t>ỗ</w:t>
      </w:r>
      <w:r w:rsidRPr="00994F14">
        <w:rPr>
          <w:rFonts w:ascii="Times New Roman" w:eastAsia="Times New Roman" w:hAnsi="Times New Roman" w:cs="Times New Roman"/>
          <w:bCs/>
          <w:sz w:val="26"/>
          <w:szCs w:val="26"/>
          <w:lang w:val="sv-SE"/>
        </w:rPr>
        <w:t xml:space="preserve"> - ngậm sữa</w:t>
      </w:r>
      <w:r>
        <w:rPr>
          <w:rFonts w:ascii="Times New Roman" w:eastAsia="Times New Roman" w:hAnsi="Times New Roman" w:cs="Times New Roman"/>
          <w:bCs/>
          <w:sz w:val="26"/>
          <w:szCs w:val="26"/>
          <w:lang w:val="sv-SE"/>
        </w:rPr>
        <w:t>, mức độ hại phổ biến từ nhẹ - trung bình, cục bộ hại nặng.</w:t>
      </w:r>
    </w:p>
    <w:p w14:paraId="5519A66A" w14:textId="77777777" w:rsidR="00D139D4" w:rsidRDefault="00D139D4" w:rsidP="00994F14">
      <w:pPr>
        <w:widowControl w:val="0"/>
        <w:tabs>
          <w:tab w:val="left" w:pos="1980"/>
        </w:tabs>
        <w:spacing w:before="120" w:after="0" w:line="320" w:lineRule="exact"/>
        <w:ind w:firstLine="720"/>
        <w:jc w:val="both"/>
        <w:outlineLvl w:val="0"/>
        <w:rPr>
          <w:rFonts w:ascii="Times New Roman" w:eastAsia="Times New Roman" w:hAnsi="Times New Roman" w:cs="Times New Roman"/>
          <w:bCs/>
          <w:sz w:val="26"/>
          <w:szCs w:val="26"/>
          <w:lang w:val="sv-SE"/>
        </w:rPr>
      </w:pPr>
      <w:r>
        <w:rPr>
          <w:rFonts w:ascii="Times New Roman" w:eastAsia="Times New Roman" w:hAnsi="Times New Roman" w:cs="Times New Roman"/>
          <w:bCs/>
          <w:sz w:val="26"/>
          <w:szCs w:val="26"/>
          <w:lang w:val="sv-SE"/>
        </w:rPr>
        <w:t xml:space="preserve">- </w:t>
      </w:r>
      <w:r w:rsidRPr="00D139D4">
        <w:rPr>
          <w:rFonts w:ascii="Times New Roman" w:eastAsia="Times New Roman" w:hAnsi="Times New Roman" w:cs="Times New Roman"/>
          <w:bCs/>
          <w:i/>
          <w:iCs/>
          <w:sz w:val="26"/>
          <w:szCs w:val="26"/>
          <w:lang w:val="sv-SE"/>
        </w:rPr>
        <w:t>Sâu đục thân hai chấm, sâu cuốn lá nhỏ, bệnh bạc lá,.</w:t>
      </w:r>
      <w:r w:rsidRPr="00994F14">
        <w:rPr>
          <w:rFonts w:ascii="Times New Roman" w:eastAsia="Times New Roman" w:hAnsi="Times New Roman" w:cs="Times New Roman"/>
          <w:bCs/>
          <w:sz w:val="26"/>
          <w:szCs w:val="26"/>
          <w:lang w:val="sv-SE"/>
        </w:rPr>
        <w:t>..</w:t>
      </w:r>
      <w:r>
        <w:rPr>
          <w:rFonts w:ascii="Times New Roman" w:eastAsia="Times New Roman" w:hAnsi="Times New Roman" w:cs="Times New Roman"/>
          <w:bCs/>
          <w:sz w:val="26"/>
          <w:szCs w:val="26"/>
          <w:lang w:val="sv-SE"/>
        </w:rPr>
        <w:t xml:space="preserve"> tiếp tục phát sinh và gây hại</w:t>
      </w:r>
      <w:r w:rsidRPr="00994F14">
        <w:rPr>
          <w:rFonts w:ascii="Times New Roman" w:eastAsia="Times New Roman" w:hAnsi="Times New Roman" w:cs="Times New Roman"/>
          <w:bCs/>
          <w:sz w:val="26"/>
          <w:szCs w:val="26"/>
          <w:lang w:val="sv-SE"/>
        </w:rPr>
        <w:t xml:space="preserve"> trên lúa Đông Xuân giai đoạn đứng cái - làm đòng</w:t>
      </w:r>
      <w:r>
        <w:rPr>
          <w:rFonts w:ascii="Times New Roman" w:eastAsia="Times New Roman" w:hAnsi="Times New Roman" w:cs="Times New Roman"/>
          <w:bCs/>
          <w:sz w:val="26"/>
          <w:szCs w:val="26"/>
          <w:lang w:val="sv-SE"/>
        </w:rPr>
        <w:t>, mức độ hại phổ biến từ nhẹ - trung bình</w:t>
      </w:r>
      <w:r w:rsidRPr="00994F14">
        <w:rPr>
          <w:rFonts w:ascii="Times New Roman" w:eastAsia="Times New Roman" w:hAnsi="Times New Roman" w:cs="Times New Roman"/>
          <w:bCs/>
          <w:sz w:val="26"/>
          <w:szCs w:val="26"/>
          <w:lang w:val="sv-SE"/>
        </w:rPr>
        <w:t xml:space="preserve">; </w:t>
      </w:r>
    </w:p>
    <w:p w14:paraId="7563C503" w14:textId="031C1A42" w:rsidR="00640FE2" w:rsidRDefault="00D139D4" w:rsidP="00994F14">
      <w:pPr>
        <w:widowControl w:val="0"/>
        <w:tabs>
          <w:tab w:val="left" w:pos="1980"/>
        </w:tabs>
        <w:spacing w:before="120" w:after="0" w:line="320" w:lineRule="exact"/>
        <w:ind w:firstLine="720"/>
        <w:jc w:val="both"/>
        <w:outlineLvl w:val="0"/>
        <w:rPr>
          <w:rFonts w:ascii="Times New Roman" w:eastAsia="Times New Roman" w:hAnsi="Times New Roman" w:cs="Times New Roman"/>
          <w:bCs/>
          <w:sz w:val="26"/>
          <w:szCs w:val="26"/>
          <w:lang w:val="sv-SE"/>
        </w:rPr>
      </w:pPr>
      <w:r w:rsidRPr="00D139D4">
        <w:rPr>
          <w:rFonts w:ascii="Times New Roman" w:eastAsia="Times New Roman" w:hAnsi="Times New Roman" w:cs="Times New Roman"/>
          <w:bCs/>
          <w:i/>
          <w:iCs/>
          <w:sz w:val="26"/>
          <w:szCs w:val="26"/>
          <w:lang w:val="sv-SE"/>
        </w:rPr>
        <w:t>- Bệnh đạo ôn:</w:t>
      </w:r>
      <w:r w:rsidRPr="00994F14">
        <w:rPr>
          <w:rFonts w:ascii="Times New Roman" w:eastAsia="Times New Roman" w:hAnsi="Times New Roman" w:cs="Times New Roman"/>
          <w:bCs/>
          <w:sz w:val="26"/>
          <w:szCs w:val="26"/>
          <w:lang w:val="sv-SE"/>
        </w:rPr>
        <w:t xml:space="preserve"> </w:t>
      </w:r>
      <w:r>
        <w:rPr>
          <w:rFonts w:ascii="Times New Roman" w:eastAsia="Times New Roman" w:hAnsi="Times New Roman" w:cs="Times New Roman"/>
          <w:bCs/>
          <w:sz w:val="26"/>
          <w:szCs w:val="26"/>
          <w:lang w:val="sv-SE"/>
        </w:rPr>
        <w:t xml:space="preserve">có khả năng </w:t>
      </w:r>
      <w:r w:rsidRPr="00994F14">
        <w:rPr>
          <w:rFonts w:ascii="Times New Roman" w:eastAsia="Times New Roman" w:hAnsi="Times New Roman" w:cs="Times New Roman"/>
          <w:bCs/>
          <w:sz w:val="26"/>
          <w:szCs w:val="26"/>
          <w:lang w:val="sv-SE"/>
        </w:rPr>
        <w:t>phát sinh và gây hại</w:t>
      </w:r>
      <w:r>
        <w:rPr>
          <w:rFonts w:ascii="Times New Roman" w:eastAsia="Times New Roman" w:hAnsi="Times New Roman" w:cs="Times New Roman"/>
          <w:bCs/>
          <w:sz w:val="26"/>
          <w:szCs w:val="26"/>
          <w:lang w:val="sv-SE"/>
        </w:rPr>
        <w:t xml:space="preserve"> tăng</w:t>
      </w:r>
      <w:r w:rsidRPr="00994F14">
        <w:rPr>
          <w:rFonts w:ascii="Times New Roman" w:eastAsia="Times New Roman" w:hAnsi="Times New Roman" w:cs="Times New Roman"/>
          <w:bCs/>
          <w:sz w:val="26"/>
          <w:szCs w:val="26"/>
          <w:lang w:val="sv-SE"/>
        </w:rPr>
        <w:t xml:space="preserve"> trong điều kiện thời tiết nắng ấm, biên độ nhiệt ngày và đêm cao, chiều tối và sáng sớm có sương mù, ẩm độ không khí cao, đặc biệt trên các trà lúa sạ dày, giống nhiễm, ruộng bón thừa đạm và các chân ruộng đã bị nhiễm bệnh đạo ôn.</w:t>
      </w:r>
    </w:p>
    <w:p w14:paraId="44F75987" w14:textId="79CF7E6E" w:rsidR="00D139D4" w:rsidRPr="001A68B6" w:rsidRDefault="00D139D4" w:rsidP="00D139D4">
      <w:pPr>
        <w:spacing w:before="120" w:after="0" w:line="300" w:lineRule="exact"/>
        <w:ind w:firstLine="720"/>
        <w:jc w:val="both"/>
        <w:rPr>
          <w:rFonts w:ascii="Times New Roman" w:hAnsi="Times New Roman" w:cs="Times New Roman"/>
          <w:sz w:val="26"/>
          <w:szCs w:val="26"/>
          <w:lang w:val="it-IT"/>
        </w:rPr>
      </w:pPr>
      <w:r w:rsidRPr="00752ECF">
        <w:rPr>
          <w:rFonts w:ascii="Times New Roman" w:eastAsia="Times New Roman" w:hAnsi="Times New Roman" w:cs="Times New Roman"/>
          <w:bCs/>
          <w:i/>
          <w:iCs/>
          <w:sz w:val="26"/>
          <w:szCs w:val="26"/>
          <w:lang w:val="sv-SE"/>
        </w:rPr>
        <w:t>- Chuột:</w:t>
      </w:r>
      <w:r>
        <w:rPr>
          <w:rFonts w:ascii="Times New Roman" w:eastAsia="Times New Roman" w:hAnsi="Times New Roman" w:cs="Times New Roman"/>
          <w:bCs/>
          <w:sz w:val="26"/>
          <w:szCs w:val="26"/>
          <w:lang w:val="sv-SE"/>
        </w:rPr>
        <w:t xml:space="preserve"> </w:t>
      </w:r>
      <w:r w:rsidRPr="001A68B6">
        <w:rPr>
          <w:rFonts w:ascii="Times New Roman" w:hAnsi="Times New Roman" w:cs="Times New Roman"/>
          <w:sz w:val="26"/>
          <w:szCs w:val="26"/>
          <w:lang w:val="it-IT"/>
        </w:rPr>
        <w:t xml:space="preserve">tiếp tục gây hại mạnh trên lúa Đông xuân giai đoạn </w:t>
      </w:r>
      <w:r w:rsidR="00752ECF">
        <w:rPr>
          <w:rFonts w:ascii="Times New Roman" w:hAnsi="Times New Roman" w:cs="Times New Roman"/>
          <w:sz w:val="26"/>
          <w:szCs w:val="26"/>
          <w:lang w:val="it-IT"/>
        </w:rPr>
        <w:t xml:space="preserve">đứng cái - </w:t>
      </w:r>
      <w:r w:rsidRPr="001A68B6">
        <w:rPr>
          <w:rFonts w:ascii="Times New Roman" w:hAnsi="Times New Roman" w:cs="Times New Roman"/>
          <w:sz w:val="26"/>
          <w:szCs w:val="26"/>
          <w:lang w:val="it-IT"/>
        </w:rPr>
        <w:t>đòng trỗ, gây hại phổ biến nhẹ - trung bình, cục bộ hại nặng</w:t>
      </w:r>
      <w:r>
        <w:rPr>
          <w:rFonts w:ascii="Times New Roman" w:hAnsi="Times New Roman" w:cs="Times New Roman"/>
          <w:sz w:val="26"/>
          <w:szCs w:val="26"/>
          <w:lang w:val="it-IT"/>
        </w:rPr>
        <w:t>.</w:t>
      </w:r>
    </w:p>
    <w:p w14:paraId="0F8A0D70" w14:textId="603266A9" w:rsidR="00640FE2" w:rsidRPr="00994F14" w:rsidRDefault="00D139D4" w:rsidP="00994F14">
      <w:pPr>
        <w:widowControl w:val="0"/>
        <w:tabs>
          <w:tab w:val="left" w:pos="1980"/>
        </w:tabs>
        <w:spacing w:before="120" w:after="0" w:line="320" w:lineRule="exact"/>
        <w:ind w:firstLine="720"/>
        <w:jc w:val="both"/>
        <w:outlineLvl w:val="0"/>
        <w:rPr>
          <w:rFonts w:ascii="Times New Roman" w:eastAsia="Times New Roman" w:hAnsi="Times New Roman" w:cs="Times New Roman"/>
          <w:bCs/>
          <w:sz w:val="26"/>
          <w:szCs w:val="26"/>
          <w:lang w:val="sv-SE"/>
        </w:rPr>
      </w:pPr>
      <w:r w:rsidRPr="00D139D4">
        <w:rPr>
          <w:rFonts w:ascii="Times New Roman" w:eastAsia="Times New Roman" w:hAnsi="Times New Roman" w:cs="Times New Roman"/>
          <w:bCs/>
          <w:i/>
          <w:iCs/>
          <w:sz w:val="26"/>
          <w:szCs w:val="26"/>
          <w:lang w:val="sv-SE"/>
        </w:rPr>
        <w:t>- Bọ trĩ, ruồi đục nõn, ốc bươu vàng</w:t>
      </w:r>
      <w:r w:rsidRPr="00994F14">
        <w:rPr>
          <w:rFonts w:ascii="Times New Roman" w:eastAsia="Times New Roman" w:hAnsi="Times New Roman" w:cs="Times New Roman"/>
          <w:bCs/>
          <w:sz w:val="26"/>
          <w:szCs w:val="26"/>
          <w:lang w:val="sv-SE"/>
        </w:rPr>
        <w:t>…</w:t>
      </w:r>
      <w:r>
        <w:rPr>
          <w:rFonts w:ascii="Times New Roman" w:eastAsia="Times New Roman" w:hAnsi="Times New Roman" w:cs="Times New Roman"/>
          <w:bCs/>
          <w:sz w:val="26"/>
          <w:szCs w:val="26"/>
          <w:lang w:val="sv-SE"/>
        </w:rPr>
        <w:t xml:space="preserve">tiếp tục gây hại phổ biến ở mức nhẹ- trung bình trên lúa Đông Xuân muộn. </w:t>
      </w:r>
    </w:p>
    <w:p w14:paraId="4D4732B1" w14:textId="77777777" w:rsidR="00640FE2" w:rsidRPr="00994F14" w:rsidRDefault="00000000" w:rsidP="00994F14">
      <w:pPr>
        <w:widowControl w:val="0"/>
        <w:spacing w:before="120" w:after="0" w:line="320" w:lineRule="exact"/>
        <w:ind w:firstLine="720"/>
        <w:jc w:val="both"/>
        <w:rPr>
          <w:rFonts w:ascii="Times New Roman" w:hAnsi="Times New Roman" w:cs="Times New Roman"/>
          <w:iCs/>
          <w:sz w:val="26"/>
          <w:szCs w:val="26"/>
          <w:lang w:val="sv-SE"/>
        </w:rPr>
      </w:pPr>
      <w:r w:rsidRPr="00994F14">
        <w:rPr>
          <w:rFonts w:ascii="Times New Roman" w:hAnsi="Times New Roman" w:cs="Times New Roman"/>
          <w:iCs/>
          <w:sz w:val="26"/>
          <w:szCs w:val="26"/>
          <w:lang w:val="sv-SE"/>
        </w:rPr>
        <w:t>d) Các tỉnh Nam bộ:</w:t>
      </w:r>
    </w:p>
    <w:p w14:paraId="3F708498" w14:textId="77777777" w:rsidR="00640FE2" w:rsidRPr="00994F14" w:rsidRDefault="00000000" w:rsidP="00994F14">
      <w:pPr>
        <w:pStyle w:val="BodyText3"/>
        <w:widowControl w:val="0"/>
        <w:spacing w:before="120" w:after="0" w:line="320" w:lineRule="exact"/>
        <w:ind w:firstLine="720"/>
        <w:jc w:val="both"/>
        <w:rPr>
          <w:rFonts w:ascii="Times New Roman" w:hAnsi="Times New Roman"/>
          <w:bCs/>
          <w:sz w:val="26"/>
          <w:szCs w:val="26"/>
          <w:lang w:val="sv-SE"/>
        </w:rPr>
      </w:pPr>
      <w:r w:rsidRPr="00994F14">
        <w:rPr>
          <w:rFonts w:ascii="Times New Roman" w:hAnsi="Times New Roman"/>
          <w:bCs/>
          <w:i/>
          <w:iCs/>
          <w:sz w:val="26"/>
          <w:szCs w:val="26"/>
          <w:lang w:val="vi-VN"/>
        </w:rPr>
        <w:t>- Rầy nâu</w:t>
      </w:r>
      <w:r w:rsidRPr="00994F14">
        <w:rPr>
          <w:rFonts w:ascii="Times New Roman" w:hAnsi="Times New Roman"/>
          <w:bCs/>
          <w:i/>
          <w:iCs/>
          <w:sz w:val="26"/>
          <w:szCs w:val="26"/>
          <w:lang w:val="sv-SE"/>
        </w:rPr>
        <w:t>:</w:t>
      </w:r>
      <w:r w:rsidRPr="00994F14">
        <w:rPr>
          <w:rFonts w:ascii="Times New Roman" w:hAnsi="Times New Roman"/>
          <w:bCs/>
          <w:sz w:val="26"/>
          <w:szCs w:val="26"/>
          <w:lang w:val="vi-VN"/>
        </w:rPr>
        <w:t xml:space="preserve"> Rầy trên đồng tiếp tục nở, phổ biến tuổi 1-3</w:t>
      </w:r>
      <w:r w:rsidRPr="00994F14">
        <w:rPr>
          <w:rFonts w:ascii="Times New Roman" w:hAnsi="Times New Roman"/>
          <w:bCs/>
          <w:sz w:val="26"/>
          <w:szCs w:val="26"/>
          <w:lang w:val="sv-SE"/>
        </w:rPr>
        <w:t xml:space="preserve"> gây hại phổ biến ở mức nhẹ - trung bình, hại nặng cục bộ trên lúa giai đoạn đẻ nhánh- đòng trỗ.</w:t>
      </w:r>
    </w:p>
    <w:p w14:paraId="5A9BA252" w14:textId="77777777" w:rsidR="00640FE2" w:rsidRPr="00994F14" w:rsidRDefault="00000000" w:rsidP="00994F14">
      <w:pPr>
        <w:pStyle w:val="BodyText3"/>
        <w:widowControl w:val="0"/>
        <w:spacing w:before="120" w:after="0" w:line="320" w:lineRule="exact"/>
        <w:ind w:firstLine="720"/>
        <w:jc w:val="both"/>
        <w:rPr>
          <w:rFonts w:ascii="Times New Roman" w:hAnsi="Times New Roman"/>
          <w:bCs/>
          <w:sz w:val="26"/>
          <w:szCs w:val="26"/>
          <w:lang w:val="sv-SE"/>
        </w:rPr>
      </w:pPr>
      <w:r w:rsidRPr="00994F14">
        <w:rPr>
          <w:rFonts w:ascii="Times New Roman" w:hAnsi="Times New Roman"/>
          <w:bCs/>
          <w:i/>
          <w:iCs/>
          <w:sz w:val="26"/>
          <w:szCs w:val="26"/>
          <w:lang w:val="sv-SE"/>
        </w:rPr>
        <w:t>- Rầy phấn trắng:</w:t>
      </w:r>
      <w:r w:rsidRPr="00994F14">
        <w:rPr>
          <w:rFonts w:ascii="Times New Roman" w:hAnsi="Times New Roman"/>
          <w:bCs/>
          <w:sz w:val="26"/>
          <w:szCs w:val="26"/>
          <w:lang w:val="sv-SE"/>
        </w:rPr>
        <w:t xml:space="preserve"> có khả năng phát sinh, phát triển và gây hại tăng trong điều kiện thời tiết nắng nóng.</w:t>
      </w:r>
    </w:p>
    <w:p w14:paraId="1FAEFB3C" w14:textId="77777777" w:rsidR="00640FE2" w:rsidRPr="00994F14" w:rsidRDefault="00000000" w:rsidP="00994F14">
      <w:pPr>
        <w:pStyle w:val="BodyText3"/>
        <w:widowControl w:val="0"/>
        <w:spacing w:before="120" w:after="0" w:line="320" w:lineRule="exact"/>
        <w:ind w:firstLine="720"/>
        <w:jc w:val="both"/>
        <w:rPr>
          <w:rFonts w:ascii="Times New Roman" w:hAnsi="Times New Roman"/>
          <w:bCs/>
          <w:sz w:val="26"/>
          <w:szCs w:val="26"/>
          <w:lang w:val="vi-VN"/>
        </w:rPr>
      </w:pPr>
      <w:r w:rsidRPr="00994F14">
        <w:rPr>
          <w:rFonts w:ascii="Times New Roman" w:hAnsi="Times New Roman"/>
          <w:bCs/>
          <w:sz w:val="26"/>
          <w:szCs w:val="26"/>
          <w:lang w:val="vi-VN"/>
        </w:rPr>
        <w:t>- Hiện nay, thời tiết có mưa nắng xen kẽ, chênh lệch nhiệt độ ngày đêm cao</w:t>
      </w:r>
      <w:r w:rsidRPr="00994F14">
        <w:rPr>
          <w:rFonts w:ascii="Times New Roman" w:hAnsi="Times New Roman"/>
          <w:bCs/>
          <w:sz w:val="26"/>
          <w:szCs w:val="26"/>
          <w:lang w:val="sv-SE"/>
        </w:rPr>
        <w:t xml:space="preserve">, sáng sớm có sương mù nhẹ </w:t>
      </w:r>
      <w:r w:rsidRPr="00994F14">
        <w:rPr>
          <w:rFonts w:ascii="Times New Roman" w:hAnsi="Times New Roman"/>
          <w:bCs/>
          <w:sz w:val="26"/>
          <w:szCs w:val="26"/>
          <w:lang w:val="vi-VN"/>
        </w:rPr>
        <w:t xml:space="preserve">là điều kiện thuận lợi cho các bệnh như </w:t>
      </w:r>
      <w:r w:rsidRPr="00994F14">
        <w:rPr>
          <w:rFonts w:ascii="Times New Roman" w:hAnsi="Times New Roman"/>
          <w:bCs/>
          <w:i/>
          <w:iCs/>
          <w:sz w:val="26"/>
          <w:szCs w:val="26"/>
          <w:lang w:val="vi-VN"/>
        </w:rPr>
        <w:t>bệnh đạo ôn, bệnh bạc lá, bệnh đen lép hạt</w:t>
      </w:r>
      <w:r w:rsidRPr="00994F14">
        <w:rPr>
          <w:rFonts w:ascii="Times New Roman" w:hAnsi="Times New Roman"/>
          <w:bCs/>
          <w:sz w:val="26"/>
          <w:szCs w:val="26"/>
          <w:lang w:val="vi-VN"/>
        </w:rPr>
        <w:t xml:space="preserve"> phát sinh và gây hại giai đoạn đẻ nhánh- đòng trỗ. Đặc biệt, những ruộng gieo trồng giống nhiễm, gieo sạ dày hoặc bón thừa phân đạm có nguy cơ bị hại nặng.</w:t>
      </w:r>
    </w:p>
    <w:p w14:paraId="16E8DF4D" w14:textId="77777777" w:rsidR="00640FE2" w:rsidRPr="00994F14" w:rsidRDefault="00000000" w:rsidP="00994F14">
      <w:pPr>
        <w:pStyle w:val="BodyText3"/>
        <w:widowControl w:val="0"/>
        <w:spacing w:before="120" w:after="0" w:line="320" w:lineRule="exact"/>
        <w:ind w:firstLine="720"/>
        <w:jc w:val="both"/>
        <w:rPr>
          <w:rFonts w:ascii="Times New Roman" w:hAnsi="Times New Roman"/>
          <w:bCs/>
          <w:sz w:val="26"/>
          <w:szCs w:val="26"/>
          <w:lang w:val="vi-VN"/>
        </w:rPr>
      </w:pPr>
      <w:r w:rsidRPr="00994F14">
        <w:rPr>
          <w:rFonts w:ascii="Times New Roman" w:hAnsi="Times New Roman"/>
          <w:bCs/>
          <w:sz w:val="26"/>
          <w:szCs w:val="26"/>
          <w:lang w:val="vi-VN"/>
        </w:rPr>
        <w:lastRenderedPageBreak/>
        <w:t>Ngoài ra, cần chú ý c</w:t>
      </w:r>
      <w:r w:rsidRPr="00994F14">
        <w:rPr>
          <w:rFonts w:ascii="Times New Roman" w:hAnsi="Times New Roman"/>
          <w:bCs/>
          <w:i/>
          <w:iCs/>
          <w:sz w:val="26"/>
          <w:szCs w:val="26"/>
          <w:lang w:val="vi-VN"/>
        </w:rPr>
        <w:t>huột</w:t>
      </w:r>
      <w:r w:rsidRPr="00994F14">
        <w:rPr>
          <w:rFonts w:ascii="Times New Roman" w:hAnsi="Times New Roman"/>
          <w:bCs/>
          <w:sz w:val="26"/>
          <w:szCs w:val="26"/>
          <w:lang w:val="vi-VN"/>
        </w:rPr>
        <w:t xml:space="preserve"> gây hại trên lúa giai đoạn đòng trỗ - chín. </w:t>
      </w:r>
    </w:p>
    <w:p w14:paraId="7ECB50C7" w14:textId="77777777" w:rsidR="00640FE2" w:rsidRPr="00994F14" w:rsidRDefault="00000000" w:rsidP="00994F14">
      <w:pPr>
        <w:widowControl w:val="0"/>
        <w:tabs>
          <w:tab w:val="left" w:pos="2430"/>
        </w:tabs>
        <w:spacing w:before="120" w:after="0" w:line="320" w:lineRule="exact"/>
        <w:ind w:firstLine="720"/>
        <w:jc w:val="both"/>
        <w:rPr>
          <w:rFonts w:ascii="Times New Roman" w:eastAsia="Times New Roman" w:hAnsi="Times New Roman" w:cs="Times New Roman"/>
          <w:b/>
          <w:i/>
          <w:sz w:val="26"/>
          <w:szCs w:val="26"/>
          <w:lang w:val="af-ZA"/>
        </w:rPr>
      </w:pPr>
      <w:r w:rsidRPr="00994F14">
        <w:rPr>
          <w:rFonts w:ascii="Times New Roman" w:eastAsia="Times New Roman" w:hAnsi="Times New Roman" w:cs="Times New Roman"/>
          <w:b/>
          <w:i/>
          <w:sz w:val="26"/>
          <w:szCs w:val="26"/>
          <w:lang w:val="af-ZA"/>
        </w:rPr>
        <w:t>1.2. Trên cây trồng khác</w:t>
      </w:r>
    </w:p>
    <w:p w14:paraId="58E6F141" w14:textId="77777777" w:rsidR="00640FE2" w:rsidRPr="00994F14" w:rsidRDefault="00000000" w:rsidP="00994F14">
      <w:pPr>
        <w:spacing w:before="120" w:after="0" w:line="320" w:lineRule="exact"/>
        <w:ind w:firstLine="720"/>
        <w:jc w:val="both"/>
        <w:rPr>
          <w:rFonts w:ascii="Times New Roman" w:hAnsi="Times New Roman" w:cs="Times New Roman"/>
          <w:sz w:val="26"/>
          <w:szCs w:val="26"/>
          <w:lang w:val="sv-SE"/>
        </w:rPr>
      </w:pPr>
      <w:r w:rsidRPr="00994F14">
        <w:rPr>
          <w:rFonts w:ascii="Times New Roman" w:eastAsia="Times New Roman" w:hAnsi="Times New Roman" w:cs="Times New Roman"/>
          <w:i/>
          <w:sz w:val="26"/>
          <w:szCs w:val="26"/>
          <w:lang w:val="af-ZA"/>
        </w:rPr>
        <w:t>a) Trên cây ngô</w:t>
      </w:r>
      <w:r w:rsidRPr="00994F14">
        <w:rPr>
          <w:rFonts w:ascii="Times New Roman" w:eastAsia="Times New Roman" w:hAnsi="Times New Roman" w:cs="Times New Roman"/>
          <w:sz w:val="26"/>
          <w:szCs w:val="26"/>
          <w:lang w:val="af-ZA"/>
        </w:rPr>
        <w:t xml:space="preserve">: </w:t>
      </w:r>
      <w:r w:rsidRPr="00CD23A3">
        <w:rPr>
          <w:rFonts w:ascii="Times New Roman" w:hAnsi="Times New Roman" w:cs="Times New Roman"/>
          <w:i/>
          <w:iCs/>
          <w:sz w:val="26"/>
          <w:szCs w:val="26"/>
          <w:lang w:val="sv-SE"/>
        </w:rPr>
        <w:t>Sâu keo mùa thu, sâu xám, sâu khoang, bệnh héo xanh, bệnh lở cổ rễ,</w:t>
      </w:r>
      <w:r w:rsidRPr="00994F14">
        <w:rPr>
          <w:rFonts w:ascii="Times New Roman" w:hAnsi="Times New Roman" w:cs="Times New Roman"/>
          <w:sz w:val="26"/>
          <w:szCs w:val="26"/>
          <w:lang w:val="sv-SE"/>
        </w:rPr>
        <w:t>...tiếp tục gây hại trên ngô vụ Đông Xuân giai đoạn cây con – phát triển thân lá, mức độ hại phổ biến từ nhẹ- trung bình, cục bộ hại nặng.</w:t>
      </w:r>
    </w:p>
    <w:p w14:paraId="2EC23A55" w14:textId="5620B98F" w:rsidR="00640FE2" w:rsidRPr="00994F14" w:rsidRDefault="00000000" w:rsidP="00994F14">
      <w:pPr>
        <w:widowControl w:val="0"/>
        <w:tabs>
          <w:tab w:val="left" w:pos="709"/>
          <w:tab w:val="left" w:pos="2461"/>
        </w:tabs>
        <w:spacing w:before="120" w:after="0" w:line="320" w:lineRule="exact"/>
        <w:ind w:firstLine="720"/>
        <w:jc w:val="both"/>
        <w:rPr>
          <w:rFonts w:ascii="Times New Roman" w:eastAsia="Times New Roman" w:hAnsi="Times New Roman" w:cs="Times New Roman"/>
          <w:sz w:val="26"/>
          <w:szCs w:val="26"/>
          <w:lang w:val="af-ZA"/>
        </w:rPr>
      </w:pPr>
      <w:r w:rsidRPr="00994F14">
        <w:rPr>
          <w:rFonts w:ascii="Times New Roman" w:eastAsia="Times New Roman" w:hAnsi="Times New Roman" w:cs="Times New Roman"/>
          <w:i/>
          <w:sz w:val="26"/>
          <w:szCs w:val="26"/>
          <w:lang w:val="af-ZA"/>
        </w:rPr>
        <w:t>b) Cây sắn:</w:t>
      </w:r>
      <w:r w:rsidRPr="00994F14">
        <w:rPr>
          <w:rFonts w:ascii="Times New Roman" w:eastAsia="Times New Roman" w:hAnsi="Times New Roman" w:cs="Times New Roman"/>
          <w:sz w:val="26"/>
          <w:szCs w:val="26"/>
          <w:lang w:val="af-ZA"/>
        </w:rPr>
        <w:t xml:space="preserve"> </w:t>
      </w:r>
      <w:r w:rsidRPr="00CD23A3">
        <w:rPr>
          <w:rFonts w:ascii="Times New Roman" w:hAnsi="Times New Roman" w:cs="Times New Roman"/>
          <w:bCs/>
          <w:i/>
          <w:iCs/>
          <w:sz w:val="26"/>
          <w:szCs w:val="26"/>
          <w:lang w:val="af-ZA"/>
        </w:rPr>
        <w:t>Bệnh khảm lá virus</w:t>
      </w:r>
      <w:r w:rsidRPr="00994F14">
        <w:rPr>
          <w:rFonts w:ascii="Times New Roman" w:hAnsi="Times New Roman" w:cs="Times New Roman"/>
          <w:bCs/>
          <w:sz w:val="26"/>
          <w:szCs w:val="26"/>
          <w:lang w:val="af-ZA"/>
        </w:rPr>
        <w:t xml:space="preserve"> tiếp tục lây lan nhiễm bệnh tại các vùng trồng sắn trong cả nước, đặc biệt khu vực miền Trung, Tây Nguyên và Nam Bộ. </w:t>
      </w:r>
      <w:r w:rsidRPr="00994F14">
        <w:rPr>
          <w:rFonts w:ascii="Times New Roman" w:hAnsi="Times New Roman" w:cs="Times New Roman"/>
          <w:sz w:val="26"/>
          <w:szCs w:val="26"/>
          <w:lang w:val="af-ZA"/>
        </w:rPr>
        <w:t>Lưu ý các đối tượng sinh vật gây hại</w:t>
      </w:r>
      <w:r w:rsidR="00D4730A">
        <w:rPr>
          <w:rFonts w:ascii="Times New Roman" w:hAnsi="Times New Roman" w:cs="Times New Roman"/>
          <w:sz w:val="26"/>
          <w:szCs w:val="26"/>
          <w:lang w:val="af-ZA"/>
        </w:rPr>
        <w:t xml:space="preserve"> khác</w:t>
      </w:r>
      <w:r w:rsidRPr="00994F14">
        <w:rPr>
          <w:rFonts w:ascii="Times New Roman" w:hAnsi="Times New Roman" w:cs="Times New Roman"/>
          <w:sz w:val="26"/>
          <w:szCs w:val="26"/>
          <w:lang w:val="af-ZA"/>
        </w:rPr>
        <w:t xml:space="preserve"> như </w:t>
      </w:r>
      <w:r w:rsidRPr="00CD23A3">
        <w:rPr>
          <w:rFonts w:ascii="Times New Roman" w:hAnsi="Times New Roman" w:cs="Times New Roman"/>
          <w:i/>
          <w:iCs/>
          <w:sz w:val="26"/>
          <w:szCs w:val="26"/>
          <w:lang w:val="af-ZA"/>
        </w:rPr>
        <w:t>bọ phấn trắng, rệp sáp</w:t>
      </w:r>
      <w:r w:rsidR="00CD23A3">
        <w:rPr>
          <w:rFonts w:ascii="Times New Roman" w:hAnsi="Times New Roman" w:cs="Times New Roman"/>
          <w:sz w:val="26"/>
          <w:szCs w:val="26"/>
          <w:lang w:val="af-ZA"/>
        </w:rPr>
        <w:t>,</w:t>
      </w:r>
      <w:r w:rsidRPr="00994F14">
        <w:rPr>
          <w:rFonts w:ascii="Times New Roman" w:hAnsi="Times New Roman" w:cs="Times New Roman"/>
          <w:sz w:val="26"/>
          <w:szCs w:val="26"/>
          <w:lang w:val="af-ZA"/>
        </w:rPr>
        <w:t>... .</w:t>
      </w:r>
    </w:p>
    <w:p w14:paraId="6C44A20C" w14:textId="5F213836" w:rsidR="00640FE2" w:rsidRPr="00994F14" w:rsidRDefault="00000000" w:rsidP="00994F14">
      <w:pPr>
        <w:widowControl w:val="0"/>
        <w:spacing w:before="120" w:after="0" w:line="320" w:lineRule="exact"/>
        <w:ind w:firstLine="720"/>
        <w:jc w:val="both"/>
        <w:rPr>
          <w:rFonts w:ascii="Times New Roman" w:hAnsi="Times New Roman" w:cs="Times New Roman"/>
          <w:bCs/>
          <w:sz w:val="26"/>
          <w:szCs w:val="26"/>
          <w:lang w:val="pt-BR"/>
        </w:rPr>
      </w:pPr>
      <w:r w:rsidRPr="00994F14">
        <w:rPr>
          <w:rFonts w:ascii="Times New Roman" w:eastAsia="Times New Roman" w:hAnsi="Times New Roman" w:cs="Times New Roman"/>
          <w:i/>
          <w:spacing w:val="-4"/>
          <w:sz w:val="26"/>
          <w:szCs w:val="26"/>
          <w:lang w:val="af-ZA"/>
        </w:rPr>
        <w:t>c) Trên cây rau, màu</w:t>
      </w:r>
      <w:r w:rsidRPr="00994F14">
        <w:rPr>
          <w:rFonts w:ascii="Times New Roman" w:eastAsia="Times New Roman" w:hAnsi="Times New Roman" w:cs="Times New Roman"/>
          <w:spacing w:val="-4"/>
          <w:sz w:val="26"/>
          <w:szCs w:val="26"/>
          <w:lang w:val="af-ZA"/>
        </w:rPr>
        <w:t>:</w:t>
      </w:r>
      <w:r w:rsidRPr="00994F14">
        <w:rPr>
          <w:rFonts w:ascii="Times New Roman" w:hAnsi="Times New Roman" w:cs="Times New Roman"/>
          <w:sz w:val="26"/>
          <w:szCs w:val="26"/>
          <w:lang w:val="af-ZA"/>
        </w:rPr>
        <w:t xml:space="preserve"> </w:t>
      </w:r>
      <w:r w:rsidR="00CD23A3">
        <w:rPr>
          <w:rFonts w:ascii="Times New Roman" w:hAnsi="Times New Roman" w:cs="Times New Roman"/>
          <w:sz w:val="26"/>
          <w:szCs w:val="26"/>
          <w:lang w:val="af-ZA"/>
        </w:rPr>
        <w:t xml:space="preserve">Các đối tượng sinh vật hại như </w:t>
      </w:r>
      <w:r w:rsidR="00CD23A3">
        <w:rPr>
          <w:rFonts w:ascii="Times New Roman" w:hAnsi="Times New Roman" w:cs="Times New Roman"/>
          <w:bCs/>
          <w:i/>
          <w:iCs/>
          <w:sz w:val="26"/>
          <w:szCs w:val="26"/>
          <w:lang w:val="pt-BR"/>
        </w:rPr>
        <w:t>s</w:t>
      </w:r>
      <w:r w:rsidRPr="00994F14">
        <w:rPr>
          <w:rFonts w:ascii="Times New Roman" w:hAnsi="Times New Roman" w:cs="Times New Roman"/>
          <w:bCs/>
          <w:i/>
          <w:iCs/>
          <w:sz w:val="26"/>
          <w:szCs w:val="26"/>
          <w:lang w:val="pt-BR"/>
        </w:rPr>
        <w:t>âu tơ, sâu xanh, bọ nhảy, ruồi đục lá+quả, bệnh trên thân - lá - rễ</w:t>
      </w:r>
      <w:r w:rsidRPr="00994F14">
        <w:rPr>
          <w:rFonts w:ascii="Times New Roman" w:hAnsi="Times New Roman" w:cs="Times New Roman"/>
          <w:bCs/>
          <w:sz w:val="26"/>
          <w:szCs w:val="26"/>
          <w:lang w:val="pt-BR"/>
        </w:rPr>
        <w:t xml:space="preserve">,... </w:t>
      </w:r>
      <w:r w:rsidR="00CD23A3">
        <w:rPr>
          <w:rFonts w:ascii="Times New Roman" w:hAnsi="Times New Roman" w:cs="Times New Roman"/>
          <w:bCs/>
          <w:sz w:val="26"/>
          <w:szCs w:val="26"/>
          <w:lang w:val="pt-BR"/>
        </w:rPr>
        <w:t>tiếp tục gây hại nhẹ - trung bình, cục bộ hại nặng trên rau họ hoa thập tự</w:t>
      </w:r>
      <w:r w:rsidRPr="00994F14">
        <w:rPr>
          <w:rFonts w:ascii="Times New Roman" w:hAnsi="Times New Roman" w:cs="Times New Roman"/>
          <w:bCs/>
          <w:sz w:val="26"/>
          <w:szCs w:val="26"/>
          <w:lang w:val="pt-BR"/>
        </w:rPr>
        <w:t xml:space="preserve">. </w:t>
      </w:r>
      <w:r w:rsidRPr="00994F14">
        <w:rPr>
          <w:rFonts w:ascii="Times New Roman" w:hAnsi="Times New Roman" w:cs="Times New Roman"/>
          <w:bCs/>
          <w:i/>
          <w:iCs/>
          <w:sz w:val="26"/>
          <w:szCs w:val="26"/>
          <w:lang w:val="pt-BR"/>
        </w:rPr>
        <w:t xml:space="preserve">Sâu đục lá cà chua Nam Mỹ, bệnh xoăn lá virus </w:t>
      </w:r>
      <w:r w:rsidRPr="00994F14">
        <w:rPr>
          <w:rFonts w:ascii="Times New Roman" w:hAnsi="Times New Roman" w:cs="Times New Roman"/>
          <w:bCs/>
          <w:sz w:val="26"/>
          <w:szCs w:val="26"/>
          <w:lang w:val="pt-BR"/>
        </w:rPr>
        <w:t>cà chua</w:t>
      </w:r>
      <w:r w:rsidRPr="00994F14">
        <w:rPr>
          <w:rFonts w:ascii="Times New Roman" w:hAnsi="Times New Roman" w:cs="Times New Roman"/>
          <w:bCs/>
          <w:i/>
          <w:iCs/>
          <w:sz w:val="26"/>
          <w:szCs w:val="26"/>
          <w:lang w:val="pt-BR"/>
        </w:rPr>
        <w:t>, bệnh sưng rễ</w:t>
      </w:r>
      <w:r w:rsidRPr="00994F14">
        <w:rPr>
          <w:rFonts w:ascii="Times New Roman" w:hAnsi="Times New Roman" w:cs="Times New Roman"/>
          <w:bCs/>
          <w:sz w:val="26"/>
          <w:szCs w:val="26"/>
          <w:lang w:val="pt-BR"/>
        </w:rPr>
        <w:t xml:space="preserve"> bắp cải</w:t>
      </w:r>
      <w:r w:rsidR="00CD23A3">
        <w:rPr>
          <w:rFonts w:ascii="Times New Roman" w:hAnsi="Times New Roman" w:cs="Times New Roman"/>
          <w:bCs/>
          <w:sz w:val="26"/>
          <w:szCs w:val="26"/>
          <w:lang w:val="pt-BR"/>
        </w:rPr>
        <w:t>,..</w:t>
      </w:r>
      <w:r w:rsidRPr="00994F14">
        <w:rPr>
          <w:rFonts w:ascii="Times New Roman" w:hAnsi="Times New Roman" w:cs="Times New Roman"/>
          <w:bCs/>
          <w:sz w:val="26"/>
          <w:szCs w:val="26"/>
          <w:lang w:val="pt-BR"/>
        </w:rPr>
        <w:t xml:space="preserve"> tiếp tục gây hại. </w:t>
      </w:r>
      <w:r w:rsidRPr="00994F14">
        <w:rPr>
          <w:rFonts w:ascii="Times New Roman" w:hAnsi="Times New Roman" w:cs="Times New Roman"/>
          <w:i/>
          <w:iCs/>
          <w:sz w:val="26"/>
          <w:szCs w:val="26"/>
          <w:lang w:val="sv-SE"/>
        </w:rPr>
        <w:t>Sâu khoang, sâu xám, bệnh lở cổ rễ, bệnh héo xanh</w:t>
      </w:r>
      <w:r w:rsidRPr="00994F14">
        <w:rPr>
          <w:rFonts w:ascii="Times New Roman" w:hAnsi="Times New Roman" w:cs="Times New Roman"/>
          <w:sz w:val="26"/>
          <w:szCs w:val="26"/>
          <w:lang w:val="sv-SE"/>
        </w:rPr>
        <w:t>,...</w:t>
      </w:r>
      <w:r w:rsidR="00CD23A3">
        <w:rPr>
          <w:rFonts w:ascii="Times New Roman" w:hAnsi="Times New Roman" w:cs="Times New Roman"/>
          <w:sz w:val="26"/>
          <w:szCs w:val="26"/>
          <w:lang w:val="sv-SE"/>
        </w:rPr>
        <w:t xml:space="preserve"> tiếp tục </w:t>
      </w:r>
      <w:r w:rsidRPr="00994F14">
        <w:rPr>
          <w:rFonts w:ascii="Times New Roman" w:hAnsi="Times New Roman" w:cs="Times New Roman"/>
          <w:sz w:val="26"/>
          <w:szCs w:val="26"/>
          <w:lang w:val="sv-SE"/>
        </w:rPr>
        <w:t>hại</w:t>
      </w:r>
      <w:r w:rsidR="00CD23A3">
        <w:rPr>
          <w:rFonts w:ascii="Times New Roman" w:hAnsi="Times New Roman" w:cs="Times New Roman"/>
          <w:sz w:val="26"/>
          <w:szCs w:val="26"/>
          <w:lang w:val="sv-SE"/>
        </w:rPr>
        <w:t xml:space="preserve"> phổ biến ở mức nhẹ - trung bình trên</w:t>
      </w:r>
      <w:r w:rsidRPr="00994F14">
        <w:rPr>
          <w:rFonts w:ascii="Times New Roman" w:hAnsi="Times New Roman" w:cs="Times New Roman"/>
          <w:sz w:val="26"/>
          <w:szCs w:val="26"/>
          <w:lang w:val="sv-SE"/>
        </w:rPr>
        <w:t xml:space="preserve"> lạc, đậu đỗ vụ Đông Xuân giai đoạn phát triển thân lá - ra hoa.</w:t>
      </w:r>
    </w:p>
    <w:p w14:paraId="20099807" w14:textId="77777777" w:rsidR="00640FE2" w:rsidRPr="00994F14" w:rsidRDefault="00000000" w:rsidP="00994F14">
      <w:pPr>
        <w:widowControl w:val="0"/>
        <w:tabs>
          <w:tab w:val="left" w:pos="709"/>
          <w:tab w:val="left" w:pos="2461"/>
        </w:tabs>
        <w:spacing w:before="120" w:after="0" w:line="320" w:lineRule="exact"/>
        <w:ind w:firstLine="720"/>
        <w:jc w:val="both"/>
        <w:rPr>
          <w:rFonts w:ascii="Times New Roman" w:eastAsia="Times New Roman" w:hAnsi="Times New Roman" w:cs="Times New Roman"/>
          <w:i/>
          <w:spacing w:val="6"/>
          <w:sz w:val="26"/>
          <w:szCs w:val="26"/>
          <w:lang w:val="af-ZA"/>
        </w:rPr>
      </w:pPr>
      <w:r w:rsidRPr="00994F14">
        <w:rPr>
          <w:rFonts w:ascii="Times New Roman" w:eastAsia="Times New Roman" w:hAnsi="Times New Roman" w:cs="Times New Roman"/>
          <w:i/>
          <w:spacing w:val="6"/>
          <w:sz w:val="26"/>
          <w:szCs w:val="26"/>
          <w:lang w:val="af-ZA"/>
        </w:rPr>
        <w:t>d) Trên cây ăn quả lâu năm:</w:t>
      </w:r>
    </w:p>
    <w:p w14:paraId="4D23CC9C" w14:textId="77777777" w:rsidR="00CD23A3" w:rsidRDefault="00000000" w:rsidP="00CD23A3">
      <w:pPr>
        <w:pStyle w:val="ListParagraph"/>
        <w:spacing w:before="120" w:line="320" w:lineRule="exact"/>
        <w:ind w:left="0" w:right="45" w:firstLine="720"/>
        <w:jc w:val="both"/>
        <w:outlineLvl w:val="0"/>
        <w:rPr>
          <w:rFonts w:cs="Times New Roman"/>
          <w:b w:val="0"/>
          <w:bCs/>
          <w:sz w:val="26"/>
          <w:szCs w:val="26"/>
          <w:lang w:val="af-ZA" w:eastAsia="ko-KR"/>
        </w:rPr>
      </w:pPr>
      <w:r w:rsidRPr="00994F14">
        <w:rPr>
          <w:rFonts w:cs="Times New Roman"/>
          <w:b w:val="0"/>
          <w:bCs/>
          <w:i/>
          <w:spacing w:val="6"/>
          <w:sz w:val="26"/>
          <w:szCs w:val="26"/>
          <w:lang w:val="af-ZA"/>
        </w:rPr>
        <w:t>- Cây ăn quả có múi</w:t>
      </w:r>
      <w:r w:rsidRPr="00994F14">
        <w:rPr>
          <w:rFonts w:cs="Times New Roman"/>
          <w:b w:val="0"/>
          <w:bCs/>
          <w:spacing w:val="6"/>
          <w:sz w:val="26"/>
          <w:szCs w:val="26"/>
          <w:lang w:val="af-ZA"/>
        </w:rPr>
        <w:t xml:space="preserve">: </w:t>
      </w:r>
      <w:r w:rsidR="00CD23A3" w:rsidRPr="00CD23A3">
        <w:rPr>
          <w:rFonts w:cs="Times New Roman"/>
          <w:b w:val="0"/>
          <w:bCs/>
          <w:sz w:val="26"/>
          <w:szCs w:val="26"/>
          <w:lang w:val="af-ZA" w:eastAsia="ko-KR"/>
        </w:rPr>
        <w:t>Bệnh vàng lá thối rễ, bệnh Greening, bệnh thán thư, ruồi đục quả, nhện đỏ,... tiếp tục phát sinh và gây hại trên các vùng trồng cây có múi, gây hại phổ biến ở mức nhẹ - trung bình, cục bộ hại nặng.</w:t>
      </w:r>
    </w:p>
    <w:p w14:paraId="21774505" w14:textId="6C9938C5" w:rsidR="00640FE2" w:rsidRPr="00CD23A3" w:rsidRDefault="00000000" w:rsidP="00CD23A3">
      <w:pPr>
        <w:pStyle w:val="ListParagraph"/>
        <w:spacing w:before="120" w:line="320" w:lineRule="exact"/>
        <w:ind w:left="0" w:right="45" w:firstLine="720"/>
        <w:jc w:val="both"/>
        <w:outlineLvl w:val="0"/>
        <w:rPr>
          <w:rFonts w:cs="Times New Roman"/>
          <w:b w:val="0"/>
          <w:bCs/>
          <w:sz w:val="26"/>
          <w:szCs w:val="26"/>
          <w:lang w:val="sv-SE"/>
        </w:rPr>
      </w:pPr>
      <w:r w:rsidRPr="00CD23A3">
        <w:rPr>
          <w:rFonts w:cs="Times New Roman"/>
          <w:b w:val="0"/>
          <w:bCs/>
          <w:i/>
          <w:sz w:val="26"/>
          <w:szCs w:val="26"/>
          <w:lang w:val="af-ZA"/>
        </w:rPr>
        <w:t>- Cây nhãn, vải</w:t>
      </w:r>
      <w:r w:rsidRPr="00CD23A3">
        <w:rPr>
          <w:rFonts w:cs="Times New Roman"/>
          <w:b w:val="0"/>
          <w:bCs/>
          <w:i/>
          <w:iCs/>
          <w:sz w:val="26"/>
          <w:szCs w:val="26"/>
          <w:lang w:val="af-ZA"/>
        </w:rPr>
        <w:t>:</w:t>
      </w:r>
      <w:r w:rsidRPr="00CD23A3">
        <w:rPr>
          <w:rFonts w:cs="Times New Roman"/>
          <w:b w:val="0"/>
          <w:bCs/>
          <w:sz w:val="26"/>
          <w:szCs w:val="26"/>
          <w:lang w:val="af-ZA"/>
        </w:rPr>
        <w:t xml:space="preserve"> Bệnh chổi rồng nhãn tiếp tục hại chủ yếu trên cây nhãn tại các tỉnh phía Nam;  </w:t>
      </w:r>
      <w:r w:rsidRPr="00CD23A3">
        <w:rPr>
          <w:rFonts w:cs="Times New Roman"/>
          <w:b w:val="0"/>
          <w:bCs/>
          <w:sz w:val="26"/>
          <w:szCs w:val="26"/>
          <w:lang w:val="sv-SE"/>
        </w:rPr>
        <w:t>Sâu cuốn lá, sâu đo, bệnh thán thư tiếp tục hại.</w:t>
      </w:r>
    </w:p>
    <w:p w14:paraId="779F9EF7" w14:textId="77777777" w:rsidR="00640FE2" w:rsidRPr="00994F14" w:rsidRDefault="00000000" w:rsidP="00994F14">
      <w:pPr>
        <w:widowControl w:val="0"/>
        <w:tabs>
          <w:tab w:val="left" w:pos="709"/>
          <w:tab w:val="left" w:pos="2461"/>
        </w:tabs>
        <w:spacing w:before="120" w:after="0" w:line="320" w:lineRule="exact"/>
        <w:ind w:firstLine="720"/>
        <w:jc w:val="both"/>
        <w:rPr>
          <w:rFonts w:ascii="Times New Roman" w:hAnsi="Times New Roman" w:cs="Times New Roman"/>
          <w:bCs/>
          <w:sz w:val="26"/>
          <w:szCs w:val="26"/>
          <w:lang w:val="sv-SE"/>
        </w:rPr>
      </w:pPr>
      <w:r w:rsidRPr="00994F14">
        <w:rPr>
          <w:rFonts w:ascii="Times New Roman" w:eastAsia="Times New Roman" w:hAnsi="Times New Roman" w:cs="Times New Roman"/>
          <w:bCs/>
          <w:i/>
          <w:sz w:val="26"/>
          <w:szCs w:val="26"/>
          <w:lang w:val="af-ZA"/>
        </w:rPr>
        <w:t>- Cây sầu riêng:</w:t>
      </w:r>
      <w:r w:rsidRPr="00994F14">
        <w:rPr>
          <w:rFonts w:ascii="Times New Roman" w:eastAsia="Times New Roman" w:hAnsi="Times New Roman" w:cs="Times New Roman"/>
          <w:sz w:val="26"/>
          <w:szCs w:val="26"/>
          <w:lang w:val="af-ZA"/>
        </w:rPr>
        <w:t xml:space="preserve"> </w:t>
      </w:r>
      <w:r w:rsidRPr="00994F14">
        <w:rPr>
          <w:rFonts w:ascii="Times New Roman" w:hAnsi="Times New Roman" w:cs="Times New Roman"/>
          <w:bCs/>
          <w:i/>
          <w:iCs/>
          <w:sz w:val="26"/>
          <w:szCs w:val="26"/>
          <w:lang w:val="sv-SE"/>
        </w:rPr>
        <w:t>Bệnh nứt thân xì mủ</w:t>
      </w:r>
      <w:r w:rsidRPr="00994F14">
        <w:rPr>
          <w:rFonts w:ascii="Times New Roman" w:hAnsi="Times New Roman" w:cs="Times New Roman"/>
          <w:bCs/>
          <w:sz w:val="26"/>
          <w:szCs w:val="26"/>
          <w:lang w:val="sv-SE"/>
        </w:rPr>
        <w:t xml:space="preserve"> do </w:t>
      </w:r>
      <w:r w:rsidRPr="00994F14">
        <w:rPr>
          <w:rFonts w:ascii="Times New Roman" w:hAnsi="Times New Roman" w:cs="Times New Roman"/>
          <w:bCs/>
          <w:i/>
          <w:sz w:val="26"/>
          <w:szCs w:val="26"/>
          <w:lang w:val="sv-SE"/>
        </w:rPr>
        <w:t>Phytophthora</w:t>
      </w:r>
      <w:r w:rsidRPr="00994F14">
        <w:rPr>
          <w:rFonts w:ascii="Times New Roman" w:hAnsi="Times New Roman" w:cs="Times New Roman"/>
          <w:bCs/>
          <w:sz w:val="26"/>
          <w:szCs w:val="26"/>
          <w:lang w:val="sv-SE"/>
        </w:rPr>
        <w:t xml:space="preserve"> sp., </w:t>
      </w:r>
      <w:r w:rsidRPr="00994F14">
        <w:rPr>
          <w:rFonts w:ascii="Times New Roman" w:hAnsi="Times New Roman" w:cs="Times New Roman"/>
          <w:bCs/>
          <w:i/>
          <w:iCs/>
          <w:sz w:val="26"/>
          <w:szCs w:val="26"/>
          <w:lang w:val="sv-SE"/>
        </w:rPr>
        <w:t>bệnh thán thư</w:t>
      </w:r>
      <w:r w:rsidRPr="00994F14">
        <w:rPr>
          <w:rFonts w:ascii="Times New Roman" w:hAnsi="Times New Roman" w:cs="Times New Roman"/>
          <w:bCs/>
          <w:sz w:val="26"/>
          <w:szCs w:val="26"/>
          <w:lang w:val="sv-SE"/>
        </w:rPr>
        <w:t xml:space="preserve">,…tiếp tục gây hại trên cây sầu riêng; </w:t>
      </w:r>
      <w:r w:rsidRPr="00994F14">
        <w:rPr>
          <w:rFonts w:ascii="Times New Roman" w:hAnsi="Times New Roman" w:cs="Times New Roman"/>
          <w:bCs/>
          <w:i/>
          <w:iCs/>
          <w:sz w:val="26"/>
          <w:szCs w:val="26"/>
          <w:lang w:val="sv-SE"/>
        </w:rPr>
        <w:t>Mọt đục cành, rầy bông, bệnh thối rễ</w:t>
      </w:r>
      <w:r w:rsidRPr="00994F14">
        <w:rPr>
          <w:rFonts w:ascii="Times New Roman" w:hAnsi="Times New Roman" w:cs="Times New Roman"/>
          <w:bCs/>
          <w:sz w:val="26"/>
          <w:szCs w:val="26"/>
          <w:lang w:val="sv-SE"/>
        </w:rPr>
        <w:t>,…hại cục bộ.</w:t>
      </w:r>
    </w:p>
    <w:p w14:paraId="41A254E1" w14:textId="77777777" w:rsidR="00640FE2" w:rsidRPr="00994F14" w:rsidRDefault="00000000" w:rsidP="00994F14">
      <w:pPr>
        <w:widowControl w:val="0"/>
        <w:spacing w:before="120" w:after="0" w:line="320" w:lineRule="exact"/>
        <w:ind w:firstLine="720"/>
        <w:jc w:val="both"/>
        <w:rPr>
          <w:rFonts w:ascii="Times New Roman" w:hAnsi="Times New Roman" w:cs="Times New Roman"/>
          <w:bCs/>
          <w:sz w:val="26"/>
          <w:szCs w:val="26"/>
          <w:lang w:val="sv-SE"/>
        </w:rPr>
      </w:pPr>
      <w:r w:rsidRPr="00994F14">
        <w:rPr>
          <w:rFonts w:ascii="Times New Roman" w:hAnsi="Times New Roman" w:cs="Times New Roman"/>
          <w:bCs/>
          <w:i/>
          <w:sz w:val="26"/>
          <w:szCs w:val="26"/>
          <w:lang w:val="af-ZA"/>
        </w:rPr>
        <w:t>- Cây thanh long:</w:t>
      </w:r>
      <w:r w:rsidRPr="00994F14">
        <w:rPr>
          <w:rFonts w:ascii="Times New Roman" w:hAnsi="Times New Roman" w:cs="Times New Roman"/>
          <w:bCs/>
          <w:sz w:val="26"/>
          <w:szCs w:val="26"/>
          <w:lang w:val="af-ZA"/>
        </w:rPr>
        <w:t xml:space="preserve"> </w:t>
      </w:r>
      <w:r w:rsidRPr="00994F14">
        <w:rPr>
          <w:rFonts w:ascii="Times New Roman" w:hAnsi="Times New Roman" w:cs="Times New Roman"/>
          <w:bCs/>
          <w:i/>
          <w:iCs/>
          <w:sz w:val="26"/>
          <w:szCs w:val="26"/>
          <w:lang w:val="sv-SE"/>
        </w:rPr>
        <w:t>Bọ trĩ, bệnh đốm nâu, bệnh nám vàng cành, bệnh thối rễ tóp cành, ốc</w:t>
      </w:r>
      <w:r w:rsidRPr="00994F14">
        <w:rPr>
          <w:rFonts w:ascii="Times New Roman" w:hAnsi="Times New Roman" w:cs="Times New Roman"/>
          <w:bCs/>
          <w:sz w:val="26"/>
          <w:szCs w:val="26"/>
          <w:lang w:val="sv-SE"/>
        </w:rPr>
        <w:t>,...tiếp tục gây hại trên các vườn thanh long.</w:t>
      </w:r>
    </w:p>
    <w:p w14:paraId="0B9F0BFD" w14:textId="77777777" w:rsidR="00640FE2" w:rsidRPr="00994F14" w:rsidRDefault="00000000" w:rsidP="00994F14">
      <w:pPr>
        <w:widowControl w:val="0"/>
        <w:spacing w:before="120" w:after="0" w:line="320" w:lineRule="exact"/>
        <w:ind w:firstLine="720"/>
        <w:jc w:val="both"/>
        <w:rPr>
          <w:rFonts w:ascii="Times New Roman" w:eastAsia="Times New Roman" w:hAnsi="Times New Roman" w:cs="Times New Roman"/>
          <w:sz w:val="26"/>
          <w:szCs w:val="26"/>
          <w:lang w:val="af-ZA"/>
        </w:rPr>
      </w:pPr>
      <w:r w:rsidRPr="00994F14">
        <w:rPr>
          <w:rFonts w:ascii="Times New Roman" w:eastAsia="Times New Roman" w:hAnsi="Times New Roman" w:cs="Times New Roman"/>
          <w:i/>
          <w:sz w:val="26"/>
          <w:szCs w:val="26"/>
          <w:lang w:val="af-ZA"/>
        </w:rPr>
        <w:t>- Cây dừa:</w:t>
      </w:r>
      <w:r w:rsidRPr="00994F14">
        <w:rPr>
          <w:rFonts w:ascii="Times New Roman" w:eastAsia="Times New Roman" w:hAnsi="Times New Roman" w:cs="Times New Roman"/>
          <w:sz w:val="26"/>
          <w:szCs w:val="26"/>
          <w:lang w:val="af-ZA"/>
        </w:rPr>
        <w:t xml:space="preserve"> Bọ cánh cứng, sâu đầu đen, bọ vòi voi,... tiếp tục phát sinh và gây hại tại các khu vực trồng dừa tỉnh Bến Tre, Trà Vinh, Tiền Giang, Sóc Trăng,... ..</w:t>
      </w:r>
    </w:p>
    <w:p w14:paraId="6F9BB0FD" w14:textId="77777777" w:rsidR="00640FE2" w:rsidRPr="00994F14" w:rsidRDefault="00000000" w:rsidP="00994F14">
      <w:pPr>
        <w:widowControl w:val="0"/>
        <w:spacing w:before="120" w:after="0" w:line="320" w:lineRule="exact"/>
        <w:ind w:firstLine="720"/>
        <w:jc w:val="both"/>
        <w:rPr>
          <w:rFonts w:ascii="Times New Roman" w:hAnsi="Times New Roman" w:cs="Times New Roman"/>
          <w:bCs/>
          <w:sz w:val="26"/>
          <w:szCs w:val="26"/>
          <w:lang w:val="sv-SE"/>
        </w:rPr>
      </w:pPr>
      <w:r w:rsidRPr="00994F14">
        <w:rPr>
          <w:rFonts w:ascii="Times New Roman" w:hAnsi="Times New Roman" w:cs="Times New Roman"/>
          <w:bCs/>
          <w:i/>
          <w:sz w:val="26"/>
          <w:szCs w:val="26"/>
          <w:lang w:val="af-ZA"/>
        </w:rPr>
        <w:t>- Cây chanh leo:</w:t>
      </w:r>
      <w:r w:rsidRPr="00994F14">
        <w:rPr>
          <w:rFonts w:ascii="Times New Roman" w:hAnsi="Times New Roman" w:cs="Times New Roman"/>
          <w:bCs/>
          <w:sz w:val="26"/>
          <w:szCs w:val="26"/>
          <w:lang w:val="af-ZA"/>
        </w:rPr>
        <w:t xml:space="preserve"> </w:t>
      </w:r>
      <w:r w:rsidRPr="00994F14">
        <w:rPr>
          <w:rFonts w:ascii="Times New Roman" w:hAnsi="Times New Roman" w:cs="Times New Roman"/>
          <w:bCs/>
          <w:i/>
          <w:iCs/>
          <w:sz w:val="26"/>
          <w:szCs w:val="26"/>
          <w:lang w:val="sv-SE"/>
        </w:rPr>
        <w:t>Bọ trĩ, ruồi đục quả, bệnh virus, bệnh đốm nâu</w:t>
      </w:r>
      <w:r w:rsidRPr="00994F14">
        <w:rPr>
          <w:rFonts w:ascii="Times New Roman" w:hAnsi="Times New Roman" w:cs="Times New Roman"/>
          <w:bCs/>
          <w:sz w:val="26"/>
          <w:szCs w:val="26"/>
          <w:lang w:val="sv-SE"/>
        </w:rPr>
        <w:t>,…gây hại nhẹ rải rác giai đoạn chăm sóc - thu hoạch.</w:t>
      </w:r>
    </w:p>
    <w:p w14:paraId="42E1D012" w14:textId="77777777" w:rsidR="00640FE2" w:rsidRPr="00994F14" w:rsidRDefault="00000000" w:rsidP="00994F14">
      <w:pPr>
        <w:widowControl w:val="0"/>
        <w:spacing w:before="120" w:after="0" w:line="320" w:lineRule="exact"/>
        <w:ind w:firstLine="720"/>
        <w:jc w:val="both"/>
        <w:rPr>
          <w:rFonts w:ascii="Times New Roman" w:eastAsia="Times New Roman" w:hAnsi="Times New Roman" w:cs="Times New Roman"/>
          <w:i/>
          <w:iCs/>
          <w:sz w:val="26"/>
          <w:szCs w:val="26"/>
          <w:lang w:val="af-ZA"/>
        </w:rPr>
      </w:pPr>
      <w:r w:rsidRPr="00994F14">
        <w:rPr>
          <w:rFonts w:ascii="Times New Roman" w:eastAsia="Times New Roman" w:hAnsi="Times New Roman" w:cs="Times New Roman"/>
          <w:i/>
          <w:iCs/>
          <w:sz w:val="26"/>
          <w:szCs w:val="26"/>
          <w:lang w:val="af-ZA"/>
        </w:rPr>
        <w:t>e) Trên cây công nghiệp lâu năm:</w:t>
      </w:r>
    </w:p>
    <w:p w14:paraId="6BF82D9C" w14:textId="77777777" w:rsidR="00640FE2" w:rsidRPr="00994F14" w:rsidRDefault="00000000" w:rsidP="00994F14">
      <w:pPr>
        <w:widowControl w:val="0"/>
        <w:spacing w:before="120" w:after="0" w:line="320" w:lineRule="exact"/>
        <w:ind w:firstLine="720"/>
        <w:jc w:val="both"/>
        <w:rPr>
          <w:rFonts w:ascii="Times New Roman" w:hAnsi="Times New Roman" w:cs="Times New Roman"/>
          <w:bCs/>
          <w:sz w:val="26"/>
          <w:szCs w:val="26"/>
          <w:lang w:val="sv-SE"/>
        </w:rPr>
      </w:pPr>
      <w:r w:rsidRPr="00994F14">
        <w:rPr>
          <w:rFonts w:ascii="Times New Roman" w:eastAsia="Times New Roman" w:hAnsi="Times New Roman" w:cs="Times New Roman"/>
          <w:i/>
          <w:sz w:val="26"/>
          <w:szCs w:val="26"/>
          <w:lang w:val="af-ZA"/>
        </w:rPr>
        <w:t>- Cây cà phê:</w:t>
      </w:r>
      <w:r w:rsidRPr="00994F14">
        <w:rPr>
          <w:rFonts w:ascii="Times New Roman" w:eastAsia="Times New Roman" w:hAnsi="Times New Roman" w:cs="Times New Roman"/>
          <w:b/>
          <w:sz w:val="26"/>
          <w:szCs w:val="26"/>
          <w:lang w:val="af-ZA"/>
        </w:rPr>
        <w:t xml:space="preserve"> </w:t>
      </w:r>
      <w:r w:rsidRPr="00994F14">
        <w:rPr>
          <w:rFonts w:ascii="Times New Roman" w:hAnsi="Times New Roman" w:cs="Times New Roman"/>
          <w:bCs/>
          <w:i/>
          <w:iCs/>
          <w:sz w:val="26"/>
          <w:szCs w:val="26"/>
          <w:lang w:val="sv-SE"/>
        </w:rPr>
        <w:t>Bọ xít muỗi</w:t>
      </w:r>
      <w:r w:rsidRPr="00994F14">
        <w:rPr>
          <w:rFonts w:ascii="Times New Roman" w:hAnsi="Times New Roman" w:cs="Times New Roman"/>
          <w:bCs/>
          <w:sz w:val="26"/>
          <w:szCs w:val="26"/>
          <w:lang w:val="sv-SE"/>
        </w:rPr>
        <w:t xml:space="preserve"> gây hại chủ yếu trên cây cà phê chè ở Lâm Đồng. </w:t>
      </w:r>
      <w:r w:rsidRPr="00994F14">
        <w:rPr>
          <w:rFonts w:ascii="Times New Roman" w:hAnsi="Times New Roman" w:cs="Times New Roman"/>
          <w:bCs/>
          <w:i/>
          <w:iCs/>
          <w:sz w:val="26"/>
          <w:szCs w:val="26"/>
          <w:lang w:val="sv-SE"/>
        </w:rPr>
        <w:t xml:space="preserve">Rệp </w:t>
      </w:r>
      <w:r w:rsidRPr="00994F14">
        <w:rPr>
          <w:rFonts w:ascii="Times New Roman" w:hAnsi="Times New Roman" w:cs="Times New Roman"/>
          <w:bCs/>
          <w:i/>
          <w:iCs/>
          <w:spacing w:val="4"/>
          <w:sz w:val="26"/>
          <w:szCs w:val="26"/>
          <w:lang w:val="sv-SE"/>
        </w:rPr>
        <w:t>sáp, rệp vảy, mọt đục thân+cành, bệnh khô cành, bệnh gỉ sắt</w:t>
      </w:r>
      <w:r w:rsidRPr="00994F14">
        <w:rPr>
          <w:rFonts w:ascii="Times New Roman" w:hAnsi="Times New Roman" w:cs="Times New Roman"/>
          <w:bCs/>
          <w:spacing w:val="4"/>
          <w:sz w:val="26"/>
          <w:szCs w:val="26"/>
          <w:lang w:val="sv-SE"/>
        </w:rPr>
        <w:t>,...tiếp tục gây hại trên cà phê giai đoạn phân hóa mầm hoa - ra hoa.</w:t>
      </w:r>
    </w:p>
    <w:p w14:paraId="2AFAA92B" w14:textId="77777777" w:rsidR="00640FE2" w:rsidRPr="00994F14" w:rsidRDefault="00000000" w:rsidP="00994F14">
      <w:pPr>
        <w:widowControl w:val="0"/>
        <w:spacing w:before="120" w:after="0" w:line="320" w:lineRule="exact"/>
        <w:ind w:firstLine="720"/>
        <w:jc w:val="both"/>
        <w:rPr>
          <w:rFonts w:ascii="Times New Roman" w:hAnsi="Times New Roman" w:cs="Times New Roman"/>
          <w:bCs/>
          <w:sz w:val="26"/>
          <w:szCs w:val="26"/>
          <w:lang w:val="af-ZA"/>
        </w:rPr>
      </w:pPr>
      <w:r w:rsidRPr="00994F14">
        <w:rPr>
          <w:rFonts w:ascii="Times New Roman" w:eastAsia="Times New Roman" w:hAnsi="Times New Roman" w:cs="Times New Roman"/>
          <w:i/>
          <w:spacing w:val="-12"/>
          <w:sz w:val="26"/>
          <w:szCs w:val="26"/>
          <w:lang w:val="af-ZA"/>
        </w:rPr>
        <w:t xml:space="preserve"> - Cây hồ tiêu:</w:t>
      </w:r>
      <w:r w:rsidRPr="00994F14">
        <w:rPr>
          <w:rFonts w:ascii="Times New Roman" w:eastAsia="Times New Roman" w:hAnsi="Times New Roman" w:cs="Times New Roman"/>
          <w:spacing w:val="-12"/>
          <w:sz w:val="26"/>
          <w:szCs w:val="26"/>
          <w:lang w:val="af-ZA"/>
        </w:rPr>
        <w:t xml:space="preserve"> </w:t>
      </w:r>
      <w:r w:rsidRPr="00994F14">
        <w:rPr>
          <w:rFonts w:ascii="Times New Roman" w:hAnsi="Times New Roman" w:cs="Times New Roman"/>
          <w:bCs/>
          <w:sz w:val="26"/>
          <w:szCs w:val="26"/>
          <w:lang w:val="af-ZA"/>
        </w:rPr>
        <w:t>Bệnh chết chậm, bệnh chết nhanh, tuyến trùng rễ, rệp sáp gốc+ cành,... gây hại cục bộ.</w:t>
      </w:r>
    </w:p>
    <w:p w14:paraId="6D3894E2" w14:textId="77777777" w:rsidR="00640FE2" w:rsidRPr="00994F14" w:rsidRDefault="00000000" w:rsidP="00994F14">
      <w:pPr>
        <w:widowControl w:val="0"/>
        <w:spacing w:before="120" w:after="0" w:line="320" w:lineRule="exact"/>
        <w:ind w:firstLine="720"/>
        <w:jc w:val="both"/>
        <w:rPr>
          <w:rFonts w:ascii="Times New Roman" w:hAnsi="Times New Roman" w:cs="Times New Roman"/>
          <w:bCs/>
          <w:sz w:val="26"/>
          <w:szCs w:val="26"/>
          <w:lang w:val="sv-SE"/>
        </w:rPr>
      </w:pPr>
      <w:r w:rsidRPr="00994F14">
        <w:rPr>
          <w:rFonts w:ascii="Times New Roman" w:eastAsia="Times New Roman" w:hAnsi="Times New Roman" w:cs="Times New Roman"/>
          <w:i/>
          <w:sz w:val="26"/>
          <w:szCs w:val="26"/>
          <w:lang w:val="af-ZA"/>
        </w:rPr>
        <w:t>- Cây điều:</w:t>
      </w:r>
      <w:r w:rsidRPr="00994F14">
        <w:rPr>
          <w:rFonts w:ascii="Times New Roman" w:eastAsia="Times New Roman" w:hAnsi="Times New Roman" w:cs="Times New Roman"/>
          <w:sz w:val="26"/>
          <w:szCs w:val="26"/>
          <w:lang w:val="af-ZA"/>
        </w:rPr>
        <w:t xml:space="preserve"> </w:t>
      </w:r>
      <w:r w:rsidRPr="00994F14">
        <w:rPr>
          <w:rFonts w:ascii="Times New Roman" w:hAnsi="Times New Roman" w:cs="Times New Roman"/>
          <w:bCs/>
          <w:i/>
          <w:iCs/>
          <w:sz w:val="26"/>
          <w:szCs w:val="26"/>
          <w:lang w:val="sv-SE"/>
        </w:rPr>
        <w:t>Bọ xít muỗi, sâu đục thân+cành, sâu đục lá, bọ vòi voi đục chồi, bệnh thán thư,</w:t>
      </w:r>
      <w:r w:rsidRPr="00994F14">
        <w:rPr>
          <w:rFonts w:ascii="Times New Roman" w:hAnsi="Times New Roman" w:cs="Times New Roman"/>
          <w:bCs/>
          <w:sz w:val="26"/>
          <w:szCs w:val="26"/>
          <w:lang w:val="sv-SE"/>
        </w:rPr>
        <w:t xml:space="preserve">...tiếp tục gây hại điều giai đoạn ra đọt non, ra hoa - đậu quả. </w:t>
      </w:r>
    </w:p>
    <w:p w14:paraId="2EB4A022" w14:textId="77777777" w:rsidR="00640FE2" w:rsidRPr="00994F14" w:rsidRDefault="00000000" w:rsidP="00994F14">
      <w:pPr>
        <w:widowControl w:val="0"/>
        <w:spacing w:before="120" w:after="0" w:line="320" w:lineRule="exact"/>
        <w:ind w:firstLine="720"/>
        <w:jc w:val="both"/>
        <w:rPr>
          <w:rFonts w:ascii="Times New Roman" w:hAnsi="Times New Roman" w:cs="Times New Roman"/>
          <w:sz w:val="26"/>
          <w:szCs w:val="26"/>
          <w:lang w:val="sv-SE"/>
        </w:rPr>
      </w:pPr>
      <w:r w:rsidRPr="00994F14">
        <w:rPr>
          <w:rFonts w:ascii="Times New Roman" w:eastAsia="Times New Roman" w:hAnsi="Times New Roman" w:cs="Times New Roman"/>
          <w:i/>
          <w:sz w:val="26"/>
          <w:szCs w:val="26"/>
          <w:lang w:val="af-ZA"/>
        </w:rPr>
        <w:t>- Cây cao su:</w:t>
      </w:r>
      <w:r w:rsidRPr="00994F14">
        <w:rPr>
          <w:rFonts w:ascii="Times New Roman" w:eastAsia="Times New Roman" w:hAnsi="Times New Roman" w:cs="Times New Roman"/>
          <w:sz w:val="26"/>
          <w:szCs w:val="26"/>
          <w:lang w:val="af-ZA"/>
        </w:rPr>
        <w:t xml:space="preserve"> </w:t>
      </w:r>
      <w:r w:rsidRPr="00994F14">
        <w:rPr>
          <w:rFonts w:ascii="Times New Roman" w:hAnsi="Times New Roman" w:cs="Times New Roman"/>
          <w:sz w:val="26"/>
          <w:szCs w:val="26"/>
          <w:lang w:val="sv-SE"/>
        </w:rPr>
        <w:t>Bệnh loét sọc mặt cạo, bệnh nứt thân xì mủ, bệnh đốm lá, bệnh nấm hồng,...tiếp tục gây hại nhẹ trên các vườn cao su.</w:t>
      </w:r>
    </w:p>
    <w:p w14:paraId="626FFFE8" w14:textId="77777777" w:rsidR="00640FE2" w:rsidRPr="00994F14" w:rsidRDefault="00000000" w:rsidP="00994F14">
      <w:pPr>
        <w:tabs>
          <w:tab w:val="left" w:pos="432"/>
          <w:tab w:val="left" w:pos="2461"/>
        </w:tabs>
        <w:spacing w:before="120" w:after="0" w:line="320" w:lineRule="exact"/>
        <w:ind w:firstLine="720"/>
        <w:jc w:val="both"/>
        <w:rPr>
          <w:rFonts w:ascii="Times New Roman" w:hAnsi="Times New Roman" w:cs="Times New Roman"/>
          <w:sz w:val="26"/>
          <w:szCs w:val="26"/>
          <w:lang w:val="sv-SE"/>
        </w:rPr>
      </w:pPr>
      <w:r w:rsidRPr="00994F14">
        <w:rPr>
          <w:rFonts w:ascii="Times New Roman" w:eastAsia="Times New Roman" w:hAnsi="Times New Roman" w:cs="Times New Roman"/>
          <w:i/>
          <w:spacing w:val="-6"/>
          <w:sz w:val="26"/>
          <w:szCs w:val="26"/>
          <w:lang w:val="af-ZA"/>
        </w:rPr>
        <w:lastRenderedPageBreak/>
        <w:t>- Cây chè:</w:t>
      </w:r>
      <w:r w:rsidRPr="00994F14">
        <w:rPr>
          <w:rFonts w:ascii="Times New Roman" w:eastAsia="Times New Roman" w:hAnsi="Times New Roman" w:cs="Times New Roman"/>
          <w:spacing w:val="-6"/>
          <w:sz w:val="26"/>
          <w:szCs w:val="26"/>
          <w:lang w:val="af-ZA"/>
        </w:rPr>
        <w:t xml:space="preserve"> </w:t>
      </w:r>
      <w:r w:rsidRPr="00994F14">
        <w:rPr>
          <w:rFonts w:ascii="Times New Roman" w:hAnsi="Times New Roman" w:cs="Times New Roman"/>
          <w:sz w:val="26"/>
          <w:szCs w:val="26"/>
          <w:lang w:val="sv-SE"/>
        </w:rPr>
        <w:t>Bọ cánh tơ, rầy xanh, bọ xít muỗi, nhện đỏ, bệnh đốm nâu, bệnh thối búp tiếp tục hại.</w:t>
      </w:r>
    </w:p>
    <w:p w14:paraId="7DB95306" w14:textId="29D1F3B3" w:rsidR="00640FE2" w:rsidRPr="00994F14" w:rsidRDefault="00000000" w:rsidP="00994F14">
      <w:pPr>
        <w:widowControl w:val="0"/>
        <w:spacing w:before="120" w:after="0" w:line="320" w:lineRule="exact"/>
        <w:ind w:firstLine="720"/>
        <w:jc w:val="both"/>
        <w:rPr>
          <w:rFonts w:ascii="Times New Roman" w:hAnsi="Times New Roman" w:cs="Times New Roman"/>
          <w:spacing w:val="-4"/>
          <w:sz w:val="26"/>
          <w:szCs w:val="26"/>
          <w:lang w:val="af-ZA"/>
        </w:rPr>
      </w:pPr>
      <w:r w:rsidRPr="00994F14">
        <w:rPr>
          <w:rFonts w:ascii="Times New Roman" w:hAnsi="Times New Roman" w:cs="Times New Roman"/>
          <w:i/>
          <w:spacing w:val="-4"/>
          <w:sz w:val="26"/>
          <w:szCs w:val="26"/>
          <w:lang w:val="af-ZA"/>
        </w:rPr>
        <w:t xml:space="preserve">f) </w:t>
      </w:r>
      <w:r w:rsidRPr="00994F14">
        <w:rPr>
          <w:rFonts w:ascii="Times New Roman" w:hAnsi="Times New Roman" w:cs="Times New Roman"/>
          <w:i/>
          <w:iCs/>
          <w:spacing w:val="-4"/>
          <w:sz w:val="26"/>
          <w:szCs w:val="26"/>
          <w:lang w:val="af-ZA"/>
        </w:rPr>
        <w:t>Cây lâm nghiệp:</w:t>
      </w:r>
      <w:r w:rsidRPr="00994F14">
        <w:rPr>
          <w:rFonts w:ascii="Times New Roman" w:hAnsi="Times New Roman" w:cs="Times New Roman"/>
          <w:b/>
          <w:spacing w:val="-4"/>
          <w:sz w:val="26"/>
          <w:szCs w:val="26"/>
          <w:lang w:val="af-ZA"/>
        </w:rPr>
        <w:t xml:space="preserve"> </w:t>
      </w:r>
      <w:r w:rsidR="00CD23A3">
        <w:rPr>
          <w:rFonts w:ascii="Times New Roman" w:hAnsi="Times New Roman" w:cs="Times New Roman"/>
          <w:spacing w:val="-4"/>
          <w:sz w:val="26"/>
          <w:szCs w:val="26"/>
          <w:lang w:val="af-ZA"/>
        </w:rPr>
        <w:t>B</w:t>
      </w:r>
      <w:r w:rsidRPr="00994F14">
        <w:rPr>
          <w:rFonts w:ascii="Times New Roman" w:hAnsi="Times New Roman" w:cs="Times New Roman"/>
          <w:spacing w:val="-4"/>
          <w:sz w:val="26"/>
          <w:szCs w:val="26"/>
          <w:lang w:val="af-ZA"/>
        </w:rPr>
        <w:t xml:space="preserve">ệnh chết héo cây keo,... tiếp tục gây hại cục bộ. </w:t>
      </w:r>
    </w:p>
    <w:p w14:paraId="49B31506" w14:textId="77777777" w:rsidR="00640FE2" w:rsidRPr="00994F14" w:rsidRDefault="00000000" w:rsidP="00994F14">
      <w:pPr>
        <w:widowControl w:val="0"/>
        <w:tabs>
          <w:tab w:val="left" w:pos="2430"/>
        </w:tabs>
        <w:spacing w:before="120" w:after="0" w:line="320" w:lineRule="exact"/>
        <w:ind w:firstLine="720"/>
        <w:jc w:val="both"/>
        <w:rPr>
          <w:rFonts w:ascii="Times New Roman" w:hAnsi="Times New Roman" w:cs="Times New Roman"/>
          <w:b/>
          <w:bCs/>
          <w:sz w:val="26"/>
          <w:szCs w:val="26"/>
          <w:lang w:val="af-ZA"/>
        </w:rPr>
      </w:pPr>
      <w:r w:rsidRPr="00994F14">
        <w:rPr>
          <w:rFonts w:ascii="Times New Roman" w:hAnsi="Times New Roman" w:cs="Times New Roman"/>
          <w:b/>
          <w:bCs/>
          <w:sz w:val="26"/>
          <w:szCs w:val="26"/>
          <w:lang w:val="af-ZA"/>
        </w:rPr>
        <w:t>2. Đề xuất biện pháp chỉ đạo phòng trừ SVGH chủ yếu trong kỳ tới</w:t>
      </w:r>
    </w:p>
    <w:p w14:paraId="763A6D27" w14:textId="77777777" w:rsidR="00640FE2" w:rsidRPr="00994F14" w:rsidRDefault="00000000" w:rsidP="00994F14">
      <w:pPr>
        <w:spacing w:before="120" w:after="0" w:line="320" w:lineRule="exact"/>
        <w:ind w:firstLine="720"/>
        <w:jc w:val="both"/>
        <w:rPr>
          <w:rFonts w:ascii="Times New Roman" w:eastAsia="Times New Roman" w:hAnsi="Times New Roman" w:cs="Times New Roman"/>
          <w:sz w:val="26"/>
          <w:szCs w:val="26"/>
          <w:lang w:val="af-ZA"/>
        </w:rPr>
      </w:pPr>
      <w:r w:rsidRPr="00994F14">
        <w:rPr>
          <w:rFonts w:ascii="Times New Roman" w:eastAsia="Times New Roman" w:hAnsi="Times New Roman" w:cs="Times New Roman"/>
          <w:sz w:val="26"/>
          <w:szCs w:val="26"/>
          <w:lang w:val="af-ZA"/>
        </w:rPr>
        <w:t>- Chỉ đạo các tỉnh trồng lúa khu vực Bắc Bộ và Bắc Trung Bộ:</w:t>
      </w:r>
      <w:r w:rsidRPr="00994F14">
        <w:rPr>
          <w:rFonts w:ascii="Times New Roman" w:hAnsi="Times New Roman" w:cs="Times New Roman"/>
          <w:sz w:val="26"/>
          <w:szCs w:val="26"/>
          <w:lang w:val="af-ZA"/>
        </w:rPr>
        <w:t xml:space="preserve"> </w:t>
      </w:r>
      <w:r w:rsidRPr="00994F14">
        <w:rPr>
          <w:rFonts w:ascii="Times New Roman" w:eastAsia="Times New Roman" w:hAnsi="Times New Roman" w:cs="Times New Roman"/>
          <w:sz w:val="26"/>
          <w:szCs w:val="26"/>
          <w:lang w:val="af-ZA"/>
        </w:rPr>
        <w:t xml:space="preserve">Theo dõi </w:t>
      </w:r>
      <w:r w:rsidRPr="00994F14">
        <w:rPr>
          <w:rFonts w:ascii="Times New Roman" w:hAnsi="Times New Roman" w:cs="Times New Roman"/>
          <w:sz w:val="26"/>
          <w:szCs w:val="26"/>
          <w:lang w:val="vi-VN"/>
        </w:rPr>
        <w:t>chặt chẽ nguồn sâu, bệnh chuyển vụ trên gốc rạ, bờ cỏ</w:t>
      </w:r>
      <w:r w:rsidRPr="00994F14">
        <w:rPr>
          <w:rFonts w:ascii="Times New Roman" w:hAnsi="Times New Roman" w:cs="Times New Roman"/>
          <w:sz w:val="26"/>
          <w:szCs w:val="26"/>
          <w:lang w:val="af-ZA"/>
        </w:rPr>
        <w:t>;</w:t>
      </w:r>
      <w:r w:rsidRPr="00994F14">
        <w:rPr>
          <w:rFonts w:ascii="Times New Roman" w:eastAsia="Times New Roman" w:hAnsi="Times New Roman" w:cs="Times New Roman"/>
          <w:sz w:val="26"/>
          <w:szCs w:val="26"/>
          <w:lang w:val="af-ZA"/>
        </w:rPr>
        <w:t xml:space="preserve"> chủ động phòng trừ </w:t>
      </w:r>
      <w:r w:rsidRPr="00994F14">
        <w:rPr>
          <w:rFonts w:ascii="Times New Roman" w:eastAsia="Times New Roman" w:hAnsi="Times New Roman" w:cs="Times New Roman"/>
          <w:i/>
          <w:iCs/>
          <w:sz w:val="26"/>
          <w:szCs w:val="26"/>
          <w:lang w:val="af-ZA"/>
        </w:rPr>
        <w:t xml:space="preserve">ốc bươu vàng, chuột, </w:t>
      </w:r>
      <w:r w:rsidRPr="00994F14">
        <w:rPr>
          <w:rFonts w:ascii="Times New Roman" w:eastAsia="Times New Roman" w:hAnsi="Times New Roman" w:cs="Times New Roman"/>
          <w:sz w:val="26"/>
          <w:szCs w:val="26"/>
          <w:lang w:val="af-ZA"/>
        </w:rPr>
        <w:t xml:space="preserve">trên lúa mới gieo, cấy khi mật độ, tỷ lệ hại cao. Phòng chống rét cho mạ xuân khi thời tiết chuyển rét đậm, rét hại. </w:t>
      </w:r>
    </w:p>
    <w:p w14:paraId="3A7A798A" w14:textId="77777777" w:rsidR="00640FE2" w:rsidRPr="00994F14" w:rsidRDefault="00000000" w:rsidP="00994F14">
      <w:pPr>
        <w:widowControl w:val="0"/>
        <w:spacing w:before="120" w:after="0" w:line="320" w:lineRule="exact"/>
        <w:ind w:firstLine="720"/>
        <w:jc w:val="both"/>
        <w:rPr>
          <w:rFonts w:ascii="Times New Roman" w:hAnsi="Times New Roman" w:cs="Times New Roman"/>
          <w:spacing w:val="-4"/>
          <w:sz w:val="26"/>
          <w:szCs w:val="26"/>
          <w:lang w:val="af-ZA"/>
        </w:rPr>
      </w:pPr>
      <w:r w:rsidRPr="00994F14">
        <w:rPr>
          <w:rFonts w:ascii="Times New Roman" w:hAnsi="Times New Roman" w:cs="Times New Roman"/>
          <w:spacing w:val="-4"/>
          <w:sz w:val="26"/>
          <w:szCs w:val="26"/>
          <w:lang w:val="af-ZA"/>
        </w:rPr>
        <w:t>- Chỉ đạo các tỉnh trồng lúa khu vực Duyên Hải Nam Trung Bộ, Tây Nguyên và Nam Bộ: tiếp tục theo dõi chặt chẽ diễn biến SVGH chính trên lúa Đông Xuân sớm 2024 - 2025 để chủ động các biện pháp phòng, chống và tránh để lây lan trên diện rộng. Tiếp tục tuyên truyền, vận động nông dân diệt chuột và thu lượm ốc bươu vàng liên tục bằng nhiều biện pháp.</w:t>
      </w:r>
    </w:p>
    <w:p w14:paraId="07956D17" w14:textId="77777777" w:rsidR="00640FE2" w:rsidRPr="00994F14" w:rsidRDefault="00000000" w:rsidP="00994F14">
      <w:pPr>
        <w:widowControl w:val="0"/>
        <w:spacing w:before="120" w:after="0" w:line="320" w:lineRule="exact"/>
        <w:ind w:firstLine="720"/>
        <w:jc w:val="both"/>
        <w:rPr>
          <w:rFonts w:ascii="Times New Roman" w:eastAsia="Times New Roman" w:hAnsi="Times New Roman" w:cs="Times New Roman"/>
          <w:sz w:val="26"/>
          <w:szCs w:val="26"/>
          <w:lang w:val="af-ZA"/>
        </w:rPr>
      </w:pPr>
      <w:r w:rsidRPr="00994F14">
        <w:rPr>
          <w:rFonts w:ascii="Times New Roman" w:eastAsia="Times New Roman" w:hAnsi="Times New Roman" w:cs="Times New Roman"/>
          <w:sz w:val="26"/>
          <w:szCs w:val="26"/>
          <w:lang w:val="af-ZA"/>
        </w:rPr>
        <w:t xml:space="preserve">- Chỉ đạo các tỉnh Tây Nguyên, Đông Nam Bộ: tiếp tục theo dõi chặt chẽ diễn biến tình hình và chủ động biện pháp phòng, chống các đối tượng SVGH chính như: </w:t>
      </w:r>
      <w:r w:rsidRPr="00994F14">
        <w:rPr>
          <w:rFonts w:ascii="Times New Roman" w:eastAsia="Times New Roman" w:hAnsi="Times New Roman" w:cs="Times New Roman"/>
          <w:i/>
          <w:sz w:val="26"/>
          <w:szCs w:val="26"/>
          <w:lang w:val="af-ZA"/>
        </w:rPr>
        <w:t xml:space="preserve">bệnh chết chậm </w:t>
      </w:r>
      <w:r w:rsidRPr="00994F14">
        <w:rPr>
          <w:rFonts w:ascii="Times New Roman" w:eastAsia="Times New Roman" w:hAnsi="Times New Roman" w:cs="Times New Roman"/>
          <w:sz w:val="26"/>
          <w:szCs w:val="26"/>
          <w:lang w:val="af-ZA"/>
        </w:rPr>
        <w:t xml:space="preserve">hại trên cây hồ tiêu; </w:t>
      </w:r>
      <w:r w:rsidRPr="00994F14">
        <w:rPr>
          <w:rFonts w:ascii="Times New Roman" w:eastAsia="Times New Roman" w:hAnsi="Times New Roman" w:cs="Times New Roman"/>
          <w:i/>
          <w:sz w:val="26"/>
          <w:szCs w:val="26"/>
          <w:lang w:val="af-ZA"/>
        </w:rPr>
        <w:t>rệp, bệnh khô cành, bệnh gỉ sắt,</w:t>
      </w:r>
      <w:r w:rsidRPr="00994F14">
        <w:rPr>
          <w:rFonts w:ascii="Times New Roman" w:eastAsia="Times New Roman" w:hAnsi="Times New Roman" w:cs="Times New Roman"/>
          <w:sz w:val="26"/>
          <w:szCs w:val="26"/>
          <w:lang w:val="af-ZA"/>
        </w:rPr>
        <w:t xml:space="preserve">.. hại trên cây cà phê; </w:t>
      </w:r>
      <w:r w:rsidRPr="00994F14">
        <w:rPr>
          <w:rFonts w:ascii="Times New Roman" w:eastAsia="Times New Roman" w:hAnsi="Times New Roman" w:cs="Times New Roman"/>
          <w:i/>
          <w:sz w:val="26"/>
          <w:szCs w:val="26"/>
          <w:lang w:val="af-ZA"/>
        </w:rPr>
        <w:t>bọ xít muỗi</w:t>
      </w:r>
      <w:r w:rsidRPr="00994F14">
        <w:rPr>
          <w:rFonts w:ascii="Times New Roman" w:eastAsia="Times New Roman" w:hAnsi="Times New Roman" w:cs="Times New Roman"/>
          <w:iCs/>
          <w:sz w:val="26"/>
          <w:szCs w:val="26"/>
          <w:lang w:val="af-ZA"/>
        </w:rPr>
        <w:t xml:space="preserve"> và </w:t>
      </w:r>
      <w:r w:rsidRPr="00994F14">
        <w:rPr>
          <w:rFonts w:ascii="Times New Roman" w:eastAsia="Times New Roman" w:hAnsi="Times New Roman" w:cs="Times New Roman"/>
          <w:i/>
          <w:sz w:val="26"/>
          <w:szCs w:val="26"/>
          <w:lang w:val="af-ZA"/>
        </w:rPr>
        <w:t>bệnh thán thư</w:t>
      </w:r>
      <w:r w:rsidRPr="00994F14">
        <w:rPr>
          <w:rFonts w:ascii="Times New Roman" w:eastAsia="Times New Roman" w:hAnsi="Times New Roman" w:cs="Times New Roman"/>
          <w:iCs/>
          <w:sz w:val="26"/>
          <w:szCs w:val="26"/>
          <w:lang w:val="af-ZA"/>
        </w:rPr>
        <w:t xml:space="preserve"> </w:t>
      </w:r>
      <w:r w:rsidRPr="00994F14">
        <w:rPr>
          <w:rFonts w:ascii="Times New Roman" w:eastAsia="Times New Roman" w:hAnsi="Times New Roman" w:cs="Times New Roman"/>
          <w:sz w:val="26"/>
          <w:szCs w:val="26"/>
          <w:lang w:val="af-ZA"/>
        </w:rPr>
        <w:t xml:space="preserve">hại trên cây điều; </w:t>
      </w:r>
      <w:r w:rsidRPr="00994F14">
        <w:rPr>
          <w:rFonts w:ascii="Times New Roman" w:eastAsia="Times New Roman" w:hAnsi="Times New Roman" w:cs="Times New Roman"/>
          <w:i/>
          <w:sz w:val="26"/>
          <w:szCs w:val="26"/>
          <w:lang w:val="af-ZA"/>
        </w:rPr>
        <w:t>bệnh nứt, thân xì mủ</w:t>
      </w:r>
      <w:r w:rsidRPr="00994F14">
        <w:rPr>
          <w:rFonts w:ascii="Times New Roman" w:eastAsia="Times New Roman" w:hAnsi="Times New Roman" w:cs="Times New Roman"/>
          <w:iCs/>
          <w:sz w:val="26"/>
          <w:szCs w:val="26"/>
          <w:lang w:val="af-ZA"/>
        </w:rPr>
        <w:t xml:space="preserve"> </w:t>
      </w:r>
      <w:r w:rsidRPr="00994F14">
        <w:rPr>
          <w:rFonts w:ascii="Times New Roman" w:eastAsia="Times New Roman" w:hAnsi="Times New Roman" w:cs="Times New Roman"/>
          <w:sz w:val="26"/>
          <w:szCs w:val="26"/>
          <w:lang w:val="af-ZA"/>
        </w:rPr>
        <w:t xml:space="preserve">trên cây sầu riêng, </w:t>
      </w:r>
      <w:r w:rsidRPr="00994F14">
        <w:rPr>
          <w:rFonts w:ascii="Times New Roman" w:eastAsia="Times New Roman" w:hAnsi="Times New Roman" w:cs="Times New Roman"/>
          <w:i/>
          <w:sz w:val="26"/>
          <w:szCs w:val="26"/>
          <w:lang w:val="af-ZA"/>
        </w:rPr>
        <w:t>bệnh đốm nâu</w:t>
      </w:r>
      <w:r w:rsidRPr="00994F14">
        <w:rPr>
          <w:rFonts w:ascii="Times New Roman" w:eastAsia="Times New Roman" w:hAnsi="Times New Roman" w:cs="Times New Roman"/>
          <w:sz w:val="26"/>
          <w:szCs w:val="26"/>
          <w:lang w:val="af-ZA"/>
        </w:rPr>
        <w:t xml:space="preserve"> hại thanh long.</w:t>
      </w:r>
    </w:p>
    <w:p w14:paraId="6FEED08E" w14:textId="77777777" w:rsidR="00640FE2" w:rsidRPr="00994F14" w:rsidRDefault="00000000" w:rsidP="00994F14">
      <w:pPr>
        <w:widowControl w:val="0"/>
        <w:tabs>
          <w:tab w:val="left" w:pos="0"/>
        </w:tabs>
        <w:spacing w:before="120" w:after="0" w:line="320" w:lineRule="exact"/>
        <w:ind w:firstLine="720"/>
        <w:jc w:val="both"/>
        <w:rPr>
          <w:rFonts w:ascii="Times New Roman" w:hAnsi="Times New Roman" w:cs="Times New Roman"/>
          <w:sz w:val="26"/>
          <w:szCs w:val="26"/>
          <w:lang w:val="af-ZA"/>
        </w:rPr>
      </w:pPr>
      <w:r w:rsidRPr="00994F14">
        <w:rPr>
          <w:rFonts w:ascii="Times New Roman" w:hAnsi="Times New Roman" w:cs="Times New Roman"/>
          <w:sz w:val="26"/>
          <w:szCs w:val="26"/>
          <w:lang w:val="af-ZA"/>
        </w:rPr>
        <w:t xml:space="preserve">- Chỉ đạo các Trung tâm BVTV vùng, các tỉnh tiếp tục thực hiện tốt công văn số 106/BVTV-TV ngày 19/01/2024 của Cục Bảo vệ thực vật về việc thực hiện các quy định về điều tra phát hiện SVGH cây trồng và công văn số 944/BVTV-TV ngày 01/6/2020 của Cục BVTV về báo cáo định kỳ. </w:t>
      </w:r>
    </w:p>
    <w:p w14:paraId="37C3C97A" w14:textId="77777777" w:rsidR="00640FE2" w:rsidRPr="00994F14" w:rsidRDefault="00000000" w:rsidP="00994F14">
      <w:pPr>
        <w:widowControl w:val="0"/>
        <w:spacing w:before="120" w:after="0" w:line="320" w:lineRule="exact"/>
        <w:ind w:firstLine="720"/>
        <w:jc w:val="both"/>
        <w:rPr>
          <w:rFonts w:ascii="Times New Roman" w:hAnsi="Times New Roman" w:cs="Times New Roman"/>
          <w:sz w:val="26"/>
          <w:szCs w:val="26"/>
          <w:lang w:val="sv-SE"/>
        </w:rPr>
      </w:pPr>
      <w:r w:rsidRPr="00994F14">
        <w:rPr>
          <w:rFonts w:ascii="Times New Roman" w:eastAsia="Times New Roman" w:hAnsi="Times New Roman" w:cs="Times New Roman"/>
          <w:spacing w:val="-4"/>
          <w:sz w:val="26"/>
          <w:szCs w:val="26"/>
          <w:lang w:val="sv-SE"/>
        </w:rPr>
        <w:t>- Chỉ đạo các tỉnh thực hiện tốt Chỉ thị số 1900/CT-BNN-BVTV ngày 15/3/2024 của Bộ NN&amp;PTNT về việc tổ chức thực hiện công tác phòng, chống chuột bảo vệ sản xuất.</w:t>
      </w:r>
    </w:p>
    <w:p w14:paraId="6D152AC1" w14:textId="77777777" w:rsidR="00640FE2" w:rsidRPr="00994F14" w:rsidRDefault="00000000" w:rsidP="00994F14">
      <w:pPr>
        <w:widowControl w:val="0"/>
        <w:tabs>
          <w:tab w:val="left" w:pos="0"/>
        </w:tabs>
        <w:spacing w:before="120" w:after="0" w:line="320" w:lineRule="exact"/>
        <w:ind w:firstLine="720"/>
        <w:jc w:val="both"/>
        <w:rPr>
          <w:rFonts w:ascii="Times New Roman" w:hAnsi="Times New Roman" w:cs="Times New Roman"/>
          <w:sz w:val="26"/>
          <w:szCs w:val="26"/>
          <w:lang w:val="af-ZA"/>
        </w:rPr>
      </w:pPr>
      <w:r w:rsidRPr="00994F14">
        <w:rPr>
          <w:rFonts w:ascii="Times New Roman" w:hAnsi="Times New Roman" w:cs="Times New Roman"/>
          <w:sz w:val="26"/>
          <w:szCs w:val="26"/>
          <w:lang w:val="af-ZA"/>
        </w:rPr>
        <w:t xml:space="preserve">- Chỉ đạo các tỉnh trồng ngô tiếp tục thực hiện tốt Chỉ thị 4962/BNN-BVTV ngày 15/7/2019 của Bộ trưởng về tăng cường chỉ đạo phòng chống </w:t>
      </w:r>
      <w:r w:rsidRPr="00994F14">
        <w:rPr>
          <w:rFonts w:ascii="Times New Roman" w:hAnsi="Times New Roman" w:cs="Times New Roman"/>
          <w:iCs/>
          <w:sz w:val="26"/>
          <w:szCs w:val="26"/>
          <w:lang w:val="af-ZA"/>
        </w:rPr>
        <w:t>sâu keo mùa thu hại ngô</w:t>
      </w:r>
      <w:r w:rsidRPr="00994F14">
        <w:rPr>
          <w:rFonts w:ascii="Times New Roman" w:hAnsi="Times New Roman" w:cs="Times New Roman"/>
          <w:sz w:val="26"/>
          <w:szCs w:val="26"/>
          <w:lang w:val="af-ZA"/>
        </w:rPr>
        <w:t>.  Theo dõi chặt chẽ diễn biến của sâu keo mùa thu hại ngô, áp dụng Quy trình kỹ thuật phòng, chống sâu keo mùa thu do Bộ NN&amp;PTNT ban hành trong công văn số 218/QĐ-BNN-BVTV ngày 16/01/2020.</w:t>
      </w:r>
    </w:p>
    <w:p w14:paraId="60161B5B" w14:textId="77777777" w:rsidR="00640FE2" w:rsidRPr="00994F14" w:rsidRDefault="00000000" w:rsidP="00994F14">
      <w:pPr>
        <w:widowControl w:val="0"/>
        <w:spacing w:before="120" w:after="0" w:line="320" w:lineRule="exact"/>
        <w:ind w:firstLine="720"/>
        <w:jc w:val="both"/>
        <w:rPr>
          <w:rFonts w:ascii="Times New Roman" w:eastAsia="Times New Roman" w:hAnsi="Times New Roman" w:cs="Times New Roman"/>
          <w:sz w:val="26"/>
          <w:szCs w:val="26"/>
          <w:lang w:val="sv-SE"/>
        </w:rPr>
      </w:pPr>
      <w:r w:rsidRPr="00994F14">
        <w:rPr>
          <w:rFonts w:ascii="Times New Roman" w:eastAsia="Times New Roman" w:hAnsi="Times New Roman" w:cs="Times New Roman"/>
          <w:sz w:val="26"/>
          <w:szCs w:val="26"/>
          <w:lang w:val="sv-SE"/>
        </w:rPr>
        <w:t>- Chỉ đạo các tỉnh trồng sắn tiếp tục thực hiện tốt Chỉ thị số 5957/CT-BNN-BVTV ngày 06/8/2018 của Bộ Nông nghiệp và PTNT về việc tăng cường công tác phòng chống bệnh khảm lá virus hại sắn.</w:t>
      </w:r>
    </w:p>
    <w:p w14:paraId="4B246BF7" w14:textId="77777777" w:rsidR="00640FE2" w:rsidRPr="00994F14" w:rsidRDefault="00000000" w:rsidP="00994F14">
      <w:pPr>
        <w:widowControl w:val="0"/>
        <w:spacing w:before="120" w:after="0" w:line="320" w:lineRule="exact"/>
        <w:ind w:firstLine="720"/>
        <w:jc w:val="both"/>
        <w:rPr>
          <w:rFonts w:ascii="Times New Roman" w:eastAsia="Times New Roman" w:hAnsi="Times New Roman" w:cs="Times New Roman"/>
          <w:sz w:val="26"/>
          <w:szCs w:val="26"/>
          <w:lang w:val="sv-SE"/>
        </w:rPr>
      </w:pPr>
      <w:r w:rsidRPr="00994F14">
        <w:rPr>
          <w:rFonts w:ascii="Times New Roman" w:eastAsia="Times New Roman" w:hAnsi="Times New Roman" w:cs="Times New Roman"/>
          <w:sz w:val="26"/>
          <w:szCs w:val="26"/>
          <w:lang w:val="sv-SE"/>
        </w:rPr>
        <w:t xml:space="preserve">- Chỉ đạo các tỉnh thực hiện theo công văn số 98/BVTV-TV ngày 17/01/2025 chủ động phòng chống sinh vật gây hại cây trồng dịp Tết nguyên đán. </w:t>
      </w:r>
    </w:p>
    <w:p w14:paraId="4F4ED0E0" w14:textId="77777777" w:rsidR="00640FE2" w:rsidRPr="00994F14" w:rsidRDefault="00000000" w:rsidP="00994F14">
      <w:pPr>
        <w:widowControl w:val="0"/>
        <w:spacing w:before="120" w:after="0" w:line="320" w:lineRule="exact"/>
        <w:ind w:firstLine="720"/>
        <w:jc w:val="both"/>
        <w:rPr>
          <w:rFonts w:ascii="Times New Roman" w:eastAsia="Times New Roman" w:hAnsi="Times New Roman" w:cs="Times New Roman"/>
          <w:sz w:val="26"/>
          <w:szCs w:val="26"/>
          <w:lang w:val="af-ZA"/>
        </w:rPr>
      </w:pPr>
      <w:r w:rsidRPr="00994F14">
        <w:rPr>
          <w:rFonts w:ascii="Times New Roman" w:eastAsia="Times New Roman" w:hAnsi="Times New Roman" w:cs="Times New Roman"/>
          <w:sz w:val="26"/>
          <w:szCs w:val="26"/>
          <w:lang w:val="af-ZA"/>
        </w:rPr>
        <w:t>- Chỉ đạo các tỉnh tiếp tục điều tra, phát hiện và chủ động biện pháp phòng chống sinh vật gây hại trên cây lâm nghiệp./.</w:t>
      </w:r>
    </w:p>
    <w:tbl>
      <w:tblPr>
        <w:tblW w:w="5000" w:type="pct"/>
        <w:tblCellMar>
          <w:left w:w="115" w:type="dxa"/>
          <w:right w:w="115" w:type="dxa"/>
        </w:tblCellMar>
        <w:tblLook w:val="04A0" w:firstRow="1" w:lastRow="0" w:firstColumn="1" w:lastColumn="0" w:noHBand="0" w:noVBand="1"/>
      </w:tblPr>
      <w:tblGrid>
        <w:gridCol w:w="4827"/>
        <w:gridCol w:w="4641"/>
      </w:tblGrid>
      <w:tr w:rsidR="00640FE2" w14:paraId="445B3FA9" w14:textId="77777777">
        <w:trPr>
          <w:trHeight w:val="427"/>
        </w:trPr>
        <w:tc>
          <w:tcPr>
            <w:tcW w:w="2549" w:type="pct"/>
          </w:tcPr>
          <w:p w14:paraId="03567DE1" w14:textId="77777777" w:rsidR="00640FE2" w:rsidRPr="00994F14" w:rsidRDefault="00000000">
            <w:pPr>
              <w:tabs>
                <w:tab w:val="left" w:pos="7088"/>
              </w:tabs>
              <w:spacing w:after="0" w:line="240" w:lineRule="auto"/>
              <w:ind w:firstLine="28"/>
              <w:rPr>
                <w:rFonts w:ascii="Times New Roman" w:hAnsi="Times New Roman" w:cs="Times New Roman"/>
                <w:b/>
                <w:i/>
                <w:sz w:val="24"/>
                <w:szCs w:val="24"/>
                <w:lang w:val="vi-VN"/>
              </w:rPr>
            </w:pPr>
            <w:r w:rsidRPr="00994F14">
              <w:rPr>
                <w:rFonts w:ascii="Times New Roman" w:eastAsia="Times New Roman" w:hAnsi="Times New Roman" w:cs="Times New Roman"/>
                <w:b/>
                <w:i/>
                <w:sz w:val="24"/>
                <w:szCs w:val="24"/>
                <w:lang w:val="af-ZA"/>
              </w:rPr>
              <w:t>Nơi nhận:</w:t>
            </w:r>
          </w:p>
          <w:p w14:paraId="2827E167" w14:textId="77777777" w:rsidR="00640FE2" w:rsidRPr="00994F14" w:rsidRDefault="00000000">
            <w:pPr>
              <w:tabs>
                <w:tab w:val="left" w:pos="7088"/>
              </w:tabs>
              <w:spacing w:after="0" w:line="240" w:lineRule="auto"/>
              <w:ind w:firstLine="28"/>
              <w:rPr>
                <w:rFonts w:ascii="Times New Roman" w:hAnsi="Times New Roman" w:cs="Times New Roman"/>
                <w:sz w:val="22"/>
                <w:szCs w:val="22"/>
                <w:lang w:val="vi-VN"/>
              </w:rPr>
            </w:pPr>
            <w:r w:rsidRPr="00994F14">
              <w:rPr>
                <w:rFonts w:ascii="Times New Roman" w:hAnsi="Times New Roman" w:cs="Times New Roman"/>
                <w:sz w:val="22"/>
                <w:szCs w:val="22"/>
                <w:lang w:val="vi-VN"/>
              </w:rPr>
              <w:t>- Lãnh đạo Cục BVTV</w:t>
            </w:r>
            <w:r w:rsidRPr="00994F14">
              <w:rPr>
                <w:rFonts w:ascii="Times New Roman" w:hAnsi="Times New Roman" w:cs="Times New Roman"/>
                <w:sz w:val="22"/>
                <w:szCs w:val="22"/>
                <w:lang w:val="sv-SE"/>
              </w:rPr>
              <w:t xml:space="preserve"> (để b/c)</w:t>
            </w:r>
            <w:r w:rsidRPr="00994F14">
              <w:rPr>
                <w:rFonts w:ascii="Times New Roman" w:hAnsi="Times New Roman" w:cs="Times New Roman"/>
                <w:sz w:val="22"/>
                <w:szCs w:val="22"/>
                <w:lang w:val="vi-VN"/>
              </w:rPr>
              <w:t>;</w:t>
            </w:r>
          </w:p>
          <w:p w14:paraId="1CFEFCE5" w14:textId="77777777" w:rsidR="00640FE2" w:rsidRPr="00994F14" w:rsidRDefault="00000000">
            <w:pPr>
              <w:tabs>
                <w:tab w:val="left" w:pos="7088"/>
              </w:tabs>
              <w:spacing w:after="0" w:line="240" w:lineRule="auto"/>
              <w:ind w:firstLine="28"/>
              <w:rPr>
                <w:rFonts w:ascii="Times New Roman" w:hAnsi="Times New Roman" w:cs="Times New Roman"/>
                <w:sz w:val="22"/>
                <w:szCs w:val="22"/>
                <w:lang w:val="vi-VN"/>
              </w:rPr>
            </w:pPr>
            <w:r w:rsidRPr="00994F14">
              <w:rPr>
                <w:rFonts w:ascii="Times New Roman" w:hAnsi="Times New Roman" w:cs="Times New Roman"/>
                <w:sz w:val="22"/>
                <w:szCs w:val="22"/>
                <w:lang w:val="vi-VN"/>
              </w:rPr>
              <w:t>- Phòng KH</w:t>
            </w:r>
            <w:r w:rsidRPr="00994F14">
              <w:rPr>
                <w:rFonts w:ascii="Times New Roman" w:hAnsi="Times New Roman" w:cs="Times New Roman"/>
                <w:sz w:val="22"/>
                <w:szCs w:val="22"/>
              </w:rPr>
              <w:t>-TH</w:t>
            </w:r>
            <w:r w:rsidRPr="00994F14">
              <w:rPr>
                <w:rFonts w:ascii="Times New Roman" w:hAnsi="Times New Roman" w:cs="Times New Roman"/>
                <w:sz w:val="22"/>
                <w:szCs w:val="22"/>
                <w:lang w:val="vi-VN"/>
              </w:rPr>
              <w:t>, HTQT&amp;TT (đưa website Cục);</w:t>
            </w:r>
          </w:p>
          <w:p w14:paraId="7D3893D0" w14:textId="77777777" w:rsidR="00640FE2" w:rsidRPr="00994F14" w:rsidRDefault="00000000">
            <w:pPr>
              <w:tabs>
                <w:tab w:val="left" w:pos="7088"/>
              </w:tabs>
              <w:spacing w:after="0" w:line="240" w:lineRule="auto"/>
              <w:ind w:firstLine="28"/>
              <w:rPr>
                <w:rFonts w:ascii="Times New Roman" w:hAnsi="Times New Roman" w:cs="Times New Roman"/>
                <w:sz w:val="22"/>
                <w:szCs w:val="22"/>
                <w:lang w:val="vi-VN"/>
              </w:rPr>
            </w:pPr>
            <w:r w:rsidRPr="00994F14">
              <w:rPr>
                <w:rFonts w:ascii="Times New Roman" w:hAnsi="Times New Roman" w:cs="Times New Roman"/>
                <w:sz w:val="22"/>
                <w:szCs w:val="22"/>
                <w:lang w:val="vi-VN"/>
              </w:rPr>
              <w:t>- Trung tâm BVTV vùng;</w:t>
            </w:r>
          </w:p>
          <w:p w14:paraId="7E8B7C5C" w14:textId="77777777" w:rsidR="00640FE2" w:rsidRPr="00994F14" w:rsidRDefault="00000000">
            <w:pPr>
              <w:tabs>
                <w:tab w:val="left" w:pos="7088"/>
              </w:tabs>
              <w:spacing w:after="0" w:line="240" w:lineRule="auto"/>
              <w:ind w:firstLine="28"/>
              <w:rPr>
                <w:rFonts w:ascii="Times New Roman" w:hAnsi="Times New Roman" w:cs="Times New Roman"/>
                <w:sz w:val="22"/>
                <w:szCs w:val="22"/>
                <w:lang w:val="vi-VN"/>
              </w:rPr>
            </w:pPr>
            <w:r w:rsidRPr="00994F14">
              <w:rPr>
                <w:rFonts w:ascii="Times New Roman" w:hAnsi="Times New Roman" w:cs="Times New Roman"/>
                <w:sz w:val="22"/>
                <w:szCs w:val="22"/>
                <w:lang w:val="vi-VN"/>
              </w:rPr>
              <w:t>- Trung tâm tin học thống kê của Bộ;</w:t>
            </w:r>
          </w:p>
          <w:p w14:paraId="482EC18B" w14:textId="77777777" w:rsidR="00640FE2" w:rsidRPr="00994F14" w:rsidRDefault="00000000">
            <w:pPr>
              <w:tabs>
                <w:tab w:val="left" w:pos="7088"/>
              </w:tabs>
              <w:spacing w:after="0" w:line="240" w:lineRule="auto"/>
              <w:ind w:firstLine="28"/>
              <w:rPr>
                <w:rFonts w:ascii="Times New Roman" w:hAnsi="Times New Roman" w:cs="Times New Roman"/>
                <w:sz w:val="22"/>
                <w:szCs w:val="22"/>
                <w:lang w:val="vi-VN"/>
              </w:rPr>
            </w:pPr>
            <w:r w:rsidRPr="00994F14">
              <w:rPr>
                <w:rFonts w:ascii="Times New Roman" w:hAnsi="Times New Roman" w:cs="Times New Roman"/>
                <w:sz w:val="22"/>
                <w:szCs w:val="22"/>
                <w:lang w:val="vi-VN"/>
              </w:rPr>
              <w:t>- Báo NNVN; Đài VTC16;</w:t>
            </w:r>
          </w:p>
          <w:p w14:paraId="44C3CF88" w14:textId="77777777" w:rsidR="00640FE2" w:rsidRDefault="00000000">
            <w:pPr>
              <w:tabs>
                <w:tab w:val="left" w:pos="7088"/>
              </w:tabs>
              <w:spacing w:after="0" w:line="240" w:lineRule="auto"/>
              <w:ind w:firstLine="27"/>
              <w:rPr>
                <w:rFonts w:ascii="Times New Roman" w:hAnsi="Times New Roman" w:cs="Times New Roman"/>
                <w:sz w:val="26"/>
                <w:szCs w:val="26"/>
                <w:lang w:val="vi-VN"/>
              </w:rPr>
            </w:pPr>
            <w:r w:rsidRPr="00994F14">
              <w:rPr>
                <w:rFonts w:ascii="Times New Roman" w:hAnsi="Times New Roman" w:cs="Times New Roman"/>
                <w:sz w:val="22"/>
                <w:szCs w:val="22"/>
                <w:lang w:val="vi-VN"/>
              </w:rPr>
              <w:t>- Lưu: VT, BVTV.</w:t>
            </w:r>
          </w:p>
        </w:tc>
        <w:tc>
          <w:tcPr>
            <w:tcW w:w="2451" w:type="pct"/>
          </w:tcPr>
          <w:p w14:paraId="26FD6CAC" w14:textId="77777777" w:rsidR="00640FE2" w:rsidRDefault="00000000">
            <w:pPr>
              <w:tabs>
                <w:tab w:val="left" w:pos="7088"/>
              </w:tabs>
              <w:spacing w:after="0" w:line="240"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KT. CỤC TRƯỞNG</w:t>
            </w:r>
          </w:p>
          <w:p w14:paraId="633EDB46" w14:textId="77777777" w:rsidR="00640FE2" w:rsidRDefault="00000000">
            <w:pPr>
              <w:tabs>
                <w:tab w:val="left" w:pos="7088"/>
              </w:tabs>
              <w:spacing w:after="0" w:line="240"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PHÓ CỤC TRƯỞNG</w:t>
            </w:r>
          </w:p>
          <w:p w14:paraId="7D6EEFA2" w14:textId="77777777" w:rsidR="00640FE2" w:rsidRDefault="00640FE2">
            <w:pPr>
              <w:tabs>
                <w:tab w:val="left" w:pos="1026"/>
                <w:tab w:val="left" w:pos="2000"/>
                <w:tab w:val="left" w:pos="7088"/>
              </w:tabs>
              <w:spacing w:after="0" w:line="240" w:lineRule="auto"/>
              <w:rPr>
                <w:rFonts w:ascii="Times New Roman" w:hAnsi="Times New Roman" w:cs="Times New Roman"/>
                <w:b/>
                <w:sz w:val="26"/>
                <w:szCs w:val="26"/>
                <w:lang w:val="vi-VN"/>
              </w:rPr>
            </w:pPr>
          </w:p>
          <w:p w14:paraId="23EC0693" w14:textId="77777777" w:rsidR="00640FE2" w:rsidRDefault="00000000">
            <w:pPr>
              <w:tabs>
                <w:tab w:val="left" w:pos="1026"/>
                <w:tab w:val="left" w:pos="2000"/>
                <w:tab w:val="left" w:pos="7088"/>
              </w:tabs>
              <w:spacing w:after="0" w:line="240" w:lineRule="auto"/>
              <w:rPr>
                <w:rFonts w:ascii="Times New Roman" w:hAnsi="Times New Roman" w:cs="Times New Roman"/>
                <w:b/>
                <w:sz w:val="26"/>
                <w:szCs w:val="26"/>
                <w:lang w:val="vi-VN"/>
              </w:rPr>
            </w:pPr>
            <w:r>
              <w:rPr>
                <w:rFonts w:ascii="Times New Roman" w:hAnsi="Times New Roman" w:cs="Times New Roman"/>
                <w:b/>
                <w:sz w:val="26"/>
                <w:szCs w:val="26"/>
                <w:lang w:val="vi-VN"/>
              </w:rPr>
              <w:t xml:space="preserve">                 </w:t>
            </w:r>
          </w:p>
          <w:p w14:paraId="30C4FE75" w14:textId="77777777" w:rsidR="00640FE2" w:rsidRDefault="00640FE2">
            <w:pPr>
              <w:tabs>
                <w:tab w:val="left" w:pos="1026"/>
                <w:tab w:val="left" w:pos="2000"/>
                <w:tab w:val="left" w:pos="7088"/>
              </w:tabs>
              <w:spacing w:after="0" w:line="240" w:lineRule="auto"/>
              <w:rPr>
                <w:rFonts w:ascii="Times New Roman" w:hAnsi="Times New Roman" w:cs="Times New Roman"/>
                <w:b/>
                <w:sz w:val="26"/>
                <w:szCs w:val="26"/>
                <w:lang w:val="vi-VN"/>
              </w:rPr>
            </w:pPr>
          </w:p>
          <w:p w14:paraId="5342CA64" w14:textId="77777777" w:rsidR="00640FE2" w:rsidRDefault="00000000">
            <w:pPr>
              <w:tabs>
                <w:tab w:val="left" w:pos="1026"/>
                <w:tab w:val="left" w:pos="2000"/>
                <w:tab w:val="left" w:pos="7088"/>
              </w:tabs>
              <w:spacing w:after="0" w:line="240" w:lineRule="auto"/>
              <w:rPr>
                <w:rFonts w:ascii="Times New Roman" w:hAnsi="Times New Roman" w:cs="Times New Roman"/>
                <w:b/>
                <w:sz w:val="26"/>
                <w:szCs w:val="26"/>
                <w:lang w:val="vi-VN"/>
              </w:rPr>
            </w:pPr>
            <w:r>
              <w:rPr>
                <w:rFonts w:ascii="Times New Roman" w:hAnsi="Times New Roman" w:cs="Times New Roman"/>
                <w:b/>
                <w:sz w:val="26"/>
                <w:szCs w:val="26"/>
                <w:lang w:val="vi-VN"/>
              </w:rPr>
              <w:t xml:space="preserve">                Nguyễn Quý Dương</w:t>
            </w:r>
          </w:p>
        </w:tc>
      </w:tr>
    </w:tbl>
    <w:p w14:paraId="7BA60E5B" w14:textId="77777777" w:rsidR="00640FE2" w:rsidRDefault="00640FE2">
      <w:pPr>
        <w:widowControl w:val="0"/>
        <w:spacing w:line="320" w:lineRule="exact"/>
        <w:jc w:val="center"/>
        <w:rPr>
          <w:rFonts w:ascii="Times New Roman" w:hAnsi="Times New Roman" w:cs="Times New Roman"/>
          <w:sz w:val="26"/>
          <w:szCs w:val="26"/>
          <w:lang w:val="it-IT"/>
        </w:rPr>
        <w:sectPr w:rsidR="00640FE2">
          <w:headerReference w:type="even" r:id="rId9"/>
          <w:headerReference w:type="default" r:id="rId10"/>
          <w:footnotePr>
            <w:numRestart w:val="eachPage"/>
          </w:footnotePr>
          <w:pgSz w:w="11907" w:h="16840"/>
          <w:pgMar w:top="1134" w:right="1021" w:bottom="1021" w:left="1418" w:header="720" w:footer="720" w:gutter="0"/>
          <w:pgNumType w:start="1" w:chapStyle="5"/>
          <w:cols w:space="720"/>
          <w:titlePg/>
          <w:docGrid w:linePitch="360"/>
        </w:sectPr>
      </w:pPr>
    </w:p>
    <w:p w14:paraId="2C81C2B4" w14:textId="77777777" w:rsidR="00640FE2" w:rsidRPr="00994F14" w:rsidRDefault="00000000">
      <w:pPr>
        <w:widowControl w:val="0"/>
        <w:spacing w:after="240" w:line="240" w:lineRule="auto"/>
        <w:jc w:val="center"/>
        <w:rPr>
          <w:rFonts w:ascii="Times New Roman" w:eastAsia="Times New Roman" w:hAnsi="Times New Roman" w:cs="Times New Roman"/>
          <w:b/>
          <w:sz w:val="24"/>
          <w:szCs w:val="24"/>
          <w:lang w:val="it-IT"/>
        </w:rPr>
      </w:pPr>
      <w:bookmarkStart w:id="3" w:name="_Hlk106351257"/>
      <w:bookmarkStart w:id="4" w:name="_Hlk114823002"/>
      <w:r w:rsidRPr="00994F14">
        <w:rPr>
          <w:rFonts w:ascii="Times New Roman" w:eastAsia="Times New Roman" w:hAnsi="Times New Roman" w:cs="Times New Roman"/>
          <w:b/>
          <w:sz w:val="24"/>
          <w:szCs w:val="24"/>
          <w:lang w:val="it-IT"/>
        </w:rPr>
        <w:lastRenderedPageBreak/>
        <w:t>TỔNG HỢP DIỆN TÍCH NHIỄM SVGH CHỦ YẾU TRÊN CÂY TRỒNG CHỦ LỰC TRONG KỲ</w:t>
      </w:r>
      <w:bookmarkEnd w:id="3"/>
      <w:bookmarkEnd w:id="4"/>
    </w:p>
    <w:tbl>
      <w:tblPr>
        <w:tblStyle w:val="TableGrid"/>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627"/>
        <w:gridCol w:w="1028"/>
        <w:gridCol w:w="988"/>
        <w:gridCol w:w="954"/>
        <w:gridCol w:w="1305"/>
        <w:gridCol w:w="1214"/>
        <w:gridCol w:w="1222"/>
        <w:gridCol w:w="1067"/>
        <w:gridCol w:w="3634"/>
      </w:tblGrid>
      <w:tr w:rsidR="00640FE2" w14:paraId="2E98CB89" w14:textId="77777777">
        <w:trPr>
          <w:trHeight w:val="397"/>
          <w:tblHeader/>
        </w:trPr>
        <w:tc>
          <w:tcPr>
            <w:tcW w:w="670" w:type="dxa"/>
            <w:vMerge w:val="restart"/>
            <w:shd w:val="clear" w:color="auto" w:fill="F2F2F2" w:themeFill="background1" w:themeFillShade="F2"/>
            <w:vAlign w:val="center"/>
          </w:tcPr>
          <w:p w14:paraId="091740CC" w14:textId="77777777" w:rsidR="00640FE2" w:rsidRPr="00994F14" w:rsidRDefault="00000000">
            <w:pPr>
              <w:widowControl w:val="0"/>
              <w:spacing w:after="0" w:line="240" w:lineRule="auto"/>
              <w:jc w:val="center"/>
              <w:rPr>
                <w:rFonts w:ascii="Times New Roman" w:eastAsia="Times New Roman" w:hAnsi="Times New Roman" w:cs="Times New Roman"/>
                <w:b/>
                <w:sz w:val="24"/>
                <w:szCs w:val="24"/>
                <w:lang w:val="it-IT"/>
              </w:rPr>
            </w:pPr>
            <w:r w:rsidRPr="00994F14">
              <w:rPr>
                <w:rFonts w:ascii="Times New Roman" w:eastAsia="Times New Roman" w:hAnsi="Times New Roman" w:cs="Times New Roman"/>
                <w:b/>
                <w:sz w:val="24"/>
                <w:szCs w:val="24"/>
                <w:lang w:val="it-IT"/>
              </w:rPr>
              <w:t>STT</w:t>
            </w:r>
          </w:p>
        </w:tc>
        <w:tc>
          <w:tcPr>
            <w:tcW w:w="2627" w:type="dxa"/>
            <w:vMerge w:val="restart"/>
            <w:shd w:val="clear" w:color="auto" w:fill="F2F2F2" w:themeFill="background1" w:themeFillShade="F2"/>
            <w:vAlign w:val="center"/>
          </w:tcPr>
          <w:p w14:paraId="5C1D7792" w14:textId="77777777" w:rsidR="00640FE2" w:rsidRPr="00994F14" w:rsidRDefault="00000000">
            <w:pPr>
              <w:widowControl w:val="0"/>
              <w:spacing w:after="0" w:line="240" w:lineRule="auto"/>
              <w:jc w:val="center"/>
              <w:rPr>
                <w:rFonts w:ascii="Times New Roman" w:eastAsia="Times New Roman" w:hAnsi="Times New Roman" w:cs="Times New Roman"/>
                <w:b/>
                <w:sz w:val="24"/>
                <w:szCs w:val="24"/>
                <w:lang w:val="it-IT"/>
              </w:rPr>
            </w:pPr>
            <w:r w:rsidRPr="00994F14">
              <w:rPr>
                <w:rFonts w:ascii="Times New Roman" w:eastAsia="Times New Roman" w:hAnsi="Times New Roman" w:cs="Times New Roman"/>
                <w:b/>
                <w:sz w:val="24"/>
                <w:szCs w:val="24"/>
                <w:lang w:val="it-IT"/>
              </w:rPr>
              <w:t>Tên SVGH</w:t>
            </w:r>
          </w:p>
        </w:tc>
        <w:tc>
          <w:tcPr>
            <w:tcW w:w="4275" w:type="dxa"/>
            <w:gridSpan w:val="4"/>
            <w:shd w:val="clear" w:color="auto" w:fill="F2F2F2" w:themeFill="background1" w:themeFillShade="F2"/>
            <w:vAlign w:val="center"/>
          </w:tcPr>
          <w:p w14:paraId="71811558" w14:textId="77777777" w:rsidR="00640FE2" w:rsidRPr="00994F14" w:rsidRDefault="00000000">
            <w:pPr>
              <w:widowControl w:val="0"/>
              <w:spacing w:after="0" w:line="240" w:lineRule="auto"/>
              <w:jc w:val="center"/>
              <w:rPr>
                <w:rFonts w:ascii="Times New Roman" w:eastAsia="Times New Roman" w:hAnsi="Times New Roman" w:cs="Times New Roman"/>
                <w:b/>
                <w:sz w:val="24"/>
                <w:szCs w:val="24"/>
                <w:lang w:val="it-IT"/>
              </w:rPr>
            </w:pPr>
            <w:r w:rsidRPr="00994F14">
              <w:rPr>
                <w:rFonts w:ascii="Times New Roman" w:eastAsia="Times New Roman" w:hAnsi="Times New Roman" w:cs="Times New Roman"/>
                <w:b/>
                <w:sz w:val="24"/>
                <w:szCs w:val="24"/>
                <w:lang w:val="it-IT"/>
              </w:rPr>
              <w:t>DTN(ha)</w:t>
            </w:r>
          </w:p>
        </w:tc>
        <w:tc>
          <w:tcPr>
            <w:tcW w:w="2436" w:type="dxa"/>
            <w:gridSpan w:val="2"/>
            <w:shd w:val="clear" w:color="auto" w:fill="F2F2F2" w:themeFill="background1" w:themeFillShade="F2"/>
            <w:vAlign w:val="center"/>
          </w:tcPr>
          <w:p w14:paraId="001CD419" w14:textId="77777777" w:rsidR="00640FE2" w:rsidRPr="00994F14" w:rsidRDefault="00000000">
            <w:pPr>
              <w:widowControl w:val="0"/>
              <w:spacing w:after="0" w:line="240" w:lineRule="auto"/>
              <w:jc w:val="center"/>
              <w:rPr>
                <w:rFonts w:ascii="Times New Roman" w:eastAsia="Times New Roman" w:hAnsi="Times New Roman" w:cs="Times New Roman"/>
                <w:b/>
                <w:sz w:val="24"/>
                <w:szCs w:val="24"/>
                <w:lang w:val="it-IT"/>
              </w:rPr>
            </w:pPr>
            <w:r w:rsidRPr="00994F14">
              <w:rPr>
                <w:rFonts w:ascii="Times New Roman" w:eastAsia="Times New Roman" w:hAnsi="Times New Roman" w:cs="Times New Roman"/>
                <w:b/>
                <w:sz w:val="24"/>
                <w:szCs w:val="24"/>
                <w:lang w:val="it-IT"/>
              </w:rPr>
              <w:t>DTN so với (ha)</w:t>
            </w:r>
          </w:p>
        </w:tc>
        <w:tc>
          <w:tcPr>
            <w:tcW w:w="1067" w:type="dxa"/>
            <w:vMerge w:val="restart"/>
            <w:shd w:val="clear" w:color="auto" w:fill="F2F2F2" w:themeFill="background1" w:themeFillShade="F2"/>
            <w:vAlign w:val="center"/>
          </w:tcPr>
          <w:p w14:paraId="6D0171C3" w14:textId="77777777" w:rsidR="00640FE2" w:rsidRPr="00994F14" w:rsidRDefault="00000000">
            <w:pPr>
              <w:widowControl w:val="0"/>
              <w:spacing w:after="0" w:line="240" w:lineRule="auto"/>
              <w:jc w:val="center"/>
              <w:rPr>
                <w:rFonts w:ascii="Times New Roman" w:eastAsia="Times New Roman" w:hAnsi="Times New Roman" w:cs="Times New Roman"/>
                <w:b/>
                <w:sz w:val="24"/>
                <w:szCs w:val="24"/>
                <w:lang w:val="it-IT"/>
              </w:rPr>
            </w:pPr>
            <w:r w:rsidRPr="00994F14">
              <w:rPr>
                <w:rFonts w:ascii="Times New Roman" w:eastAsia="Times New Roman" w:hAnsi="Times New Roman" w:cs="Times New Roman"/>
                <w:b/>
                <w:sz w:val="24"/>
                <w:szCs w:val="24"/>
                <w:lang w:val="it-IT"/>
              </w:rPr>
              <w:t>Phòng trừ (ha)</w:t>
            </w:r>
          </w:p>
        </w:tc>
        <w:tc>
          <w:tcPr>
            <w:tcW w:w="3634" w:type="dxa"/>
            <w:vMerge w:val="restart"/>
            <w:shd w:val="clear" w:color="auto" w:fill="F2F2F2" w:themeFill="background1" w:themeFillShade="F2"/>
            <w:vAlign w:val="center"/>
          </w:tcPr>
          <w:p w14:paraId="6B7625E6" w14:textId="77777777" w:rsidR="00640FE2" w:rsidRPr="00994F14" w:rsidRDefault="00000000">
            <w:pPr>
              <w:widowControl w:val="0"/>
              <w:spacing w:after="0" w:line="240" w:lineRule="auto"/>
              <w:jc w:val="center"/>
              <w:rPr>
                <w:rFonts w:ascii="Times New Roman" w:eastAsia="Times New Roman" w:hAnsi="Times New Roman" w:cs="Times New Roman"/>
                <w:b/>
                <w:sz w:val="24"/>
                <w:szCs w:val="24"/>
                <w:lang w:val="it-IT"/>
              </w:rPr>
            </w:pPr>
            <w:r w:rsidRPr="00994F14">
              <w:rPr>
                <w:rFonts w:ascii="Times New Roman" w:eastAsia="Times New Roman" w:hAnsi="Times New Roman" w:cs="Times New Roman"/>
                <w:b/>
                <w:sz w:val="24"/>
                <w:szCs w:val="24"/>
                <w:lang w:val="it-IT"/>
              </w:rPr>
              <w:t>Phân bố</w:t>
            </w:r>
          </w:p>
        </w:tc>
      </w:tr>
      <w:tr w:rsidR="00640FE2" w14:paraId="33678898" w14:textId="77777777">
        <w:trPr>
          <w:trHeight w:val="397"/>
          <w:tblHeader/>
        </w:trPr>
        <w:tc>
          <w:tcPr>
            <w:tcW w:w="670" w:type="dxa"/>
            <w:vMerge/>
            <w:vAlign w:val="center"/>
          </w:tcPr>
          <w:p w14:paraId="36C51EA9" w14:textId="77777777" w:rsidR="00640FE2" w:rsidRPr="00994F14" w:rsidRDefault="00640FE2">
            <w:pPr>
              <w:widowControl w:val="0"/>
              <w:spacing w:after="0" w:line="240" w:lineRule="auto"/>
              <w:jc w:val="center"/>
              <w:rPr>
                <w:rFonts w:ascii="Times New Roman" w:eastAsia="Times New Roman" w:hAnsi="Times New Roman" w:cs="Times New Roman"/>
                <w:b/>
                <w:sz w:val="24"/>
                <w:szCs w:val="24"/>
                <w:lang w:val="it-IT"/>
              </w:rPr>
            </w:pPr>
          </w:p>
        </w:tc>
        <w:tc>
          <w:tcPr>
            <w:tcW w:w="2627" w:type="dxa"/>
            <w:vMerge/>
            <w:vAlign w:val="center"/>
          </w:tcPr>
          <w:p w14:paraId="433615B5" w14:textId="77777777" w:rsidR="00640FE2" w:rsidRPr="00994F14" w:rsidRDefault="00640FE2">
            <w:pPr>
              <w:widowControl w:val="0"/>
              <w:spacing w:after="0" w:line="240" w:lineRule="auto"/>
              <w:jc w:val="center"/>
              <w:rPr>
                <w:rFonts w:ascii="Times New Roman" w:eastAsia="Times New Roman" w:hAnsi="Times New Roman" w:cs="Times New Roman"/>
                <w:b/>
                <w:sz w:val="24"/>
                <w:szCs w:val="24"/>
                <w:lang w:val="it-IT"/>
              </w:rPr>
            </w:pPr>
          </w:p>
        </w:tc>
        <w:tc>
          <w:tcPr>
            <w:tcW w:w="1028" w:type="dxa"/>
            <w:shd w:val="clear" w:color="auto" w:fill="F2F2F2" w:themeFill="background1" w:themeFillShade="F2"/>
            <w:vAlign w:val="center"/>
          </w:tcPr>
          <w:p w14:paraId="0CEB9234" w14:textId="77777777" w:rsidR="00640FE2" w:rsidRPr="00994F14" w:rsidRDefault="00000000">
            <w:pPr>
              <w:widowControl w:val="0"/>
              <w:spacing w:after="0" w:line="240" w:lineRule="auto"/>
              <w:jc w:val="center"/>
              <w:rPr>
                <w:rFonts w:ascii="Times New Roman" w:eastAsia="Times New Roman" w:hAnsi="Times New Roman" w:cs="Times New Roman"/>
                <w:b/>
                <w:sz w:val="24"/>
                <w:szCs w:val="24"/>
                <w:lang w:val="it-IT"/>
              </w:rPr>
            </w:pPr>
            <w:r w:rsidRPr="00994F14">
              <w:rPr>
                <w:rFonts w:ascii="Times New Roman" w:hAnsi="Times New Roman" w:cs="Times New Roman"/>
                <w:b/>
                <w:bCs/>
                <w:sz w:val="24"/>
                <w:szCs w:val="24"/>
              </w:rPr>
              <w:t>Nhẹ-TB</w:t>
            </w:r>
          </w:p>
        </w:tc>
        <w:tc>
          <w:tcPr>
            <w:tcW w:w="988" w:type="dxa"/>
            <w:shd w:val="clear" w:color="auto" w:fill="F2F2F2" w:themeFill="background1" w:themeFillShade="F2"/>
            <w:vAlign w:val="center"/>
          </w:tcPr>
          <w:p w14:paraId="44549960" w14:textId="77777777" w:rsidR="00640FE2" w:rsidRPr="00994F14" w:rsidRDefault="00000000">
            <w:pPr>
              <w:widowControl w:val="0"/>
              <w:spacing w:after="0" w:line="240" w:lineRule="auto"/>
              <w:jc w:val="center"/>
              <w:rPr>
                <w:rFonts w:ascii="Times New Roman" w:eastAsia="Times New Roman" w:hAnsi="Times New Roman" w:cs="Times New Roman"/>
                <w:b/>
                <w:sz w:val="24"/>
                <w:szCs w:val="24"/>
                <w:lang w:val="it-IT"/>
              </w:rPr>
            </w:pPr>
            <w:r w:rsidRPr="00994F14">
              <w:rPr>
                <w:rFonts w:ascii="Times New Roman" w:hAnsi="Times New Roman" w:cs="Times New Roman"/>
                <w:b/>
                <w:bCs/>
                <w:sz w:val="24"/>
                <w:szCs w:val="24"/>
              </w:rPr>
              <w:t>Nặng</w:t>
            </w:r>
          </w:p>
        </w:tc>
        <w:tc>
          <w:tcPr>
            <w:tcW w:w="954" w:type="dxa"/>
            <w:shd w:val="clear" w:color="auto" w:fill="F2F2F2" w:themeFill="background1" w:themeFillShade="F2"/>
            <w:vAlign w:val="center"/>
          </w:tcPr>
          <w:p w14:paraId="7C8CD276" w14:textId="77777777" w:rsidR="00640FE2" w:rsidRPr="00994F14" w:rsidRDefault="00000000">
            <w:pPr>
              <w:widowControl w:val="0"/>
              <w:spacing w:after="0" w:line="240" w:lineRule="auto"/>
              <w:jc w:val="center"/>
              <w:rPr>
                <w:rFonts w:ascii="Times New Roman" w:eastAsia="Times New Roman" w:hAnsi="Times New Roman" w:cs="Times New Roman"/>
                <w:b/>
                <w:sz w:val="24"/>
                <w:szCs w:val="24"/>
                <w:lang w:val="it-IT"/>
              </w:rPr>
            </w:pPr>
            <w:r w:rsidRPr="00994F14">
              <w:rPr>
                <w:rFonts w:ascii="Times New Roman" w:hAnsi="Times New Roman" w:cs="Times New Roman"/>
                <w:b/>
                <w:bCs/>
                <w:sz w:val="24"/>
                <w:szCs w:val="24"/>
              </w:rPr>
              <w:t>Mất trắng</w:t>
            </w:r>
          </w:p>
        </w:tc>
        <w:tc>
          <w:tcPr>
            <w:tcW w:w="1305" w:type="dxa"/>
            <w:shd w:val="clear" w:color="auto" w:fill="F2F2F2" w:themeFill="background1" w:themeFillShade="F2"/>
            <w:vAlign w:val="center"/>
          </w:tcPr>
          <w:p w14:paraId="4172E9DC" w14:textId="77777777" w:rsidR="00640FE2" w:rsidRPr="00994F14" w:rsidRDefault="00000000">
            <w:pPr>
              <w:widowControl w:val="0"/>
              <w:spacing w:after="0" w:line="240" w:lineRule="auto"/>
              <w:jc w:val="center"/>
              <w:rPr>
                <w:rFonts w:ascii="Times New Roman" w:eastAsia="Times New Roman" w:hAnsi="Times New Roman" w:cs="Times New Roman"/>
                <w:b/>
                <w:sz w:val="24"/>
                <w:szCs w:val="24"/>
                <w:lang w:val="it-IT"/>
              </w:rPr>
            </w:pPr>
            <w:r w:rsidRPr="00994F14">
              <w:rPr>
                <w:rFonts w:ascii="Times New Roman" w:hAnsi="Times New Roman" w:cs="Times New Roman"/>
                <w:b/>
                <w:bCs/>
                <w:sz w:val="24"/>
                <w:szCs w:val="24"/>
              </w:rPr>
              <w:t>Tổng</w:t>
            </w:r>
          </w:p>
        </w:tc>
        <w:tc>
          <w:tcPr>
            <w:tcW w:w="1214" w:type="dxa"/>
            <w:shd w:val="clear" w:color="auto" w:fill="F2F2F2" w:themeFill="background1" w:themeFillShade="F2"/>
            <w:vAlign w:val="center"/>
          </w:tcPr>
          <w:p w14:paraId="70827376" w14:textId="77777777" w:rsidR="00640FE2" w:rsidRPr="00994F14" w:rsidRDefault="00000000">
            <w:pPr>
              <w:widowControl w:val="0"/>
              <w:spacing w:after="0" w:line="240" w:lineRule="auto"/>
              <w:jc w:val="center"/>
              <w:rPr>
                <w:rFonts w:ascii="Times New Roman" w:eastAsia="Times New Roman" w:hAnsi="Times New Roman" w:cs="Times New Roman"/>
                <w:b/>
                <w:sz w:val="24"/>
                <w:szCs w:val="24"/>
                <w:lang w:val="it-IT"/>
              </w:rPr>
            </w:pPr>
            <w:r w:rsidRPr="00994F14">
              <w:rPr>
                <w:rFonts w:ascii="Times New Roman" w:hAnsi="Times New Roman" w:cs="Times New Roman"/>
                <w:b/>
                <w:bCs/>
                <w:sz w:val="24"/>
                <w:szCs w:val="24"/>
              </w:rPr>
              <w:t>Kỳ trước</w:t>
            </w:r>
          </w:p>
        </w:tc>
        <w:tc>
          <w:tcPr>
            <w:tcW w:w="1222" w:type="dxa"/>
            <w:shd w:val="clear" w:color="auto" w:fill="F2F2F2" w:themeFill="background1" w:themeFillShade="F2"/>
            <w:vAlign w:val="center"/>
          </w:tcPr>
          <w:p w14:paraId="57946E33" w14:textId="77777777" w:rsidR="00640FE2" w:rsidRPr="00994F14" w:rsidRDefault="00000000">
            <w:pPr>
              <w:widowControl w:val="0"/>
              <w:spacing w:after="0" w:line="240" w:lineRule="auto"/>
              <w:jc w:val="center"/>
              <w:rPr>
                <w:rFonts w:ascii="Times New Roman" w:eastAsia="Times New Roman" w:hAnsi="Times New Roman" w:cs="Times New Roman"/>
                <w:b/>
                <w:sz w:val="24"/>
                <w:szCs w:val="24"/>
                <w:lang w:val="it-IT"/>
              </w:rPr>
            </w:pPr>
            <w:r w:rsidRPr="00994F14">
              <w:rPr>
                <w:rFonts w:ascii="Times New Roman" w:hAnsi="Times New Roman" w:cs="Times New Roman"/>
                <w:b/>
                <w:bCs/>
                <w:sz w:val="24"/>
                <w:szCs w:val="24"/>
              </w:rPr>
              <w:t>CKNT</w:t>
            </w:r>
          </w:p>
        </w:tc>
        <w:tc>
          <w:tcPr>
            <w:tcW w:w="1067" w:type="dxa"/>
            <w:vMerge/>
            <w:vAlign w:val="center"/>
          </w:tcPr>
          <w:p w14:paraId="74548FF0" w14:textId="77777777" w:rsidR="00640FE2" w:rsidRPr="00994F14" w:rsidRDefault="00640FE2">
            <w:pPr>
              <w:widowControl w:val="0"/>
              <w:spacing w:after="0" w:line="240" w:lineRule="auto"/>
              <w:jc w:val="center"/>
              <w:rPr>
                <w:rFonts w:ascii="Times New Roman" w:eastAsia="Times New Roman" w:hAnsi="Times New Roman" w:cs="Times New Roman"/>
                <w:b/>
                <w:sz w:val="24"/>
                <w:szCs w:val="24"/>
                <w:lang w:val="it-IT"/>
              </w:rPr>
            </w:pPr>
          </w:p>
        </w:tc>
        <w:tc>
          <w:tcPr>
            <w:tcW w:w="3634" w:type="dxa"/>
            <w:vMerge/>
            <w:vAlign w:val="center"/>
          </w:tcPr>
          <w:p w14:paraId="6B22DC3A" w14:textId="77777777" w:rsidR="00640FE2" w:rsidRPr="00994F14" w:rsidRDefault="00640FE2">
            <w:pPr>
              <w:widowControl w:val="0"/>
              <w:spacing w:after="0" w:line="240" w:lineRule="auto"/>
              <w:jc w:val="center"/>
              <w:rPr>
                <w:rFonts w:ascii="Times New Roman" w:eastAsia="Times New Roman" w:hAnsi="Times New Roman" w:cs="Times New Roman"/>
                <w:b/>
                <w:sz w:val="24"/>
                <w:szCs w:val="24"/>
                <w:lang w:val="it-IT"/>
              </w:rPr>
            </w:pPr>
          </w:p>
        </w:tc>
      </w:tr>
      <w:tr w:rsidR="00640FE2" w14:paraId="7B5C13CF" w14:textId="77777777">
        <w:trPr>
          <w:trHeight w:val="397"/>
        </w:trPr>
        <w:tc>
          <w:tcPr>
            <w:tcW w:w="670" w:type="dxa"/>
            <w:vAlign w:val="center"/>
          </w:tcPr>
          <w:p w14:paraId="25EFFBDF" w14:textId="77777777" w:rsidR="00640FE2" w:rsidRPr="00994F14" w:rsidRDefault="00000000">
            <w:pPr>
              <w:widowControl w:val="0"/>
              <w:spacing w:before="60" w:after="60" w:line="240" w:lineRule="auto"/>
              <w:jc w:val="center"/>
              <w:rPr>
                <w:rFonts w:ascii="Times New Roman" w:eastAsia="Times New Roman" w:hAnsi="Times New Roman" w:cs="Times New Roman"/>
                <w:b/>
                <w:sz w:val="24"/>
                <w:szCs w:val="24"/>
                <w:lang w:val="it-IT"/>
              </w:rPr>
            </w:pPr>
            <w:r w:rsidRPr="00994F14">
              <w:rPr>
                <w:rFonts w:ascii="Times New Roman" w:eastAsia="Times New Roman" w:hAnsi="Times New Roman" w:cs="Times New Roman"/>
                <w:b/>
                <w:sz w:val="24"/>
                <w:szCs w:val="24"/>
                <w:lang w:val="it-IT"/>
              </w:rPr>
              <w:t>I</w:t>
            </w:r>
          </w:p>
        </w:tc>
        <w:tc>
          <w:tcPr>
            <w:tcW w:w="2627" w:type="dxa"/>
            <w:vAlign w:val="center"/>
          </w:tcPr>
          <w:p w14:paraId="029E6CE3" w14:textId="77777777" w:rsidR="00640FE2" w:rsidRPr="00994F14" w:rsidRDefault="00000000">
            <w:pPr>
              <w:widowControl w:val="0"/>
              <w:spacing w:before="60" w:after="60" w:line="240" w:lineRule="auto"/>
              <w:rPr>
                <w:rFonts w:ascii="Times New Roman" w:eastAsia="Times New Roman" w:hAnsi="Times New Roman" w:cs="Times New Roman"/>
                <w:b/>
                <w:sz w:val="24"/>
                <w:szCs w:val="24"/>
                <w:lang w:val="it-IT"/>
              </w:rPr>
            </w:pPr>
            <w:r w:rsidRPr="00994F14">
              <w:rPr>
                <w:rFonts w:ascii="Times New Roman" w:eastAsia="Times New Roman" w:hAnsi="Times New Roman" w:cs="Times New Roman"/>
                <w:b/>
                <w:sz w:val="24"/>
                <w:szCs w:val="24"/>
                <w:lang w:val="it-IT"/>
              </w:rPr>
              <w:t>Cây Lúa</w:t>
            </w:r>
          </w:p>
        </w:tc>
        <w:tc>
          <w:tcPr>
            <w:tcW w:w="1028" w:type="dxa"/>
            <w:vAlign w:val="center"/>
          </w:tcPr>
          <w:p w14:paraId="12C3EFE6" w14:textId="77777777" w:rsidR="00640FE2" w:rsidRPr="00994F14" w:rsidRDefault="00640FE2">
            <w:pPr>
              <w:widowControl w:val="0"/>
              <w:spacing w:before="60" w:after="60" w:line="240" w:lineRule="auto"/>
              <w:jc w:val="center"/>
              <w:rPr>
                <w:rFonts w:ascii="Times New Roman" w:eastAsia="Times New Roman" w:hAnsi="Times New Roman" w:cs="Times New Roman"/>
                <w:b/>
                <w:sz w:val="24"/>
                <w:szCs w:val="24"/>
                <w:lang w:val="it-IT"/>
              </w:rPr>
            </w:pPr>
          </w:p>
        </w:tc>
        <w:tc>
          <w:tcPr>
            <w:tcW w:w="988" w:type="dxa"/>
            <w:vAlign w:val="center"/>
          </w:tcPr>
          <w:p w14:paraId="01D6FD36" w14:textId="77777777" w:rsidR="00640FE2" w:rsidRPr="00994F14" w:rsidRDefault="00640FE2">
            <w:pPr>
              <w:widowControl w:val="0"/>
              <w:spacing w:before="60" w:after="60" w:line="240" w:lineRule="auto"/>
              <w:jc w:val="center"/>
              <w:rPr>
                <w:rFonts w:ascii="Times New Roman" w:eastAsia="Times New Roman" w:hAnsi="Times New Roman" w:cs="Times New Roman"/>
                <w:b/>
                <w:sz w:val="24"/>
                <w:szCs w:val="24"/>
                <w:lang w:val="it-IT"/>
              </w:rPr>
            </w:pPr>
          </w:p>
        </w:tc>
        <w:tc>
          <w:tcPr>
            <w:tcW w:w="954" w:type="dxa"/>
            <w:vAlign w:val="center"/>
          </w:tcPr>
          <w:p w14:paraId="2FBCC301" w14:textId="77777777" w:rsidR="00640FE2" w:rsidRPr="00994F14" w:rsidRDefault="00640FE2">
            <w:pPr>
              <w:widowControl w:val="0"/>
              <w:spacing w:before="60" w:after="60" w:line="240" w:lineRule="auto"/>
              <w:jc w:val="center"/>
              <w:rPr>
                <w:rFonts w:ascii="Times New Roman" w:eastAsia="Times New Roman" w:hAnsi="Times New Roman" w:cs="Times New Roman"/>
                <w:b/>
                <w:sz w:val="24"/>
                <w:szCs w:val="24"/>
                <w:lang w:val="it-IT"/>
              </w:rPr>
            </w:pPr>
          </w:p>
        </w:tc>
        <w:tc>
          <w:tcPr>
            <w:tcW w:w="1305" w:type="dxa"/>
            <w:vAlign w:val="center"/>
          </w:tcPr>
          <w:p w14:paraId="7791D4A7" w14:textId="77777777" w:rsidR="00640FE2" w:rsidRPr="00994F14" w:rsidRDefault="00640FE2">
            <w:pPr>
              <w:widowControl w:val="0"/>
              <w:spacing w:before="60" w:after="60" w:line="240" w:lineRule="auto"/>
              <w:jc w:val="center"/>
              <w:rPr>
                <w:rFonts w:ascii="Times New Roman" w:eastAsia="Times New Roman" w:hAnsi="Times New Roman" w:cs="Times New Roman"/>
                <w:b/>
                <w:sz w:val="24"/>
                <w:szCs w:val="24"/>
                <w:lang w:val="it-IT"/>
              </w:rPr>
            </w:pPr>
          </w:p>
        </w:tc>
        <w:tc>
          <w:tcPr>
            <w:tcW w:w="1214" w:type="dxa"/>
            <w:vAlign w:val="center"/>
          </w:tcPr>
          <w:p w14:paraId="309812F7" w14:textId="77777777" w:rsidR="00640FE2" w:rsidRPr="00994F14" w:rsidRDefault="00640FE2">
            <w:pPr>
              <w:widowControl w:val="0"/>
              <w:spacing w:before="60" w:after="60" w:line="240" w:lineRule="auto"/>
              <w:jc w:val="center"/>
              <w:rPr>
                <w:rFonts w:ascii="Times New Roman" w:eastAsia="Times New Roman" w:hAnsi="Times New Roman" w:cs="Times New Roman"/>
                <w:b/>
                <w:sz w:val="24"/>
                <w:szCs w:val="24"/>
                <w:lang w:val="it-IT"/>
              </w:rPr>
            </w:pPr>
          </w:p>
        </w:tc>
        <w:tc>
          <w:tcPr>
            <w:tcW w:w="1222" w:type="dxa"/>
            <w:vAlign w:val="center"/>
          </w:tcPr>
          <w:p w14:paraId="551C50CA" w14:textId="77777777" w:rsidR="00640FE2" w:rsidRPr="00994F14" w:rsidRDefault="00640FE2">
            <w:pPr>
              <w:widowControl w:val="0"/>
              <w:spacing w:before="60" w:after="60" w:line="240" w:lineRule="auto"/>
              <w:jc w:val="center"/>
              <w:rPr>
                <w:rFonts w:ascii="Times New Roman" w:eastAsia="Times New Roman" w:hAnsi="Times New Roman" w:cs="Times New Roman"/>
                <w:b/>
                <w:sz w:val="24"/>
                <w:szCs w:val="24"/>
                <w:lang w:val="it-IT"/>
              </w:rPr>
            </w:pPr>
          </w:p>
        </w:tc>
        <w:tc>
          <w:tcPr>
            <w:tcW w:w="1067" w:type="dxa"/>
            <w:vAlign w:val="center"/>
          </w:tcPr>
          <w:p w14:paraId="3A544507" w14:textId="77777777" w:rsidR="00640FE2" w:rsidRPr="00994F14" w:rsidRDefault="00640FE2">
            <w:pPr>
              <w:widowControl w:val="0"/>
              <w:spacing w:before="60" w:after="60" w:line="240" w:lineRule="auto"/>
              <w:jc w:val="center"/>
              <w:rPr>
                <w:rFonts w:ascii="Times New Roman" w:eastAsia="Times New Roman" w:hAnsi="Times New Roman" w:cs="Times New Roman"/>
                <w:b/>
                <w:sz w:val="24"/>
                <w:szCs w:val="24"/>
                <w:lang w:val="it-IT"/>
              </w:rPr>
            </w:pPr>
          </w:p>
        </w:tc>
        <w:tc>
          <w:tcPr>
            <w:tcW w:w="3634" w:type="dxa"/>
            <w:vAlign w:val="center"/>
          </w:tcPr>
          <w:p w14:paraId="4DE8E9BF" w14:textId="77777777" w:rsidR="00640FE2" w:rsidRPr="00994F14" w:rsidRDefault="00640FE2">
            <w:pPr>
              <w:widowControl w:val="0"/>
              <w:spacing w:before="60" w:after="60" w:line="240" w:lineRule="auto"/>
              <w:jc w:val="center"/>
              <w:rPr>
                <w:rFonts w:ascii="Times New Roman" w:eastAsia="Times New Roman" w:hAnsi="Times New Roman" w:cs="Times New Roman"/>
                <w:b/>
                <w:sz w:val="24"/>
                <w:szCs w:val="24"/>
                <w:lang w:val="it-IT"/>
              </w:rPr>
            </w:pPr>
          </w:p>
        </w:tc>
      </w:tr>
      <w:tr w:rsidR="00640FE2" w14:paraId="59ED1465" w14:textId="77777777">
        <w:trPr>
          <w:trHeight w:val="397"/>
        </w:trPr>
        <w:tc>
          <w:tcPr>
            <w:tcW w:w="670" w:type="dxa"/>
            <w:vAlign w:val="center"/>
          </w:tcPr>
          <w:p w14:paraId="1670DAB9" w14:textId="77777777" w:rsidR="00640FE2" w:rsidRPr="00994F14" w:rsidRDefault="00000000">
            <w:pPr>
              <w:spacing w:before="60" w:after="60" w:line="240" w:lineRule="auto"/>
              <w:jc w:val="center"/>
              <w:rPr>
                <w:rFonts w:ascii="Times New Roman" w:eastAsia="Times New Roman" w:hAnsi="Times New Roman" w:cs="Times New Roman"/>
                <w:sz w:val="24"/>
                <w:szCs w:val="24"/>
              </w:rPr>
            </w:pPr>
            <w:r w:rsidRPr="00994F14">
              <w:rPr>
                <w:rFonts w:ascii="Times New Roman" w:eastAsia="Times New Roman" w:hAnsi="Times New Roman" w:cs="Times New Roman"/>
                <w:sz w:val="24"/>
                <w:szCs w:val="24"/>
              </w:rPr>
              <w:t>1</w:t>
            </w:r>
          </w:p>
        </w:tc>
        <w:tc>
          <w:tcPr>
            <w:tcW w:w="2627" w:type="dxa"/>
            <w:shd w:val="clear" w:color="auto" w:fill="auto"/>
            <w:vAlign w:val="center"/>
          </w:tcPr>
          <w:p w14:paraId="02839BB1" w14:textId="77777777" w:rsidR="00640FE2" w:rsidRPr="00994F14" w:rsidRDefault="00000000">
            <w:pPr>
              <w:spacing w:before="60" w:after="60" w:line="240" w:lineRule="auto"/>
              <w:rPr>
                <w:rFonts w:ascii="Times New Roman" w:eastAsia="Times New Roman" w:hAnsi="Times New Roman" w:cs="Times New Roman"/>
                <w:sz w:val="24"/>
                <w:szCs w:val="24"/>
              </w:rPr>
            </w:pPr>
            <w:r w:rsidRPr="00994F14">
              <w:rPr>
                <w:rFonts w:ascii="Times New Roman" w:hAnsi="Times New Roman" w:cs="Times New Roman"/>
                <w:sz w:val="24"/>
                <w:szCs w:val="24"/>
              </w:rPr>
              <w:t>Đạo ôn lá</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0DF8766C"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17.448</w:t>
            </w:r>
          </w:p>
        </w:tc>
        <w:tc>
          <w:tcPr>
            <w:tcW w:w="988" w:type="dxa"/>
            <w:tcBorders>
              <w:top w:val="single" w:sz="4" w:space="0" w:color="auto"/>
              <w:left w:val="nil"/>
              <w:bottom w:val="single" w:sz="4" w:space="0" w:color="auto"/>
              <w:right w:val="single" w:sz="4" w:space="0" w:color="auto"/>
            </w:tcBorders>
            <w:shd w:val="clear" w:color="auto" w:fill="auto"/>
            <w:vAlign w:val="center"/>
          </w:tcPr>
          <w:p w14:paraId="0FE3CBA8"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20</w:t>
            </w:r>
          </w:p>
        </w:tc>
        <w:tc>
          <w:tcPr>
            <w:tcW w:w="954" w:type="dxa"/>
            <w:tcBorders>
              <w:top w:val="single" w:sz="4" w:space="0" w:color="auto"/>
              <w:left w:val="nil"/>
              <w:bottom w:val="single" w:sz="4" w:space="0" w:color="auto"/>
              <w:right w:val="single" w:sz="4" w:space="0" w:color="auto"/>
            </w:tcBorders>
            <w:shd w:val="clear" w:color="auto" w:fill="auto"/>
            <w:vAlign w:val="center"/>
          </w:tcPr>
          <w:p w14:paraId="31089BE9"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0</w:t>
            </w:r>
          </w:p>
        </w:tc>
        <w:tc>
          <w:tcPr>
            <w:tcW w:w="1305" w:type="dxa"/>
            <w:tcBorders>
              <w:top w:val="single" w:sz="4" w:space="0" w:color="auto"/>
              <w:left w:val="nil"/>
              <w:bottom w:val="single" w:sz="4" w:space="0" w:color="auto"/>
              <w:right w:val="single" w:sz="4" w:space="0" w:color="auto"/>
            </w:tcBorders>
            <w:shd w:val="clear" w:color="auto" w:fill="auto"/>
            <w:vAlign w:val="center"/>
          </w:tcPr>
          <w:p w14:paraId="3252161B"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17.468</w:t>
            </w:r>
          </w:p>
        </w:tc>
        <w:tc>
          <w:tcPr>
            <w:tcW w:w="1214" w:type="dxa"/>
            <w:tcBorders>
              <w:top w:val="single" w:sz="4" w:space="0" w:color="auto"/>
              <w:left w:val="nil"/>
              <w:bottom w:val="single" w:sz="4" w:space="0" w:color="auto"/>
              <w:right w:val="single" w:sz="4" w:space="0" w:color="auto"/>
            </w:tcBorders>
            <w:shd w:val="clear" w:color="auto" w:fill="auto"/>
            <w:vAlign w:val="center"/>
          </w:tcPr>
          <w:p w14:paraId="1226E932"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-5.566</w:t>
            </w:r>
          </w:p>
        </w:tc>
        <w:tc>
          <w:tcPr>
            <w:tcW w:w="1222" w:type="dxa"/>
            <w:tcBorders>
              <w:top w:val="single" w:sz="4" w:space="0" w:color="auto"/>
              <w:left w:val="nil"/>
              <w:bottom w:val="single" w:sz="4" w:space="0" w:color="auto"/>
              <w:right w:val="single" w:sz="4" w:space="0" w:color="auto"/>
            </w:tcBorders>
            <w:shd w:val="clear" w:color="auto" w:fill="auto"/>
            <w:vAlign w:val="center"/>
          </w:tcPr>
          <w:p w14:paraId="79CCDF67"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-2.608</w:t>
            </w:r>
          </w:p>
        </w:tc>
        <w:tc>
          <w:tcPr>
            <w:tcW w:w="1067" w:type="dxa"/>
            <w:tcBorders>
              <w:top w:val="single" w:sz="4" w:space="0" w:color="auto"/>
              <w:left w:val="nil"/>
              <w:bottom w:val="single" w:sz="4" w:space="0" w:color="auto"/>
              <w:right w:val="single" w:sz="4" w:space="0" w:color="auto"/>
            </w:tcBorders>
            <w:shd w:val="clear" w:color="auto" w:fill="auto"/>
            <w:vAlign w:val="center"/>
          </w:tcPr>
          <w:p w14:paraId="43A3741E"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11.971</w:t>
            </w:r>
          </w:p>
        </w:tc>
        <w:tc>
          <w:tcPr>
            <w:tcW w:w="3634" w:type="dxa"/>
            <w:tcBorders>
              <w:top w:val="single" w:sz="4" w:space="0" w:color="auto"/>
              <w:left w:val="nil"/>
              <w:bottom w:val="single" w:sz="4" w:space="0" w:color="auto"/>
              <w:right w:val="single" w:sz="4" w:space="0" w:color="auto"/>
            </w:tcBorders>
            <w:shd w:val="clear" w:color="auto" w:fill="auto"/>
            <w:vAlign w:val="center"/>
          </w:tcPr>
          <w:p w14:paraId="70AA8CEB" w14:textId="572771A8" w:rsidR="00640FE2" w:rsidRPr="00994F14" w:rsidRDefault="00000000">
            <w:pPr>
              <w:spacing w:before="60" w:after="60" w:line="240" w:lineRule="auto"/>
              <w:jc w:val="both"/>
              <w:rPr>
                <w:rFonts w:ascii="Times New Roman" w:hAnsi="Times New Roman" w:cs="Times New Roman"/>
                <w:sz w:val="24"/>
                <w:szCs w:val="24"/>
              </w:rPr>
            </w:pPr>
            <w:r w:rsidRPr="00994F14">
              <w:rPr>
                <w:rFonts w:ascii="Times New Roman" w:hAnsi="Times New Roman" w:cs="Times New Roman"/>
                <w:sz w:val="24"/>
                <w:szCs w:val="24"/>
              </w:rPr>
              <w:t>B.Thuận. K.Hòa. G.Lai. Q.Ngãi. N.Thuận. B.Định.  P.Yên. Đ.Nẵng</w:t>
            </w:r>
            <w:r w:rsidR="00482A81">
              <w:rPr>
                <w:rFonts w:ascii="Times New Roman" w:hAnsi="Times New Roman" w:cs="Times New Roman"/>
                <w:sz w:val="24"/>
                <w:szCs w:val="24"/>
              </w:rPr>
              <w:t xml:space="preserve">, </w:t>
            </w:r>
            <w:r w:rsidRPr="00994F14">
              <w:rPr>
                <w:rFonts w:ascii="Times New Roman" w:hAnsi="Times New Roman" w:cs="Times New Roman"/>
                <w:sz w:val="24"/>
                <w:szCs w:val="24"/>
              </w:rPr>
              <w:t>KG, AG, LA, BL, ĐT, VL</w:t>
            </w:r>
          </w:p>
        </w:tc>
      </w:tr>
      <w:tr w:rsidR="00640FE2" w14:paraId="4D61F07A" w14:textId="77777777">
        <w:trPr>
          <w:trHeight w:val="397"/>
        </w:trPr>
        <w:tc>
          <w:tcPr>
            <w:tcW w:w="670" w:type="dxa"/>
            <w:vAlign w:val="center"/>
          </w:tcPr>
          <w:p w14:paraId="77345ECC" w14:textId="77777777" w:rsidR="00640FE2" w:rsidRPr="00994F14" w:rsidRDefault="00000000">
            <w:pPr>
              <w:spacing w:before="60" w:after="60" w:line="240" w:lineRule="auto"/>
              <w:jc w:val="center"/>
              <w:rPr>
                <w:rFonts w:ascii="Times New Roman" w:eastAsia="Times New Roman" w:hAnsi="Times New Roman" w:cs="Times New Roman"/>
                <w:sz w:val="24"/>
                <w:szCs w:val="24"/>
              </w:rPr>
            </w:pPr>
            <w:r w:rsidRPr="00994F14">
              <w:rPr>
                <w:rFonts w:ascii="Times New Roman" w:eastAsia="Times New Roman" w:hAnsi="Times New Roman" w:cs="Times New Roman"/>
                <w:sz w:val="24"/>
                <w:szCs w:val="24"/>
              </w:rPr>
              <w:t>2</w:t>
            </w:r>
          </w:p>
        </w:tc>
        <w:tc>
          <w:tcPr>
            <w:tcW w:w="2627" w:type="dxa"/>
            <w:shd w:val="clear" w:color="auto" w:fill="auto"/>
            <w:vAlign w:val="center"/>
          </w:tcPr>
          <w:p w14:paraId="2F25BED5" w14:textId="77777777" w:rsidR="00640FE2" w:rsidRPr="00994F14" w:rsidRDefault="00000000">
            <w:pPr>
              <w:spacing w:before="60" w:after="60" w:line="240" w:lineRule="auto"/>
              <w:rPr>
                <w:rFonts w:ascii="Times New Roman" w:eastAsia="Times New Roman" w:hAnsi="Times New Roman" w:cs="Times New Roman"/>
                <w:sz w:val="24"/>
                <w:szCs w:val="24"/>
              </w:rPr>
            </w:pPr>
            <w:r w:rsidRPr="00994F14">
              <w:rPr>
                <w:rFonts w:ascii="Times New Roman" w:hAnsi="Times New Roman" w:cs="Times New Roman"/>
                <w:sz w:val="24"/>
                <w:szCs w:val="24"/>
              </w:rPr>
              <w:t>Đạo ôn cổ bông</w:t>
            </w:r>
          </w:p>
        </w:tc>
        <w:tc>
          <w:tcPr>
            <w:tcW w:w="1028" w:type="dxa"/>
            <w:tcBorders>
              <w:top w:val="nil"/>
              <w:left w:val="single" w:sz="4" w:space="0" w:color="auto"/>
              <w:bottom w:val="single" w:sz="4" w:space="0" w:color="auto"/>
              <w:right w:val="single" w:sz="4" w:space="0" w:color="auto"/>
            </w:tcBorders>
            <w:shd w:val="clear" w:color="auto" w:fill="auto"/>
            <w:vAlign w:val="center"/>
          </w:tcPr>
          <w:p w14:paraId="5616BBA2"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3.647</w:t>
            </w:r>
          </w:p>
        </w:tc>
        <w:tc>
          <w:tcPr>
            <w:tcW w:w="988" w:type="dxa"/>
            <w:tcBorders>
              <w:top w:val="nil"/>
              <w:left w:val="nil"/>
              <w:bottom w:val="single" w:sz="4" w:space="0" w:color="auto"/>
              <w:right w:val="single" w:sz="4" w:space="0" w:color="auto"/>
            </w:tcBorders>
            <w:shd w:val="clear" w:color="auto" w:fill="auto"/>
            <w:vAlign w:val="center"/>
          </w:tcPr>
          <w:p w14:paraId="41290FEA"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0</w:t>
            </w:r>
          </w:p>
        </w:tc>
        <w:tc>
          <w:tcPr>
            <w:tcW w:w="954" w:type="dxa"/>
            <w:tcBorders>
              <w:top w:val="nil"/>
              <w:left w:val="nil"/>
              <w:bottom w:val="single" w:sz="4" w:space="0" w:color="auto"/>
              <w:right w:val="single" w:sz="4" w:space="0" w:color="auto"/>
            </w:tcBorders>
            <w:shd w:val="clear" w:color="auto" w:fill="auto"/>
            <w:vAlign w:val="center"/>
          </w:tcPr>
          <w:p w14:paraId="5F546A95"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4489C985"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3.647</w:t>
            </w:r>
          </w:p>
        </w:tc>
        <w:tc>
          <w:tcPr>
            <w:tcW w:w="1214" w:type="dxa"/>
            <w:tcBorders>
              <w:top w:val="nil"/>
              <w:left w:val="nil"/>
              <w:bottom w:val="single" w:sz="4" w:space="0" w:color="auto"/>
              <w:right w:val="single" w:sz="4" w:space="0" w:color="auto"/>
            </w:tcBorders>
            <w:shd w:val="clear" w:color="auto" w:fill="auto"/>
            <w:vAlign w:val="center"/>
          </w:tcPr>
          <w:p w14:paraId="7504C2AA"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1.132</w:t>
            </w:r>
          </w:p>
        </w:tc>
        <w:tc>
          <w:tcPr>
            <w:tcW w:w="1222" w:type="dxa"/>
            <w:tcBorders>
              <w:top w:val="nil"/>
              <w:left w:val="nil"/>
              <w:bottom w:val="single" w:sz="4" w:space="0" w:color="auto"/>
              <w:right w:val="single" w:sz="4" w:space="0" w:color="auto"/>
            </w:tcBorders>
            <w:shd w:val="clear" w:color="auto" w:fill="auto"/>
            <w:vAlign w:val="center"/>
          </w:tcPr>
          <w:p w14:paraId="52ACDB4F"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683</w:t>
            </w:r>
          </w:p>
        </w:tc>
        <w:tc>
          <w:tcPr>
            <w:tcW w:w="1067" w:type="dxa"/>
            <w:tcBorders>
              <w:top w:val="nil"/>
              <w:left w:val="nil"/>
              <w:bottom w:val="single" w:sz="4" w:space="0" w:color="auto"/>
              <w:right w:val="single" w:sz="4" w:space="0" w:color="auto"/>
            </w:tcBorders>
            <w:shd w:val="clear" w:color="auto" w:fill="auto"/>
            <w:vAlign w:val="center"/>
          </w:tcPr>
          <w:p w14:paraId="4C6640BD"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3.515</w:t>
            </w:r>
          </w:p>
        </w:tc>
        <w:tc>
          <w:tcPr>
            <w:tcW w:w="3634" w:type="dxa"/>
            <w:tcBorders>
              <w:top w:val="nil"/>
              <w:left w:val="nil"/>
              <w:bottom w:val="single" w:sz="4" w:space="0" w:color="auto"/>
              <w:right w:val="single" w:sz="4" w:space="0" w:color="auto"/>
            </w:tcBorders>
            <w:shd w:val="clear" w:color="auto" w:fill="auto"/>
            <w:vAlign w:val="center"/>
          </w:tcPr>
          <w:p w14:paraId="09CE60BD" w14:textId="7B7A5ED3" w:rsidR="00640FE2" w:rsidRPr="00994F14" w:rsidRDefault="00000000">
            <w:pPr>
              <w:spacing w:before="60" w:after="60" w:line="240" w:lineRule="auto"/>
              <w:jc w:val="both"/>
              <w:rPr>
                <w:rFonts w:ascii="Times New Roman" w:hAnsi="Times New Roman" w:cs="Times New Roman"/>
                <w:sz w:val="24"/>
                <w:szCs w:val="24"/>
              </w:rPr>
            </w:pPr>
            <w:r w:rsidRPr="00994F14">
              <w:rPr>
                <w:rFonts w:ascii="Times New Roman" w:hAnsi="Times New Roman" w:cs="Times New Roman"/>
                <w:sz w:val="24"/>
                <w:szCs w:val="24"/>
              </w:rPr>
              <w:t>L.Đồng</w:t>
            </w:r>
            <w:r w:rsidR="00482A81">
              <w:rPr>
                <w:rFonts w:ascii="Times New Roman" w:hAnsi="Times New Roman" w:cs="Times New Roman"/>
                <w:sz w:val="24"/>
                <w:szCs w:val="24"/>
              </w:rPr>
              <w:t xml:space="preserve">, </w:t>
            </w:r>
            <w:r w:rsidRPr="00994F14">
              <w:rPr>
                <w:rFonts w:ascii="Times New Roman" w:hAnsi="Times New Roman" w:cs="Times New Roman"/>
                <w:sz w:val="24"/>
                <w:szCs w:val="24"/>
              </w:rPr>
              <w:t>VL, KG, ST, HG, TG, CM</w:t>
            </w:r>
          </w:p>
        </w:tc>
      </w:tr>
      <w:tr w:rsidR="00640FE2" w14:paraId="31BB6921" w14:textId="77777777">
        <w:trPr>
          <w:trHeight w:val="397"/>
        </w:trPr>
        <w:tc>
          <w:tcPr>
            <w:tcW w:w="670" w:type="dxa"/>
            <w:vAlign w:val="center"/>
          </w:tcPr>
          <w:p w14:paraId="41534C8A" w14:textId="77777777" w:rsidR="00640FE2" w:rsidRPr="00994F14" w:rsidRDefault="00000000">
            <w:pPr>
              <w:spacing w:before="60" w:after="60" w:line="240" w:lineRule="auto"/>
              <w:jc w:val="center"/>
              <w:rPr>
                <w:rFonts w:ascii="Times New Roman" w:eastAsia="Times New Roman" w:hAnsi="Times New Roman" w:cs="Times New Roman"/>
                <w:sz w:val="24"/>
                <w:szCs w:val="24"/>
              </w:rPr>
            </w:pPr>
            <w:r w:rsidRPr="00994F14">
              <w:rPr>
                <w:rFonts w:ascii="Times New Roman" w:eastAsia="Times New Roman" w:hAnsi="Times New Roman" w:cs="Times New Roman"/>
                <w:sz w:val="24"/>
                <w:szCs w:val="24"/>
              </w:rPr>
              <w:t>3</w:t>
            </w:r>
          </w:p>
        </w:tc>
        <w:tc>
          <w:tcPr>
            <w:tcW w:w="2627" w:type="dxa"/>
            <w:shd w:val="clear" w:color="auto" w:fill="auto"/>
            <w:vAlign w:val="center"/>
          </w:tcPr>
          <w:p w14:paraId="33AC2A44" w14:textId="77777777" w:rsidR="00640FE2" w:rsidRPr="00994F14" w:rsidRDefault="00000000">
            <w:pPr>
              <w:spacing w:before="60" w:after="60" w:line="240" w:lineRule="auto"/>
              <w:rPr>
                <w:rFonts w:ascii="Times New Roman" w:eastAsia="Times New Roman" w:hAnsi="Times New Roman" w:cs="Times New Roman"/>
                <w:sz w:val="24"/>
                <w:szCs w:val="24"/>
              </w:rPr>
            </w:pPr>
            <w:r w:rsidRPr="00994F14">
              <w:rPr>
                <w:rFonts w:ascii="Times New Roman" w:hAnsi="Times New Roman" w:cs="Times New Roman"/>
                <w:sz w:val="24"/>
                <w:szCs w:val="24"/>
              </w:rPr>
              <w:t>Rầy hại lúa</w:t>
            </w:r>
          </w:p>
        </w:tc>
        <w:tc>
          <w:tcPr>
            <w:tcW w:w="1028" w:type="dxa"/>
            <w:tcBorders>
              <w:top w:val="nil"/>
              <w:left w:val="single" w:sz="4" w:space="0" w:color="auto"/>
              <w:bottom w:val="single" w:sz="4" w:space="0" w:color="auto"/>
              <w:right w:val="single" w:sz="4" w:space="0" w:color="auto"/>
            </w:tcBorders>
            <w:shd w:val="clear" w:color="auto" w:fill="auto"/>
            <w:vAlign w:val="center"/>
          </w:tcPr>
          <w:p w14:paraId="6EDE4E43"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3.550</w:t>
            </w:r>
          </w:p>
        </w:tc>
        <w:tc>
          <w:tcPr>
            <w:tcW w:w="988" w:type="dxa"/>
            <w:tcBorders>
              <w:top w:val="nil"/>
              <w:left w:val="nil"/>
              <w:bottom w:val="single" w:sz="4" w:space="0" w:color="auto"/>
              <w:right w:val="single" w:sz="4" w:space="0" w:color="auto"/>
            </w:tcBorders>
            <w:shd w:val="clear" w:color="auto" w:fill="auto"/>
            <w:vAlign w:val="center"/>
          </w:tcPr>
          <w:p w14:paraId="616D5F31"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0</w:t>
            </w:r>
          </w:p>
        </w:tc>
        <w:tc>
          <w:tcPr>
            <w:tcW w:w="954" w:type="dxa"/>
            <w:tcBorders>
              <w:top w:val="nil"/>
              <w:left w:val="nil"/>
              <w:bottom w:val="single" w:sz="4" w:space="0" w:color="auto"/>
              <w:right w:val="single" w:sz="4" w:space="0" w:color="auto"/>
            </w:tcBorders>
            <w:shd w:val="clear" w:color="auto" w:fill="auto"/>
            <w:vAlign w:val="center"/>
          </w:tcPr>
          <w:p w14:paraId="3BE9C892"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12C066DA"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3.550</w:t>
            </w:r>
          </w:p>
        </w:tc>
        <w:tc>
          <w:tcPr>
            <w:tcW w:w="1214" w:type="dxa"/>
            <w:tcBorders>
              <w:top w:val="nil"/>
              <w:left w:val="nil"/>
              <w:bottom w:val="single" w:sz="4" w:space="0" w:color="auto"/>
              <w:right w:val="single" w:sz="4" w:space="0" w:color="auto"/>
            </w:tcBorders>
            <w:shd w:val="clear" w:color="auto" w:fill="auto"/>
            <w:vAlign w:val="center"/>
          </w:tcPr>
          <w:p w14:paraId="7A367C8D"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589</w:t>
            </w:r>
          </w:p>
        </w:tc>
        <w:tc>
          <w:tcPr>
            <w:tcW w:w="1222" w:type="dxa"/>
            <w:tcBorders>
              <w:top w:val="nil"/>
              <w:left w:val="nil"/>
              <w:bottom w:val="single" w:sz="4" w:space="0" w:color="auto"/>
              <w:right w:val="single" w:sz="4" w:space="0" w:color="auto"/>
            </w:tcBorders>
            <w:shd w:val="clear" w:color="auto" w:fill="auto"/>
            <w:vAlign w:val="center"/>
          </w:tcPr>
          <w:p w14:paraId="175538BE"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-7.882</w:t>
            </w:r>
          </w:p>
        </w:tc>
        <w:tc>
          <w:tcPr>
            <w:tcW w:w="1067" w:type="dxa"/>
            <w:tcBorders>
              <w:top w:val="nil"/>
              <w:left w:val="nil"/>
              <w:bottom w:val="single" w:sz="4" w:space="0" w:color="auto"/>
              <w:right w:val="single" w:sz="4" w:space="0" w:color="auto"/>
            </w:tcBorders>
            <w:shd w:val="clear" w:color="auto" w:fill="auto"/>
            <w:vAlign w:val="center"/>
          </w:tcPr>
          <w:p w14:paraId="3B6E8CE4"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2.308</w:t>
            </w:r>
          </w:p>
        </w:tc>
        <w:tc>
          <w:tcPr>
            <w:tcW w:w="3634" w:type="dxa"/>
            <w:tcBorders>
              <w:top w:val="nil"/>
              <w:left w:val="nil"/>
              <w:bottom w:val="single" w:sz="4" w:space="0" w:color="auto"/>
              <w:right w:val="single" w:sz="4" w:space="0" w:color="auto"/>
            </w:tcBorders>
            <w:shd w:val="clear" w:color="auto" w:fill="auto"/>
            <w:vAlign w:val="center"/>
          </w:tcPr>
          <w:p w14:paraId="1B1FE5B1" w14:textId="02B620E6" w:rsidR="00640FE2" w:rsidRPr="00994F14" w:rsidRDefault="00000000">
            <w:pPr>
              <w:spacing w:before="60" w:after="60" w:line="240" w:lineRule="auto"/>
              <w:jc w:val="both"/>
              <w:rPr>
                <w:rFonts w:ascii="Times New Roman" w:hAnsi="Times New Roman" w:cs="Times New Roman"/>
                <w:sz w:val="24"/>
                <w:szCs w:val="24"/>
              </w:rPr>
            </w:pPr>
            <w:r w:rsidRPr="00994F14">
              <w:rPr>
                <w:rFonts w:ascii="Times New Roman" w:hAnsi="Times New Roman" w:cs="Times New Roman"/>
                <w:sz w:val="24"/>
                <w:szCs w:val="24"/>
              </w:rPr>
              <w:t>K.Hòa</w:t>
            </w:r>
            <w:r w:rsidR="00482A81">
              <w:rPr>
                <w:rFonts w:ascii="Times New Roman" w:hAnsi="Times New Roman" w:cs="Times New Roman"/>
                <w:sz w:val="24"/>
                <w:szCs w:val="24"/>
              </w:rPr>
              <w:t xml:space="preserve">, </w:t>
            </w:r>
            <w:r w:rsidRPr="00994F14">
              <w:rPr>
                <w:rFonts w:ascii="Times New Roman" w:hAnsi="Times New Roman" w:cs="Times New Roman"/>
                <w:sz w:val="24"/>
                <w:szCs w:val="24"/>
              </w:rPr>
              <w:t>AG, ĐT, HG, TG, ĐN, ST</w:t>
            </w:r>
          </w:p>
        </w:tc>
      </w:tr>
      <w:tr w:rsidR="00640FE2" w14:paraId="4FE842D6" w14:textId="77777777">
        <w:trPr>
          <w:trHeight w:val="397"/>
        </w:trPr>
        <w:tc>
          <w:tcPr>
            <w:tcW w:w="670" w:type="dxa"/>
            <w:vAlign w:val="center"/>
          </w:tcPr>
          <w:p w14:paraId="7DBCE8CE" w14:textId="77777777" w:rsidR="00640FE2" w:rsidRPr="00994F14" w:rsidRDefault="00000000">
            <w:pPr>
              <w:spacing w:before="60" w:after="60" w:line="240" w:lineRule="auto"/>
              <w:jc w:val="center"/>
              <w:rPr>
                <w:rFonts w:ascii="Times New Roman" w:eastAsia="Times New Roman" w:hAnsi="Times New Roman" w:cs="Times New Roman"/>
                <w:sz w:val="24"/>
                <w:szCs w:val="24"/>
              </w:rPr>
            </w:pPr>
            <w:r w:rsidRPr="00994F14">
              <w:rPr>
                <w:rFonts w:ascii="Times New Roman" w:eastAsia="Times New Roman" w:hAnsi="Times New Roman" w:cs="Times New Roman"/>
                <w:sz w:val="24"/>
                <w:szCs w:val="24"/>
              </w:rPr>
              <w:t>4</w:t>
            </w:r>
          </w:p>
        </w:tc>
        <w:tc>
          <w:tcPr>
            <w:tcW w:w="2627" w:type="dxa"/>
            <w:shd w:val="clear" w:color="auto" w:fill="auto"/>
            <w:vAlign w:val="center"/>
          </w:tcPr>
          <w:p w14:paraId="533C3486" w14:textId="77777777" w:rsidR="00640FE2" w:rsidRPr="00994F14" w:rsidRDefault="00000000">
            <w:pPr>
              <w:spacing w:before="60" w:after="60" w:line="240" w:lineRule="auto"/>
              <w:rPr>
                <w:rFonts w:ascii="Times New Roman" w:eastAsia="Times New Roman" w:hAnsi="Times New Roman" w:cs="Times New Roman"/>
                <w:sz w:val="24"/>
                <w:szCs w:val="24"/>
              </w:rPr>
            </w:pPr>
            <w:r w:rsidRPr="00994F14">
              <w:rPr>
                <w:rFonts w:ascii="Times New Roman" w:hAnsi="Times New Roman" w:cs="Times New Roman"/>
                <w:sz w:val="24"/>
                <w:szCs w:val="24"/>
              </w:rPr>
              <w:t>Sâu đục thân 2 chấm</w:t>
            </w:r>
          </w:p>
        </w:tc>
        <w:tc>
          <w:tcPr>
            <w:tcW w:w="1028" w:type="dxa"/>
            <w:tcBorders>
              <w:top w:val="nil"/>
              <w:left w:val="single" w:sz="4" w:space="0" w:color="auto"/>
              <w:bottom w:val="single" w:sz="4" w:space="0" w:color="auto"/>
              <w:right w:val="single" w:sz="4" w:space="0" w:color="auto"/>
            </w:tcBorders>
            <w:shd w:val="clear" w:color="auto" w:fill="auto"/>
            <w:vAlign w:val="center"/>
          </w:tcPr>
          <w:p w14:paraId="47B7E51A"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2.283</w:t>
            </w:r>
          </w:p>
        </w:tc>
        <w:tc>
          <w:tcPr>
            <w:tcW w:w="988" w:type="dxa"/>
            <w:tcBorders>
              <w:top w:val="nil"/>
              <w:left w:val="nil"/>
              <w:bottom w:val="single" w:sz="4" w:space="0" w:color="auto"/>
              <w:right w:val="single" w:sz="4" w:space="0" w:color="auto"/>
            </w:tcBorders>
            <w:shd w:val="clear" w:color="auto" w:fill="auto"/>
            <w:vAlign w:val="center"/>
          </w:tcPr>
          <w:p w14:paraId="74DCE9EA"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0</w:t>
            </w:r>
          </w:p>
        </w:tc>
        <w:tc>
          <w:tcPr>
            <w:tcW w:w="954" w:type="dxa"/>
            <w:tcBorders>
              <w:top w:val="nil"/>
              <w:left w:val="nil"/>
              <w:bottom w:val="single" w:sz="4" w:space="0" w:color="auto"/>
              <w:right w:val="single" w:sz="4" w:space="0" w:color="auto"/>
            </w:tcBorders>
            <w:shd w:val="clear" w:color="auto" w:fill="auto"/>
            <w:vAlign w:val="center"/>
          </w:tcPr>
          <w:p w14:paraId="5A069D2F"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4AC8F28F"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2.283</w:t>
            </w:r>
          </w:p>
        </w:tc>
        <w:tc>
          <w:tcPr>
            <w:tcW w:w="1214" w:type="dxa"/>
            <w:tcBorders>
              <w:top w:val="nil"/>
              <w:left w:val="nil"/>
              <w:bottom w:val="single" w:sz="4" w:space="0" w:color="auto"/>
              <w:right w:val="single" w:sz="4" w:space="0" w:color="auto"/>
            </w:tcBorders>
            <w:shd w:val="clear" w:color="auto" w:fill="auto"/>
            <w:vAlign w:val="center"/>
          </w:tcPr>
          <w:p w14:paraId="1A0E33AA"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809</w:t>
            </w:r>
          </w:p>
        </w:tc>
        <w:tc>
          <w:tcPr>
            <w:tcW w:w="1222" w:type="dxa"/>
            <w:tcBorders>
              <w:top w:val="nil"/>
              <w:left w:val="nil"/>
              <w:bottom w:val="single" w:sz="4" w:space="0" w:color="auto"/>
              <w:right w:val="single" w:sz="4" w:space="0" w:color="auto"/>
            </w:tcBorders>
            <w:shd w:val="clear" w:color="auto" w:fill="auto"/>
            <w:vAlign w:val="center"/>
          </w:tcPr>
          <w:p w14:paraId="2DE0C0D3"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995</w:t>
            </w:r>
          </w:p>
        </w:tc>
        <w:tc>
          <w:tcPr>
            <w:tcW w:w="1067" w:type="dxa"/>
            <w:tcBorders>
              <w:top w:val="nil"/>
              <w:left w:val="nil"/>
              <w:bottom w:val="single" w:sz="4" w:space="0" w:color="auto"/>
              <w:right w:val="single" w:sz="4" w:space="0" w:color="auto"/>
            </w:tcBorders>
            <w:shd w:val="clear" w:color="auto" w:fill="auto"/>
            <w:vAlign w:val="center"/>
          </w:tcPr>
          <w:p w14:paraId="22521DBE"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936</w:t>
            </w:r>
          </w:p>
        </w:tc>
        <w:tc>
          <w:tcPr>
            <w:tcW w:w="3634" w:type="dxa"/>
            <w:tcBorders>
              <w:top w:val="nil"/>
              <w:left w:val="nil"/>
              <w:bottom w:val="single" w:sz="4" w:space="0" w:color="auto"/>
              <w:right w:val="single" w:sz="4" w:space="0" w:color="auto"/>
            </w:tcBorders>
            <w:shd w:val="clear" w:color="auto" w:fill="auto"/>
            <w:vAlign w:val="center"/>
          </w:tcPr>
          <w:p w14:paraId="434BD99D" w14:textId="019271AA" w:rsidR="00640FE2" w:rsidRPr="00994F14" w:rsidRDefault="00000000">
            <w:pPr>
              <w:spacing w:before="60" w:after="60" w:line="240" w:lineRule="auto"/>
              <w:jc w:val="both"/>
              <w:rPr>
                <w:rFonts w:ascii="Times New Roman" w:hAnsi="Times New Roman" w:cs="Times New Roman"/>
                <w:sz w:val="24"/>
                <w:szCs w:val="24"/>
              </w:rPr>
            </w:pPr>
            <w:r w:rsidRPr="00994F14">
              <w:rPr>
                <w:rFonts w:ascii="Times New Roman" w:hAnsi="Times New Roman" w:cs="Times New Roman"/>
                <w:sz w:val="24"/>
                <w:szCs w:val="24"/>
              </w:rPr>
              <w:t>B.Thuận</w:t>
            </w:r>
            <w:r w:rsidR="00482A81">
              <w:rPr>
                <w:rFonts w:ascii="Times New Roman" w:hAnsi="Times New Roman" w:cs="Times New Roman"/>
                <w:sz w:val="24"/>
                <w:szCs w:val="24"/>
              </w:rPr>
              <w:t xml:space="preserve">, </w:t>
            </w:r>
            <w:r w:rsidRPr="00994F14">
              <w:rPr>
                <w:rFonts w:ascii="Times New Roman" w:hAnsi="Times New Roman" w:cs="Times New Roman"/>
                <w:sz w:val="24"/>
                <w:szCs w:val="24"/>
              </w:rPr>
              <w:t>K.Hòa</w:t>
            </w:r>
            <w:r w:rsidR="00482A81">
              <w:rPr>
                <w:rFonts w:ascii="Times New Roman" w:hAnsi="Times New Roman" w:cs="Times New Roman"/>
                <w:sz w:val="24"/>
                <w:szCs w:val="24"/>
              </w:rPr>
              <w:t>,</w:t>
            </w:r>
            <w:r w:rsidRPr="00994F14">
              <w:rPr>
                <w:rFonts w:ascii="Times New Roman" w:hAnsi="Times New Roman" w:cs="Times New Roman"/>
                <w:sz w:val="24"/>
                <w:szCs w:val="24"/>
              </w:rPr>
              <w:t xml:space="preserve"> G.Lai</w:t>
            </w:r>
            <w:r w:rsidR="00482A81">
              <w:rPr>
                <w:rFonts w:ascii="Times New Roman" w:hAnsi="Times New Roman" w:cs="Times New Roman"/>
                <w:sz w:val="24"/>
                <w:szCs w:val="24"/>
              </w:rPr>
              <w:t>,</w:t>
            </w:r>
            <w:r w:rsidRPr="00994F14">
              <w:rPr>
                <w:rFonts w:ascii="Times New Roman" w:hAnsi="Times New Roman" w:cs="Times New Roman"/>
                <w:sz w:val="24"/>
                <w:szCs w:val="24"/>
              </w:rPr>
              <w:t xml:space="preserve"> N.Thuận</w:t>
            </w:r>
            <w:r w:rsidR="00482A81">
              <w:rPr>
                <w:rFonts w:ascii="Times New Roman" w:hAnsi="Times New Roman" w:cs="Times New Roman"/>
                <w:sz w:val="24"/>
                <w:szCs w:val="24"/>
              </w:rPr>
              <w:t xml:space="preserve">, </w:t>
            </w:r>
            <w:r w:rsidRPr="00994F14">
              <w:rPr>
                <w:rFonts w:ascii="Times New Roman" w:hAnsi="Times New Roman" w:cs="Times New Roman"/>
                <w:sz w:val="24"/>
                <w:szCs w:val="24"/>
              </w:rPr>
              <w:t>BL, ST, LA, HG, VT, ĐT</w:t>
            </w:r>
          </w:p>
        </w:tc>
      </w:tr>
      <w:tr w:rsidR="00640FE2" w14:paraId="048DB386" w14:textId="77777777">
        <w:trPr>
          <w:trHeight w:val="397"/>
        </w:trPr>
        <w:tc>
          <w:tcPr>
            <w:tcW w:w="670" w:type="dxa"/>
            <w:vAlign w:val="center"/>
          </w:tcPr>
          <w:p w14:paraId="1C58EDAD" w14:textId="77777777" w:rsidR="00640FE2" w:rsidRPr="00994F14" w:rsidRDefault="00000000">
            <w:pPr>
              <w:spacing w:before="60" w:after="60" w:line="240" w:lineRule="auto"/>
              <w:jc w:val="center"/>
              <w:rPr>
                <w:rFonts w:ascii="Times New Roman" w:eastAsia="Times New Roman" w:hAnsi="Times New Roman" w:cs="Times New Roman"/>
                <w:sz w:val="24"/>
                <w:szCs w:val="24"/>
              </w:rPr>
            </w:pPr>
            <w:r w:rsidRPr="00994F14">
              <w:rPr>
                <w:rFonts w:ascii="Times New Roman" w:eastAsia="Times New Roman" w:hAnsi="Times New Roman" w:cs="Times New Roman"/>
                <w:sz w:val="24"/>
                <w:szCs w:val="24"/>
              </w:rPr>
              <w:t>5</w:t>
            </w:r>
          </w:p>
        </w:tc>
        <w:tc>
          <w:tcPr>
            <w:tcW w:w="2627" w:type="dxa"/>
            <w:shd w:val="clear" w:color="auto" w:fill="auto"/>
            <w:vAlign w:val="center"/>
          </w:tcPr>
          <w:p w14:paraId="1AA2C8D6" w14:textId="77777777" w:rsidR="00640FE2" w:rsidRPr="00994F14" w:rsidRDefault="00000000">
            <w:pPr>
              <w:spacing w:before="60" w:after="60" w:line="240" w:lineRule="auto"/>
              <w:rPr>
                <w:rFonts w:ascii="Times New Roman" w:eastAsia="Times New Roman" w:hAnsi="Times New Roman" w:cs="Times New Roman"/>
                <w:sz w:val="24"/>
                <w:szCs w:val="24"/>
              </w:rPr>
            </w:pPr>
            <w:r w:rsidRPr="00994F14">
              <w:rPr>
                <w:rFonts w:ascii="Times New Roman" w:hAnsi="Times New Roman" w:cs="Times New Roman"/>
                <w:sz w:val="24"/>
                <w:szCs w:val="24"/>
              </w:rPr>
              <w:t>Sâu cuốn lá nhỏ</w:t>
            </w:r>
          </w:p>
        </w:tc>
        <w:tc>
          <w:tcPr>
            <w:tcW w:w="1028" w:type="dxa"/>
            <w:tcBorders>
              <w:top w:val="nil"/>
              <w:left w:val="single" w:sz="4" w:space="0" w:color="auto"/>
              <w:bottom w:val="single" w:sz="4" w:space="0" w:color="auto"/>
              <w:right w:val="single" w:sz="4" w:space="0" w:color="auto"/>
            </w:tcBorders>
            <w:shd w:val="clear" w:color="auto" w:fill="auto"/>
            <w:vAlign w:val="center"/>
          </w:tcPr>
          <w:p w14:paraId="71FF7C0D"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5.656</w:t>
            </w:r>
          </w:p>
        </w:tc>
        <w:tc>
          <w:tcPr>
            <w:tcW w:w="988" w:type="dxa"/>
            <w:tcBorders>
              <w:top w:val="nil"/>
              <w:left w:val="nil"/>
              <w:bottom w:val="single" w:sz="4" w:space="0" w:color="auto"/>
              <w:right w:val="single" w:sz="4" w:space="0" w:color="auto"/>
            </w:tcBorders>
            <w:shd w:val="clear" w:color="auto" w:fill="auto"/>
            <w:vAlign w:val="center"/>
          </w:tcPr>
          <w:p w14:paraId="7146F568"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0</w:t>
            </w:r>
          </w:p>
        </w:tc>
        <w:tc>
          <w:tcPr>
            <w:tcW w:w="954" w:type="dxa"/>
            <w:tcBorders>
              <w:top w:val="nil"/>
              <w:left w:val="nil"/>
              <w:bottom w:val="single" w:sz="4" w:space="0" w:color="auto"/>
              <w:right w:val="single" w:sz="4" w:space="0" w:color="auto"/>
            </w:tcBorders>
            <w:shd w:val="clear" w:color="auto" w:fill="auto"/>
            <w:vAlign w:val="center"/>
          </w:tcPr>
          <w:p w14:paraId="4A418C32"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4FAC25EA"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5.656</w:t>
            </w:r>
          </w:p>
        </w:tc>
        <w:tc>
          <w:tcPr>
            <w:tcW w:w="1214" w:type="dxa"/>
            <w:tcBorders>
              <w:top w:val="nil"/>
              <w:left w:val="nil"/>
              <w:bottom w:val="single" w:sz="4" w:space="0" w:color="auto"/>
              <w:right w:val="single" w:sz="4" w:space="0" w:color="auto"/>
            </w:tcBorders>
            <w:shd w:val="clear" w:color="auto" w:fill="auto"/>
            <w:vAlign w:val="center"/>
          </w:tcPr>
          <w:p w14:paraId="1A37745A"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2.158</w:t>
            </w:r>
          </w:p>
        </w:tc>
        <w:tc>
          <w:tcPr>
            <w:tcW w:w="1222" w:type="dxa"/>
            <w:tcBorders>
              <w:top w:val="nil"/>
              <w:left w:val="nil"/>
              <w:bottom w:val="single" w:sz="4" w:space="0" w:color="auto"/>
              <w:right w:val="single" w:sz="4" w:space="0" w:color="auto"/>
            </w:tcBorders>
            <w:shd w:val="clear" w:color="auto" w:fill="auto"/>
            <w:vAlign w:val="center"/>
          </w:tcPr>
          <w:p w14:paraId="5C775B37"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551</w:t>
            </w:r>
          </w:p>
        </w:tc>
        <w:tc>
          <w:tcPr>
            <w:tcW w:w="1067" w:type="dxa"/>
            <w:tcBorders>
              <w:top w:val="nil"/>
              <w:left w:val="nil"/>
              <w:bottom w:val="single" w:sz="4" w:space="0" w:color="auto"/>
              <w:right w:val="single" w:sz="4" w:space="0" w:color="auto"/>
            </w:tcBorders>
            <w:shd w:val="clear" w:color="auto" w:fill="auto"/>
            <w:vAlign w:val="center"/>
          </w:tcPr>
          <w:p w14:paraId="69F3217F"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2.349</w:t>
            </w:r>
          </w:p>
        </w:tc>
        <w:tc>
          <w:tcPr>
            <w:tcW w:w="3634" w:type="dxa"/>
            <w:tcBorders>
              <w:top w:val="nil"/>
              <w:left w:val="nil"/>
              <w:bottom w:val="single" w:sz="4" w:space="0" w:color="auto"/>
              <w:right w:val="single" w:sz="4" w:space="0" w:color="auto"/>
            </w:tcBorders>
            <w:shd w:val="clear" w:color="auto" w:fill="auto"/>
            <w:vAlign w:val="center"/>
          </w:tcPr>
          <w:p w14:paraId="2F590125" w14:textId="113AC654" w:rsidR="00640FE2" w:rsidRPr="00994F14" w:rsidRDefault="00000000">
            <w:pPr>
              <w:spacing w:before="60" w:after="60" w:line="240" w:lineRule="auto"/>
              <w:jc w:val="both"/>
              <w:rPr>
                <w:rFonts w:ascii="Times New Roman" w:hAnsi="Times New Roman" w:cs="Times New Roman"/>
                <w:sz w:val="24"/>
                <w:szCs w:val="24"/>
              </w:rPr>
            </w:pPr>
            <w:r w:rsidRPr="00994F14">
              <w:rPr>
                <w:rFonts w:ascii="Times New Roman" w:hAnsi="Times New Roman" w:cs="Times New Roman"/>
                <w:sz w:val="24"/>
                <w:szCs w:val="24"/>
              </w:rPr>
              <w:t>G.Lai</w:t>
            </w:r>
            <w:r w:rsidR="00482A81">
              <w:rPr>
                <w:rFonts w:ascii="Times New Roman" w:hAnsi="Times New Roman" w:cs="Times New Roman"/>
                <w:sz w:val="24"/>
                <w:szCs w:val="24"/>
              </w:rPr>
              <w:t>,</w:t>
            </w:r>
            <w:r w:rsidRPr="00994F14">
              <w:rPr>
                <w:rFonts w:ascii="Times New Roman" w:hAnsi="Times New Roman" w:cs="Times New Roman"/>
                <w:sz w:val="24"/>
                <w:szCs w:val="24"/>
              </w:rPr>
              <w:t xml:space="preserve"> K.Hòa</w:t>
            </w:r>
            <w:r w:rsidR="00482A81">
              <w:rPr>
                <w:rFonts w:ascii="Times New Roman" w:hAnsi="Times New Roman" w:cs="Times New Roman"/>
                <w:sz w:val="24"/>
                <w:szCs w:val="24"/>
              </w:rPr>
              <w:t>,</w:t>
            </w:r>
            <w:r w:rsidRPr="00994F14">
              <w:rPr>
                <w:rFonts w:ascii="Times New Roman" w:hAnsi="Times New Roman" w:cs="Times New Roman"/>
                <w:sz w:val="24"/>
                <w:szCs w:val="24"/>
              </w:rPr>
              <w:t xml:space="preserve"> Q.Ngãi</w:t>
            </w:r>
            <w:r w:rsidR="00482A81">
              <w:rPr>
                <w:rFonts w:ascii="Times New Roman" w:hAnsi="Times New Roman" w:cs="Times New Roman"/>
                <w:sz w:val="24"/>
                <w:szCs w:val="24"/>
              </w:rPr>
              <w:t xml:space="preserve">, </w:t>
            </w:r>
            <w:r w:rsidRPr="00994F14">
              <w:rPr>
                <w:rFonts w:ascii="Times New Roman" w:hAnsi="Times New Roman" w:cs="Times New Roman"/>
                <w:sz w:val="24"/>
                <w:szCs w:val="24"/>
              </w:rPr>
              <w:t>AG, ĐT, BL, ST, VL, HG</w:t>
            </w:r>
          </w:p>
        </w:tc>
      </w:tr>
      <w:tr w:rsidR="00640FE2" w14:paraId="69342F29" w14:textId="77777777">
        <w:trPr>
          <w:trHeight w:val="397"/>
        </w:trPr>
        <w:tc>
          <w:tcPr>
            <w:tcW w:w="670" w:type="dxa"/>
            <w:vAlign w:val="center"/>
          </w:tcPr>
          <w:p w14:paraId="4B2CCF4E" w14:textId="77777777" w:rsidR="00640FE2" w:rsidRPr="00994F14" w:rsidRDefault="00000000">
            <w:pPr>
              <w:spacing w:before="60" w:after="60" w:line="240" w:lineRule="auto"/>
              <w:jc w:val="center"/>
              <w:rPr>
                <w:rFonts w:ascii="Times New Roman" w:eastAsia="Times New Roman" w:hAnsi="Times New Roman" w:cs="Times New Roman"/>
                <w:sz w:val="24"/>
                <w:szCs w:val="24"/>
              </w:rPr>
            </w:pPr>
            <w:r w:rsidRPr="00994F14">
              <w:rPr>
                <w:rFonts w:ascii="Times New Roman" w:eastAsia="Times New Roman" w:hAnsi="Times New Roman" w:cs="Times New Roman"/>
                <w:sz w:val="24"/>
                <w:szCs w:val="24"/>
              </w:rPr>
              <w:t>6</w:t>
            </w:r>
          </w:p>
        </w:tc>
        <w:tc>
          <w:tcPr>
            <w:tcW w:w="2627" w:type="dxa"/>
            <w:shd w:val="clear" w:color="auto" w:fill="auto"/>
            <w:vAlign w:val="center"/>
          </w:tcPr>
          <w:p w14:paraId="1119C2F3" w14:textId="77777777" w:rsidR="00640FE2" w:rsidRPr="00994F14" w:rsidRDefault="00000000">
            <w:pPr>
              <w:spacing w:before="60" w:after="60" w:line="240" w:lineRule="auto"/>
              <w:rPr>
                <w:rFonts w:ascii="Times New Roman" w:eastAsia="Times New Roman" w:hAnsi="Times New Roman" w:cs="Times New Roman"/>
                <w:sz w:val="24"/>
                <w:szCs w:val="24"/>
              </w:rPr>
            </w:pPr>
            <w:r w:rsidRPr="00994F14">
              <w:rPr>
                <w:rFonts w:ascii="Times New Roman" w:hAnsi="Times New Roman" w:cs="Times New Roman"/>
                <w:sz w:val="24"/>
                <w:szCs w:val="24"/>
              </w:rPr>
              <w:t>Bệnh bạc lá</w:t>
            </w:r>
          </w:p>
        </w:tc>
        <w:tc>
          <w:tcPr>
            <w:tcW w:w="1028" w:type="dxa"/>
            <w:tcBorders>
              <w:top w:val="nil"/>
              <w:left w:val="single" w:sz="4" w:space="0" w:color="auto"/>
              <w:bottom w:val="single" w:sz="4" w:space="0" w:color="auto"/>
              <w:right w:val="single" w:sz="4" w:space="0" w:color="auto"/>
            </w:tcBorders>
            <w:shd w:val="clear" w:color="auto" w:fill="auto"/>
            <w:vAlign w:val="center"/>
          </w:tcPr>
          <w:p w14:paraId="24588F10"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6.103</w:t>
            </w:r>
          </w:p>
        </w:tc>
        <w:tc>
          <w:tcPr>
            <w:tcW w:w="988" w:type="dxa"/>
            <w:tcBorders>
              <w:top w:val="nil"/>
              <w:left w:val="nil"/>
              <w:bottom w:val="single" w:sz="4" w:space="0" w:color="auto"/>
              <w:right w:val="single" w:sz="4" w:space="0" w:color="auto"/>
            </w:tcBorders>
            <w:shd w:val="clear" w:color="auto" w:fill="auto"/>
            <w:vAlign w:val="center"/>
          </w:tcPr>
          <w:p w14:paraId="747527C9"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0</w:t>
            </w:r>
          </w:p>
        </w:tc>
        <w:tc>
          <w:tcPr>
            <w:tcW w:w="954" w:type="dxa"/>
            <w:tcBorders>
              <w:top w:val="nil"/>
              <w:left w:val="nil"/>
              <w:bottom w:val="single" w:sz="4" w:space="0" w:color="auto"/>
              <w:right w:val="single" w:sz="4" w:space="0" w:color="auto"/>
            </w:tcBorders>
            <w:shd w:val="clear" w:color="auto" w:fill="auto"/>
            <w:vAlign w:val="center"/>
          </w:tcPr>
          <w:p w14:paraId="4D843517"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63F5A2EC"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6.103</w:t>
            </w:r>
          </w:p>
        </w:tc>
        <w:tc>
          <w:tcPr>
            <w:tcW w:w="1214" w:type="dxa"/>
            <w:tcBorders>
              <w:top w:val="nil"/>
              <w:left w:val="nil"/>
              <w:bottom w:val="single" w:sz="4" w:space="0" w:color="auto"/>
              <w:right w:val="single" w:sz="4" w:space="0" w:color="auto"/>
            </w:tcBorders>
            <w:shd w:val="clear" w:color="auto" w:fill="auto"/>
            <w:vAlign w:val="center"/>
          </w:tcPr>
          <w:p w14:paraId="61782354"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777</w:t>
            </w:r>
          </w:p>
        </w:tc>
        <w:tc>
          <w:tcPr>
            <w:tcW w:w="1222" w:type="dxa"/>
            <w:tcBorders>
              <w:top w:val="nil"/>
              <w:left w:val="nil"/>
              <w:bottom w:val="single" w:sz="4" w:space="0" w:color="auto"/>
              <w:right w:val="single" w:sz="4" w:space="0" w:color="auto"/>
            </w:tcBorders>
            <w:shd w:val="clear" w:color="auto" w:fill="auto"/>
            <w:vAlign w:val="center"/>
          </w:tcPr>
          <w:p w14:paraId="58F0476C"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-4.160</w:t>
            </w:r>
          </w:p>
        </w:tc>
        <w:tc>
          <w:tcPr>
            <w:tcW w:w="1067" w:type="dxa"/>
            <w:tcBorders>
              <w:top w:val="nil"/>
              <w:left w:val="nil"/>
              <w:bottom w:val="single" w:sz="4" w:space="0" w:color="auto"/>
              <w:right w:val="single" w:sz="4" w:space="0" w:color="auto"/>
            </w:tcBorders>
            <w:shd w:val="clear" w:color="auto" w:fill="auto"/>
            <w:vAlign w:val="center"/>
          </w:tcPr>
          <w:p w14:paraId="14F0E862"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4.059</w:t>
            </w:r>
          </w:p>
        </w:tc>
        <w:tc>
          <w:tcPr>
            <w:tcW w:w="3634" w:type="dxa"/>
            <w:tcBorders>
              <w:top w:val="nil"/>
              <w:left w:val="nil"/>
              <w:bottom w:val="single" w:sz="4" w:space="0" w:color="auto"/>
              <w:right w:val="single" w:sz="4" w:space="0" w:color="auto"/>
            </w:tcBorders>
            <w:shd w:val="clear" w:color="auto" w:fill="auto"/>
            <w:vAlign w:val="center"/>
          </w:tcPr>
          <w:p w14:paraId="790FAB86" w14:textId="7DF90428" w:rsidR="00640FE2" w:rsidRPr="00994F14" w:rsidRDefault="00000000">
            <w:pPr>
              <w:spacing w:before="60" w:after="60" w:line="240" w:lineRule="auto"/>
              <w:jc w:val="both"/>
              <w:rPr>
                <w:rFonts w:ascii="Times New Roman" w:hAnsi="Times New Roman" w:cs="Times New Roman"/>
                <w:sz w:val="24"/>
                <w:szCs w:val="24"/>
              </w:rPr>
            </w:pPr>
            <w:r w:rsidRPr="00994F14">
              <w:rPr>
                <w:rFonts w:ascii="Times New Roman" w:hAnsi="Times New Roman" w:cs="Times New Roman"/>
                <w:sz w:val="24"/>
                <w:szCs w:val="24"/>
              </w:rPr>
              <w:t>B.Thuận</w:t>
            </w:r>
            <w:r w:rsidR="00482A81">
              <w:rPr>
                <w:rFonts w:ascii="Times New Roman" w:hAnsi="Times New Roman" w:cs="Times New Roman"/>
                <w:sz w:val="24"/>
                <w:szCs w:val="24"/>
              </w:rPr>
              <w:t>,</w:t>
            </w:r>
            <w:r w:rsidRPr="00994F14">
              <w:rPr>
                <w:rFonts w:ascii="Times New Roman" w:hAnsi="Times New Roman" w:cs="Times New Roman"/>
                <w:sz w:val="24"/>
                <w:szCs w:val="24"/>
              </w:rPr>
              <w:t xml:space="preserve"> K.Hòa</w:t>
            </w:r>
            <w:r w:rsidR="00482A81">
              <w:rPr>
                <w:rFonts w:ascii="Times New Roman" w:hAnsi="Times New Roman" w:cs="Times New Roman"/>
                <w:sz w:val="24"/>
                <w:szCs w:val="24"/>
              </w:rPr>
              <w:t>,</w:t>
            </w:r>
            <w:r w:rsidRPr="00994F14">
              <w:rPr>
                <w:rFonts w:ascii="Times New Roman" w:hAnsi="Times New Roman" w:cs="Times New Roman"/>
                <w:sz w:val="24"/>
                <w:szCs w:val="24"/>
              </w:rPr>
              <w:t xml:space="preserve"> G.Lai</w:t>
            </w:r>
            <w:r w:rsidR="00482A81">
              <w:rPr>
                <w:rFonts w:ascii="Times New Roman" w:hAnsi="Times New Roman" w:cs="Times New Roman"/>
                <w:sz w:val="24"/>
                <w:szCs w:val="24"/>
              </w:rPr>
              <w:t>,</w:t>
            </w:r>
            <w:r w:rsidRPr="00994F14">
              <w:rPr>
                <w:rFonts w:ascii="Times New Roman" w:hAnsi="Times New Roman" w:cs="Times New Roman"/>
                <w:sz w:val="24"/>
                <w:szCs w:val="24"/>
              </w:rPr>
              <w:t xml:space="preserve">  P.Yên</w:t>
            </w:r>
            <w:r w:rsidR="00482A81">
              <w:rPr>
                <w:rFonts w:ascii="Times New Roman" w:hAnsi="Times New Roman" w:cs="Times New Roman"/>
                <w:sz w:val="24"/>
                <w:szCs w:val="24"/>
              </w:rPr>
              <w:t xml:space="preserve">, </w:t>
            </w:r>
            <w:r w:rsidRPr="00994F14">
              <w:rPr>
                <w:rFonts w:ascii="Times New Roman" w:hAnsi="Times New Roman" w:cs="Times New Roman"/>
                <w:sz w:val="24"/>
                <w:szCs w:val="24"/>
              </w:rPr>
              <w:t>KG, ĐT, VL, ST, HG, ĐN</w:t>
            </w:r>
          </w:p>
        </w:tc>
      </w:tr>
      <w:tr w:rsidR="00640FE2" w14:paraId="63B14924" w14:textId="77777777">
        <w:trPr>
          <w:trHeight w:val="397"/>
        </w:trPr>
        <w:tc>
          <w:tcPr>
            <w:tcW w:w="670" w:type="dxa"/>
            <w:vAlign w:val="center"/>
          </w:tcPr>
          <w:p w14:paraId="12021EED" w14:textId="77777777" w:rsidR="00640FE2" w:rsidRPr="00994F14" w:rsidRDefault="00000000">
            <w:pPr>
              <w:spacing w:before="60" w:after="60" w:line="240" w:lineRule="auto"/>
              <w:jc w:val="center"/>
              <w:rPr>
                <w:rFonts w:ascii="Times New Roman" w:eastAsia="Times New Roman" w:hAnsi="Times New Roman" w:cs="Times New Roman"/>
                <w:sz w:val="24"/>
                <w:szCs w:val="24"/>
              </w:rPr>
            </w:pPr>
            <w:r w:rsidRPr="00994F14">
              <w:rPr>
                <w:rFonts w:ascii="Times New Roman" w:eastAsia="Times New Roman" w:hAnsi="Times New Roman" w:cs="Times New Roman"/>
                <w:sz w:val="24"/>
                <w:szCs w:val="24"/>
              </w:rPr>
              <w:t>7</w:t>
            </w:r>
          </w:p>
        </w:tc>
        <w:tc>
          <w:tcPr>
            <w:tcW w:w="2627" w:type="dxa"/>
            <w:shd w:val="clear" w:color="auto" w:fill="auto"/>
            <w:vAlign w:val="center"/>
          </w:tcPr>
          <w:p w14:paraId="76691434" w14:textId="77777777" w:rsidR="00640FE2" w:rsidRPr="00994F14" w:rsidRDefault="00000000">
            <w:pPr>
              <w:spacing w:before="60" w:after="60" w:line="240" w:lineRule="auto"/>
              <w:rPr>
                <w:rFonts w:ascii="Times New Roman" w:eastAsia="Times New Roman" w:hAnsi="Times New Roman" w:cs="Times New Roman"/>
                <w:sz w:val="24"/>
                <w:szCs w:val="24"/>
              </w:rPr>
            </w:pPr>
            <w:r w:rsidRPr="00994F14">
              <w:rPr>
                <w:rFonts w:ascii="Times New Roman" w:hAnsi="Times New Roman" w:cs="Times New Roman"/>
                <w:sz w:val="24"/>
                <w:szCs w:val="24"/>
              </w:rPr>
              <w:t>Bệnh đen lép hạt</w:t>
            </w:r>
          </w:p>
        </w:tc>
        <w:tc>
          <w:tcPr>
            <w:tcW w:w="1028" w:type="dxa"/>
            <w:tcBorders>
              <w:top w:val="nil"/>
              <w:left w:val="single" w:sz="4" w:space="0" w:color="auto"/>
              <w:bottom w:val="single" w:sz="4" w:space="0" w:color="auto"/>
              <w:right w:val="single" w:sz="4" w:space="0" w:color="auto"/>
            </w:tcBorders>
            <w:shd w:val="clear" w:color="auto" w:fill="auto"/>
            <w:vAlign w:val="center"/>
          </w:tcPr>
          <w:p w14:paraId="3839123E"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7.840</w:t>
            </w:r>
          </w:p>
        </w:tc>
        <w:tc>
          <w:tcPr>
            <w:tcW w:w="988" w:type="dxa"/>
            <w:tcBorders>
              <w:top w:val="nil"/>
              <w:left w:val="nil"/>
              <w:bottom w:val="single" w:sz="4" w:space="0" w:color="auto"/>
              <w:right w:val="single" w:sz="4" w:space="0" w:color="auto"/>
            </w:tcBorders>
            <w:shd w:val="clear" w:color="auto" w:fill="auto"/>
            <w:vAlign w:val="center"/>
          </w:tcPr>
          <w:p w14:paraId="007D980A"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0</w:t>
            </w:r>
          </w:p>
        </w:tc>
        <w:tc>
          <w:tcPr>
            <w:tcW w:w="954" w:type="dxa"/>
            <w:tcBorders>
              <w:top w:val="nil"/>
              <w:left w:val="nil"/>
              <w:bottom w:val="single" w:sz="4" w:space="0" w:color="auto"/>
              <w:right w:val="single" w:sz="4" w:space="0" w:color="auto"/>
            </w:tcBorders>
            <w:shd w:val="clear" w:color="auto" w:fill="auto"/>
            <w:vAlign w:val="center"/>
          </w:tcPr>
          <w:p w14:paraId="6D3E5DFE"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0CA8D97B"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7.840</w:t>
            </w:r>
          </w:p>
        </w:tc>
        <w:tc>
          <w:tcPr>
            <w:tcW w:w="1214" w:type="dxa"/>
            <w:tcBorders>
              <w:top w:val="nil"/>
              <w:left w:val="nil"/>
              <w:bottom w:val="single" w:sz="4" w:space="0" w:color="auto"/>
              <w:right w:val="single" w:sz="4" w:space="0" w:color="auto"/>
            </w:tcBorders>
            <w:shd w:val="clear" w:color="auto" w:fill="auto"/>
            <w:vAlign w:val="center"/>
          </w:tcPr>
          <w:p w14:paraId="44ABFA9B"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4.083</w:t>
            </w:r>
          </w:p>
        </w:tc>
        <w:tc>
          <w:tcPr>
            <w:tcW w:w="1222" w:type="dxa"/>
            <w:tcBorders>
              <w:top w:val="nil"/>
              <w:left w:val="nil"/>
              <w:bottom w:val="single" w:sz="4" w:space="0" w:color="auto"/>
              <w:right w:val="single" w:sz="4" w:space="0" w:color="auto"/>
            </w:tcBorders>
            <w:shd w:val="clear" w:color="auto" w:fill="auto"/>
            <w:vAlign w:val="center"/>
          </w:tcPr>
          <w:p w14:paraId="14B9EB9F"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-5.623</w:t>
            </w:r>
          </w:p>
        </w:tc>
        <w:tc>
          <w:tcPr>
            <w:tcW w:w="1067" w:type="dxa"/>
            <w:tcBorders>
              <w:top w:val="nil"/>
              <w:left w:val="nil"/>
              <w:bottom w:val="single" w:sz="4" w:space="0" w:color="auto"/>
              <w:right w:val="single" w:sz="4" w:space="0" w:color="auto"/>
            </w:tcBorders>
            <w:shd w:val="clear" w:color="auto" w:fill="auto"/>
            <w:vAlign w:val="center"/>
          </w:tcPr>
          <w:p w14:paraId="3B90E809"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6.913</w:t>
            </w:r>
          </w:p>
        </w:tc>
        <w:tc>
          <w:tcPr>
            <w:tcW w:w="3634" w:type="dxa"/>
            <w:tcBorders>
              <w:top w:val="nil"/>
              <w:left w:val="nil"/>
              <w:bottom w:val="single" w:sz="4" w:space="0" w:color="auto"/>
              <w:right w:val="single" w:sz="4" w:space="0" w:color="auto"/>
            </w:tcBorders>
            <w:shd w:val="clear" w:color="auto" w:fill="auto"/>
            <w:vAlign w:val="center"/>
          </w:tcPr>
          <w:p w14:paraId="412280BA" w14:textId="77777777" w:rsidR="00640FE2" w:rsidRPr="00994F14" w:rsidRDefault="00000000">
            <w:pPr>
              <w:spacing w:before="60" w:after="60" w:line="240" w:lineRule="auto"/>
              <w:jc w:val="both"/>
              <w:rPr>
                <w:rFonts w:ascii="Times New Roman" w:hAnsi="Times New Roman" w:cs="Times New Roman"/>
                <w:sz w:val="24"/>
                <w:szCs w:val="24"/>
              </w:rPr>
            </w:pPr>
            <w:r w:rsidRPr="00994F14">
              <w:rPr>
                <w:rFonts w:ascii="Times New Roman" w:hAnsi="Times New Roman" w:cs="Times New Roman"/>
                <w:sz w:val="24"/>
                <w:szCs w:val="24"/>
              </w:rPr>
              <w:t>KG, VL, AG, ST, ĐT, HG</w:t>
            </w:r>
          </w:p>
        </w:tc>
      </w:tr>
      <w:tr w:rsidR="00640FE2" w14:paraId="6A878F27" w14:textId="77777777">
        <w:trPr>
          <w:trHeight w:val="397"/>
        </w:trPr>
        <w:tc>
          <w:tcPr>
            <w:tcW w:w="670" w:type="dxa"/>
            <w:vAlign w:val="center"/>
          </w:tcPr>
          <w:p w14:paraId="234FE7A9" w14:textId="77777777" w:rsidR="00640FE2" w:rsidRPr="00994F14" w:rsidRDefault="00000000">
            <w:pPr>
              <w:spacing w:before="60" w:after="60" w:line="240" w:lineRule="auto"/>
              <w:jc w:val="center"/>
              <w:rPr>
                <w:rFonts w:ascii="Times New Roman" w:eastAsia="Times New Roman" w:hAnsi="Times New Roman" w:cs="Times New Roman"/>
                <w:sz w:val="24"/>
                <w:szCs w:val="24"/>
              </w:rPr>
            </w:pPr>
            <w:r w:rsidRPr="00994F14">
              <w:rPr>
                <w:rFonts w:ascii="Times New Roman" w:eastAsia="Times New Roman" w:hAnsi="Times New Roman" w:cs="Times New Roman"/>
                <w:sz w:val="24"/>
                <w:szCs w:val="24"/>
              </w:rPr>
              <w:t>8</w:t>
            </w:r>
          </w:p>
        </w:tc>
        <w:tc>
          <w:tcPr>
            <w:tcW w:w="2627" w:type="dxa"/>
            <w:shd w:val="clear" w:color="auto" w:fill="auto"/>
            <w:vAlign w:val="center"/>
          </w:tcPr>
          <w:p w14:paraId="4B77025B" w14:textId="77777777" w:rsidR="00640FE2" w:rsidRPr="00994F14" w:rsidRDefault="00000000">
            <w:pPr>
              <w:spacing w:before="60" w:after="60" w:line="240" w:lineRule="auto"/>
              <w:rPr>
                <w:rFonts w:ascii="Times New Roman" w:eastAsia="Times New Roman" w:hAnsi="Times New Roman" w:cs="Times New Roman"/>
                <w:sz w:val="24"/>
                <w:szCs w:val="24"/>
              </w:rPr>
            </w:pPr>
            <w:r w:rsidRPr="00994F14">
              <w:rPr>
                <w:rFonts w:ascii="Times New Roman" w:hAnsi="Times New Roman" w:cs="Times New Roman"/>
                <w:sz w:val="24"/>
                <w:szCs w:val="24"/>
              </w:rPr>
              <w:t>Chuột hại lúa</w:t>
            </w:r>
          </w:p>
        </w:tc>
        <w:tc>
          <w:tcPr>
            <w:tcW w:w="1028" w:type="dxa"/>
            <w:tcBorders>
              <w:top w:val="nil"/>
              <w:left w:val="single" w:sz="4" w:space="0" w:color="auto"/>
              <w:bottom w:val="single" w:sz="4" w:space="0" w:color="auto"/>
              <w:right w:val="single" w:sz="4" w:space="0" w:color="auto"/>
            </w:tcBorders>
            <w:shd w:val="clear" w:color="auto" w:fill="auto"/>
            <w:vAlign w:val="center"/>
          </w:tcPr>
          <w:p w14:paraId="2FA22D3C"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7.488</w:t>
            </w:r>
          </w:p>
        </w:tc>
        <w:tc>
          <w:tcPr>
            <w:tcW w:w="988" w:type="dxa"/>
            <w:tcBorders>
              <w:top w:val="nil"/>
              <w:left w:val="nil"/>
              <w:bottom w:val="single" w:sz="4" w:space="0" w:color="auto"/>
              <w:right w:val="single" w:sz="4" w:space="0" w:color="auto"/>
            </w:tcBorders>
            <w:shd w:val="clear" w:color="auto" w:fill="auto"/>
            <w:vAlign w:val="center"/>
          </w:tcPr>
          <w:p w14:paraId="7BAE17E8"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12</w:t>
            </w:r>
          </w:p>
        </w:tc>
        <w:tc>
          <w:tcPr>
            <w:tcW w:w="954" w:type="dxa"/>
            <w:tcBorders>
              <w:top w:val="nil"/>
              <w:left w:val="nil"/>
              <w:bottom w:val="single" w:sz="4" w:space="0" w:color="auto"/>
              <w:right w:val="single" w:sz="4" w:space="0" w:color="auto"/>
            </w:tcBorders>
            <w:shd w:val="clear" w:color="auto" w:fill="auto"/>
            <w:vAlign w:val="center"/>
          </w:tcPr>
          <w:p w14:paraId="60D81990"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5D5993EF"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7.500</w:t>
            </w:r>
          </w:p>
        </w:tc>
        <w:tc>
          <w:tcPr>
            <w:tcW w:w="1214" w:type="dxa"/>
            <w:tcBorders>
              <w:top w:val="nil"/>
              <w:left w:val="nil"/>
              <w:bottom w:val="single" w:sz="4" w:space="0" w:color="auto"/>
              <w:right w:val="single" w:sz="4" w:space="0" w:color="auto"/>
            </w:tcBorders>
            <w:shd w:val="clear" w:color="auto" w:fill="auto"/>
            <w:vAlign w:val="center"/>
          </w:tcPr>
          <w:p w14:paraId="508D23DF"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2.409</w:t>
            </w:r>
          </w:p>
        </w:tc>
        <w:tc>
          <w:tcPr>
            <w:tcW w:w="1222" w:type="dxa"/>
            <w:tcBorders>
              <w:top w:val="nil"/>
              <w:left w:val="nil"/>
              <w:bottom w:val="single" w:sz="4" w:space="0" w:color="auto"/>
              <w:right w:val="single" w:sz="4" w:space="0" w:color="auto"/>
            </w:tcBorders>
            <w:shd w:val="clear" w:color="auto" w:fill="auto"/>
            <w:vAlign w:val="center"/>
          </w:tcPr>
          <w:p w14:paraId="51A5F901"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-845</w:t>
            </w:r>
          </w:p>
        </w:tc>
        <w:tc>
          <w:tcPr>
            <w:tcW w:w="1067" w:type="dxa"/>
            <w:tcBorders>
              <w:top w:val="nil"/>
              <w:left w:val="nil"/>
              <w:bottom w:val="single" w:sz="4" w:space="0" w:color="auto"/>
              <w:right w:val="single" w:sz="4" w:space="0" w:color="auto"/>
            </w:tcBorders>
            <w:shd w:val="clear" w:color="auto" w:fill="auto"/>
            <w:vAlign w:val="center"/>
          </w:tcPr>
          <w:p w14:paraId="674E70C8"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4.370</w:t>
            </w:r>
          </w:p>
        </w:tc>
        <w:tc>
          <w:tcPr>
            <w:tcW w:w="3634" w:type="dxa"/>
            <w:tcBorders>
              <w:top w:val="nil"/>
              <w:left w:val="nil"/>
              <w:bottom w:val="single" w:sz="4" w:space="0" w:color="auto"/>
              <w:right w:val="single" w:sz="4" w:space="0" w:color="auto"/>
            </w:tcBorders>
            <w:shd w:val="clear" w:color="auto" w:fill="auto"/>
            <w:vAlign w:val="center"/>
          </w:tcPr>
          <w:p w14:paraId="47498531" w14:textId="47246B6B" w:rsidR="00640FE2" w:rsidRPr="00994F14" w:rsidRDefault="00000000">
            <w:pPr>
              <w:spacing w:before="60" w:after="60" w:line="240" w:lineRule="auto"/>
              <w:jc w:val="both"/>
              <w:rPr>
                <w:rFonts w:ascii="Times New Roman" w:hAnsi="Times New Roman" w:cs="Times New Roman"/>
                <w:sz w:val="24"/>
                <w:szCs w:val="24"/>
              </w:rPr>
            </w:pPr>
            <w:r w:rsidRPr="00994F14">
              <w:rPr>
                <w:rFonts w:ascii="Times New Roman" w:hAnsi="Times New Roman" w:cs="Times New Roman"/>
                <w:sz w:val="24"/>
                <w:szCs w:val="24"/>
              </w:rPr>
              <w:t>ĐB, VP</w:t>
            </w:r>
            <w:r w:rsidR="00482A81">
              <w:rPr>
                <w:rFonts w:ascii="Times New Roman" w:hAnsi="Times New Roman" w:cs="Times New Roman"/>
                <w:sz w:val="24"/>
                <w:szCs w:val="24"/>
              </w:rPr>
              <w:t xml:space="preserve">, TH, NA, HT, QB, QT, TTH, </w:t>
            </w:r>
            <w:r w:rsidRPr="00994F14">
              <w:rPr>
                <w:rFonts w:ascii="Times New Roman" w:hAnsi="Times New Roman" w:cs="Times New Roman"/>
                <w:sz w:val="24"/>
                <w:szCs w:val="24"/>
              </w:rPr>
              <w:t>K.Hòa</w:t>
            </w:r>
            <w:r w:rsidR="00482A81">
              <w:rPr>
                <w:rFonts w:ascii="Times New Roman" w:hAnsi="Times New Roman" w:cs="Times New Roman"/>
                <w:sz w:val="24"/>
                <w:szCs w:val="24"/>
              </w:rPr>
              <w:t>,</w:t>
            </w:r>
            <w:r w:rsidRPr="00994F14">
              <w:rPr>
                <w:rFonts w:ascii="Times New Roman" w:hAnsi="Times New Roman" w:cs="Times New Roman"/>
                <w:sz w:val="24"/>
                <w:szCs w:val="24"/>
              </w:rPr>
              <w:t xml:space="preserve"> Q.Ngãi</w:t>
            </w:r>
            <w:r w:rsidR="00482A81">
              <w:rPr>
                <w:rFonts w:ascii="Times New Roman" w:hAnsi="Times New Roman" w:cs="Times New Roman"/>
                <w:sz w:val="24"/>
                <w:szCs w:val="24"/>
              </w:rPr>
              <w:t>,</w:t>
            </w:r>
            <w:r w:rsidRPr="00994F14">
              <w:rPr>
                <w:rFonts w:ascii="Times New Roman" w:hAnsi="Times New Roman" w:cs="Times New Roman"/>
                <w:sz w:val="24"/>
                <w:szCs w:val="24"/>
              </w:rPr>
              <w:t xml:space="preserve"> B.Thuận. Q.Nam</w:t>
            </w:r>
            <w:r w:rsidR="00482A81">
              <w:rPr>
                <w:rFonts w:ascii="Times New Roman" w:hAnsi="Times New Roman" w:cs="Times New Roman"/>
                <w:sz w:val="24"/>
                <w:szCs w:val="24"/>
              </w:rPr>
              <w:t xml:space="preserve">, </w:t>
            </w:r>
            <w:r w:rsidRPr="00994F14">
              <w:rPr>
                <w:rFonts w:ascii="Times New Roman" w:hAnsi="Times New Roman" w:cs="Times New Roman"/>
                <w:sz w:val="24"/>
                <w:szCs w:val="24"/>
              </w:rPr>
              <w:t>B.Định</w:t>
            </w:r>
            <w:r w:rsidR="00482A81">
              <w:rPr>
                <w:rFonts w:ascii="Times New Roman" w:hAnsi="Times New Roman" w:cs="Times New Roman"/>
                <w:sz w:val="24"/>
                <w:szCs w:val="24"/>
              </w:rPr>
              <w:t>,</w:t>
            </w:r>
            <w:r w:rsidRPr="00994F14">
              <w:rPr>
                <w:rFonts w:ascii="Times New Roman" w:hAnsi="Times New Roman" w:cs="Times New Roman"/>
                <w:sz w:val="24"/>
                <w:szCs w:val="24"/>
              </w:rPr>
              <w:t xml:space="preserve"> P.Yên</w:t>
            </w:r>
            <w:r w:rsidR="00482A81">
              <w:rPr>
                <w:rFonts w:ascii="Times New Roman" w:hAnsi="Times New Roman" w:cs="Times New Roman"/>
                <w:sz w:val="24"/>
                <w:szCs w:val="24"/>
              </w:rPr>
              <w:t xml:space="preserve">, </w:t>
            </w:r>
            <w:r w:rsidRPr="00994F14">
              <w:rPr>
                <w:rFonts w:ascii="Times New Roman" w:hAnsi="Times New Roman" w:cs="Times New Roman"/>
                <w:sz w:val="24"/>
                <w:szCs w:val="24"/>
              </w:rPr>
              <w:t>AG, HG, TG, VL, ĐN, LA</w:t>
            </w:r>
          </w:p>
        </w:tc>
      </w:tr>
      <w:tr w:rsidR="00640FE2" w14:paraId="74D719D5" w14:textId="77777777">
        <w:trPr>
          <w:trHeight w:val="397"/>
        </w:trPr>
        <w:tc>
          <w:tcPr>
            <w:tcW w:w="670" w:type="dxa"/>
            <w:vAlign w:val="center"/>
          </w:tcPr>
          <w:p w14:paraId="6D8BA9A6" w14:textId="77777777" w:rsidR="00640FE2" w:rsidRPr="00994F14" w:rsidRDefault="00000000">
            <w:pPr>
              <w:spacing w:before="60" w:after="60" w:line="240" w:lineRule="auto"/>
              <w:jc w:val="center"/>
              <w:rPr>
                <w:rFonts w:ascii="Times New Roman" w:eastAsia="Times New Roman" w:hAnsi="Times New Roman" w:cs="Times New Roman"/>
                <w:sz w:val="24"/>
                <w:szCs w:val="24"/>
              </w:rPr>
            </w:pPr>
            <w:r w:rsidRPr="00994F14">
              <w:rPr>
                <w:rFonts w:ascii="Times New Roman" w:eastAsia="Times New Roman" w:hAnsi="Times New Roman" w:cs="Times New Roman"/>
                <w:sz w:val="24"/>
                <w:szCs w:val="24"/>
              </w:rPr>
              <w:t>9</w:t>
            </w:r>
          </w:p>
        </w:tc>
        <w:tc>
          <w:tcPr>
            <w:tcW w:w="2627" w:type="dxa"/>
            <w:shd w:val="clear" w:color="auto" w:fill="auto"/>
            <w:vAlign w:val="center"/>
          </w:tcPr>
          <w:p w14:paraId="21F84762" w14:textId="77777777" w:rsidR="00640FE2" w:rsidRPr="00994F14" w:rsidRDefault="00000000">
            <w:pPr>
              <w:spacing w:before="60" w:after="60" w:line="240" w:lineRule="auto"/>
              <w:rPr>
                <w:rFonts w:ascii="Times New Roman" w:eastAsia="Times New Roman" w:hAnsi="Times New Roman" w:cs="Times New Roman"/>
                <w:sz w:val="24"/>
                <w:szCs w:val="24"/>
              </w:rPr>
            </w:pPr>
            <w:r w:rsidRPr="00994F14">
              <w:rPr>
                <w:rFonts w:ascii="Times New Roman" w:hAnsi="Times New Roman" w:cs="Times New Roman"/>
                <w:sz w:val="24"/>
                <w:szCs w:val="24"/>
              </w:rPr>
              <w:t xml:space="preserve">Ốc bươu vàng </w:t>
            </w:r>
          </w:p>
        </w:tc>
        <w:tc>
          <w:tcPr>
            <w:tcW w:w="1028" w:type="dxa"/>
            <w:tcBorders>
              <w:top w:val="nil"/>
              <w:left w:val="single" w:sz="4" w:space="0" w:color="auto"/>
              <w:bottom w:val="single" w:sz="4" w:space="0" w:color="auto"/>
              <w:right w:val="single" w:sz="4" w:space="0" w:color="auto"/>
            </w:tcBorders>
            <w:shd w:val="clear" w:color="auto" w:fill="auto"/>
            <w:vAlign w:val="center"/>
          </w:tcPr>
          <w:p w14:paraId="4CD73AAA"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4.618</w:t>
            </w:r>
          </w:p>
        </w:tc>
        <w:tc>
          <w:tcPr>
            <w:tcW w:w="988" w:type="dxa"/>
            <w:tcBorders>
              <w:top w:val="nil"/>
              <w:left w:val="nil"/>
              <w:bottom w:val="single" w:sz="4" w:space="0" w:color="auto"/>
              <w:right w:val="single" w:sz="4" w:space="0" w:color="auto"/>
            </w:tcBorders>
            <w:shd w:val="clear" w:color="auto" w:fill="auto"/>
            <w:vAlign w:val="center"/>
          </w:tcPr>
          <w:p w14:paraId="77F27135"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70</w:t>
            </w:r>
          </w:p>
        </w:tc>
        <w:tc>
          <w:tcPr>
            <w:tcW w:w="954" w:type="dxa"/>
            <w:tcBorders>
              <w:top w:val="nil"/>
              <w:left w:val="nil"/>
              <w:bottom w:val="single" w:sz="4" w:space="0" w:color="auto"/>
              <w:right w:val="single" w:sz="4" w:space="0" w:color="auto"/>
            </w:tcBorders>
            <w:shd w:val="clear" w:color="auto" w:fill="auto"/>
            <w:vAlign w:val="center"/>
          </w:tcPr>
          <w:p w14:paraId="2AEDFC36"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06F16422"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4.687</w:t>
            </w:r>
          </w:p>
        </w:tc>
        <w:tc>
          <w:tcPr>
            <w:tcW w:w="1214" w:type="dxa"/>
            <w:tcBorders>
              <w:top w:val="nil"/>
              <w:left w:val="nil"/>
              <w:bottom w:val="single" w:sz="4" w:space="0" w:color="auto"/>
              <w:right w:val="single" w:sz="4" w:space="0" w:color="auto"/>
            </w:tcBorders>
            <w:shd w:val="clear" w:color="auto" w:fill="auto"/>
            <w:vAlign w:val="center"/>
          </w:tcPr>
          <w:p w14:paraId="759B2EE3"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-526</w:t>
            </w:r>
          </w:p>
        </w:tc>
        <w:tc>
          <w:tcPr>
            <w:tcW w:w="1222" w:type="dxa"/>
            <w:tcBorders>
              <w:top w:val="nil"/>
              <w:left w:val="nil"/>
              <w:bottom w:val="single" w:sz="4" w:space="0" w:color="auto"/>
              <w:right w:val="single" w:sz="4" w:space="0" w:color="auto"/>
            </w:tcBorders>
            <w:shd w:val="clear" w:color="auto" w:fill="auto"/>
            <w:vAlign w:val="center"/>
          </w:tcPr>
          <w:p w14:paraId="5D629FB1"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-345</w:t>
            </w:r>
          </w:p>
        </w:tc>
        <w:tc>
          <w:tcPr>
            <w:tcW w:w="1067" w:type="dxa"/>
            <w:tcBorders>
              <w:top w:val="nil"/>
              <w:left w:val="nil"/>
              <w:bottom w:val="single" w:sz="4" w:space="0" w:color="auto"/>
              <w:right w:val="single" w:sz="4" w:space="0" w:color="auto"/>
            </w:tcBorders>
            <w:shd w:val="clear" w:color="auto" w:fill="auto"/>
            <w:vAlign w:val="center"/>
          </w:tcPr>
          <w:p w14:paraId="2B95326D"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5.540</w:t>
            </w:r>
          </w:p>
        </w:tc>
        <w:tc>
          <w:tcPr>
            <w:tcW w:w="3634" w:type="dxa"/>
            <w:tcBorders>
              <w:top w:val="nil"/>
              <w:left w:val="nil"/>
              <w:bottom w:val="single" w:sz="4" w:space="0" w:color="auto"/>
              <w:right w:val="single" w:sz="4" w:space="0" w:color="auto"/>
            </w:tcBorders>
            <w:shd w:val="clear" w:color="auto" w:fill="auto"/>
            <w:vAlign w:val="center"/>
          </w:tcPr>
          <w:p w14:paraId="15BC535F" w14:textId="33656DF5" w:rsidR="00640FE2" w:rsidRPr="00994F14" w:rsidRDefault="00000000">
            <w:pPr>
              <w:spacing w:before="60" w:after="60" w:line="240" w:lineRule="auto"/>
              <w:jc w:val="both"/>
              <w:rPr>
                <w:rFonts w:ascii="Times New Roman" w:hAnsi="Times New Roman" w:cs="Times New Roman"/>
                <w:sz w:val="24"/>
                <w:szCs w:val="24"/>
              </w:rPr>
            </w:pPr>
            <w:r w:rsidRPr="00994F14">
              <w:rPr>
                <w:rFonts w:ascii="Times New Roman" w:hAnsi="Times New Roman" w:cs="Times New Roman"/>
                <w:sz w:val="24"/>
                <w:szCs w:val="24"/>
              </w:rPr>
              <w:t>ĐB, VP, TB</w:t>
            </w:r>
            <w:r w:rsidR="00482A81">
              <w:rPr>
                <w:rFonts w:ascii="Times New Roman" w:hAnsi="Times New Roman" w:cs="Times New Roman"/>
                <w:sz w:val="24"/>
                <w:szCs w:val="24"/>
              </w:rPr>
              <w:t xml:space="preserve">, TH, NA, HT, QB, QT, TTH, </w:t>
            </w:r>
            <w:r w:rsidRPr="00994F14">
              <w:rPr>
                <w:rFonts w:ascii="Times New Roman" w:hAnsi="Times New Roman" w:cs="Times New Roman"/>
                <w:sz w:val="24"/>
                <w:szCs w:val="24"/>
              </w:rPr>
              <w:t>Q.Ngãi</w:t>
            </w:r>
            <w:r w:rsidR="00482A81">
              <w:rPr>
                <w:rFonts w:ascii="Times New Roman" w:hAnsi="Times New Roman" w:cs="Times New Roman"/>
                <w:sz w:val="24"/>
                <w:szCs w:val="24"/>
              </w:rPr>
              <w:t>,</w:t>
            </w:r>
            <w:r w:rsidRPr="00994F14">
              <w:rPr>
                <w:rFonts w:ascii="Times New Roman" w:hAnsi="Times New Roman" w:cs="Times New Roman"/>
                <w:sz w:val="24"/>
                <w:szCs w:val="24"/>
              </w:rPr>
              <w:t xml:space="preserve"> G.Lai</w:t>
            </w:r>
            <w:r w:rsidR="00482A81">
              <w:rPr>
                <w:rFonts w:ascii="Times New Roman" w:hAnsi="Times New Roman" w:cs="Times New Roman"/>
                <w:sz w:val="24"/>
                <w:szCs w:val="24"/>
              </w:rPr>
              <w:t>,</w:t>
            </w:r>
            <w:r w:rsidRPr="00994F14">
              <w:rPr>
                <w:rFonts w:ascii="Times New Roman" w:hAnsi="Times New Roman" w:cs="Times New Roman"/>
                <w:sz w:val="24"/>
                <w:szCs w:val="24"/>
              </w:rPr>
              <w:t xml:space="preserve"> K.Hòa</w:t>
            </w:r>
            <w:r w:rsidR="00482A81">
              <w:rPr>
                <w:rFonts w:ascii="Times New Roman" w:hAnsi="Times New Roman" w:cs="Times New Roman"/>
                <w:sz w:val="24"/>
                <w:szCs w:val="24"/>
              </w:rPr>
              <w:t>,</w:t>
            </w:r>
            <w:r w:rsidRPr="00994F14">
              <w:rPr>
                <w:rFonts w:ascii="Times New Roman" w:hAnsi="Times New Roman" w:cs="Times New Roman"/>
                <w:sz w:val="24"/>
                <w:szCs w:val="24"/>
              </w:rPr>
              <w:t xml:space="preserve"> B.Thuận</w:t>
            </w:r>
            <w:r w:rsidR="00482A81">
              <w:rPr>
                <w:rFonts w:ascii="Times New Roman" w:hAnsi="Times New Roman" w:cs="Times New Roman"/>
                <w:sz w:val="24"/>
                <w:szCs w:val="24"/>
              </w:rPr>
              <w:t>,</w:t>
            </w:r>
            <w:r w:rsidRPr="00994F14">
              <w:rPr>
                <w:rFonts w:ascii="Times New Roman" w:hAnsi="Times New Roman" w:cs="Times New Roman"/>
                <w:sz w:val="24"/>
                <w:szCs w:val="24"/>
              </w:rPr>
              <w:t xml:space="preserve"> Q.Nam</w:t>
            </w:r>
            <w:r w:rsidR="00482A81">
              <w:rPr>
                <w:rFonts w:ascii="Times New Roman" w:hAnsi="Times New Roman" w:cs="Times New Roman"/>
                <w:sz w:val="24"/>
                <w:szCs w:val="24"/>
              </w:rPr>
              <w:t xml:space="preserve">, </w:t>
            </w:r>
            <w:r w:rsidRPr="00994F14">
              <w:rPr>
                <w:rFonts w:ascii="Times New Roman" w:hAnsi="Times New Roman" w:cs="Times New Roman"/>
                <w:sz w:val="24"/>
                <w:szCs w:val="24"/>
              </w:rPr>
              <w:t>L.Đồng</w:t>
            </w:r>
            <w:r w:rsidR="00482A81">
              <w:rPr>
                <w:rFonts w:ascii="Times New Roman" w:hAnsi="Times New Roman" w:cs="Times New Roman"/>
                <w:sz w:val="24"/>
                <w:szCs w:val="24"/>
              </w:rPr>
              <w:t>,</w:t>
            </w:r>
            <w:r w:rsidRPr="00994F14">
              <w:rPr>
                <w:rFonts w:ascii="Times New Roman" w:hAnsi="Times New Roman" w:cs="Times New Roman"/>
                <w:sz w:val="24"/>
                <w:szCs w:val="24"/>
              </w:rPr>
              <w:t xml:space="preserve"> Đ.Nẵng</w:t>
            </w:r>
            <w:r w:rsidR="00482A81">
              <w:rPr>
                <w:rFonts w:ascii="Times New Roman" w:hAnsi="Times New Roman" w:cs="Times New Roman"/>
                <w:sz w:val="24"/>
                <w:szCs w:val="24"/>
              </w:rPr>
              <w:t>,</w:t>
            </w:r>
            <w:r w:rsidRPr="00994F14">
              <w:rPr>
                <w:rFonts w:ascii="Times New Roman" w:hAnsi="Times New Roman" w:cs="Times New Roman"/>
                <w:sz w:val="24"/>
                <w:szCs w:val="24"/>
              </w:rPr>
              <w:t xml:space="preserve"> B.Định</w:t>
            </w:r>
            <w:r w:rsidR="00482A81">
              <w:rPr>
                <w:rFonts w:ascii="Times New Roman" w:hAnsi="Times New Roman" w:cs="Times New Roman"/>
                <w:sz w:val="24"/>
                <w:szCs w:val="24"/>
              </w:rPr>
              <w:t xml:space="preserve">, </w:t>
            </w:r>
            <w:r w:rsidRPr="00994F14">
              <w:rPr>
                <w:rFonts w:ascii="Times New Roman" w:hAnsi="Times New Roman" w:cs="Times New Roman"/>
                <w:sz w:val="24"/>
                <w:szCs w:val="24"/>
              </w:rPr>
              <w:t>HCM, ĐN, ĐT, ST, BD, VT</w:t>
            </w:r>
          </w:p>
        </w:tc>
      </w:tr>
      <w:tr w:rsidR="00640FE2" w14:paraId="092CF4F4" w14:textId="77777777">
        <w:trPr>
          <w:trHeight w:val="397"/>
        </w:trPr>
        <w:tc>
          <w:tcPr>
            <w:tcW w:w="670" w:type="dxa"/>
            <w:vAlign w:val="center"/>
          </w:tcPr>
          <w:p w14:paraId="7B06F4AA" w14:textId="77777777" w:rsidR="00640FE2" w:rsidRPr="00994F14" w:rsidRDefault="00000000">
            <w:pPr>
              <w:spacing w:before="60" w:after="60" w:line="240" w:lineRule="auto"/>
              <w:jc w:val="center"/>
              <w:rPr>
                <w:rFonts w:ascii="Times New Roman" w:eastAsia="Times New Roman" w:hAnsi="Times New Roman" w:cs="Times New Roman"/>
                <w:sz w:val="24"/>
                <w:szCs w:val="24"/>
              </w:rPr>
            </w:pPr>
            <w:r w:rsidRPr="00994F14">
              <w:rPr>
                <w:rFonts w:ascii="Times New Roman" w:eastAsia="Times New Roman" w:hAnsi="Times New Roman" w:cs="Times New Roman"/>
                <w:sz w:val="24"/>
                <w:szCs w:val="24"/>
              </w:rPr>
              <w:t>10</w:t>
            </w:r>
          </w:p>
        </w:tc>
        <w:tc>
          <w:tcPr>
            <w:tcW w:w="2627" w:type="dxa"/>
            <w:shd w:val="clear" w:color="auto" w:fill="auto"/>
            <w:vAlign w:val="center"/>
          </w:tcPr>
          <w:p w14:paraId="54E51A5D" w14:textId="77777777" w:rsidR="00640FE2" w:rsidRPr="00994F14" w:rsidRDefault="00000000">
            <w:pPr>
              <w:spacing w:before="60" w:after="60" w:line="240" w:lineRule="auto"/>
              <w:rPr>
                <w:rFonts w:ascii="Times New Roman" w:eastAsia="Times New Roman" w:hAnsi="Times New Roman" w:cs="Times New Roman"/>
                <w:sz w:val="24"/>
                <w:szCs w:val="24"/>
              </w:rPr>
            </w:pPr>
            <w:r w:rsidRPr="00994F14">
              <w:rPr>
                <w:rFonts w:ascii="Times New Roman" w:hAnsi="Times New Roman" w:cs="Times New Roman"/>
                <w:sz w:val="24"/>
                <w:szCs w:val="24"/>
              </w:rPr>
              <w:t>Bệnh khô vằn</w:t>
            </w:r>
          </w:p>
        </w:tc>
        <w:tc>
          <w:tcPr>
            <w:tcW w:w="1028" w:type="dxa"/>
            <w:tcBorders>
              <w:top w:val="nil"/>
              <w:left w:val="single" w:sz="4" w:space="0" w:color="auto"/>
              <w:bottom w:val="single" w:sz="4" w:space="0" w:color="auto"/>
              <w:right w:val="single" w:sz="4" w:space="0" w:color="auto"/>
            </w:tcBorders>
            <w:shd w:val="clear" w:color="auto" w:fill="auto"/>
            <w:vAlign w:val="center"/>
          </w:tcPr>
          <w:p w14:paraId="74313E52"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1.344</w:t>
            </w:r>
          </w:p>
        </w:tc>
        <w:tc>
          <w:tcPr>
            <w:tcW w:w="988" w:type="dxa"/>
            <w:tcBorders>
              <w:top w:val="nil"/>
              <w:left w:val="nil"/>
              <w:bottom w:val="single" w:sz="4" w:space="0" w:color="auto"/>
              <w:right w:val="single" w:sz="4" w:space="0" w:color="auto"/>
            </w:tcBorders>
            <w:shd w:val="clear" w:color="auto" w:fill="auto"/>
            <w:vAlign w:val="center"/>
          </w:tcPr>
          <w:p w14:paraId="2030B625"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0</w:t>
            </w:r>
          </w:p>
        </w:tc>
        <w:tc>
          <w:tcPr>
            <w:tcW w:w="954" w:type="dxa"/>
            <w:tcBorders>
              <w:top w:val="nil"/>
              <w:left w:val="nil"/>
              <w:bottom w:val="single" w:sz="4" w:space="0" w:color="auto"/>
              <w:right w:val="single" w:sz="4" w:space="0" w:color="auto"/>
            </w:tcBorders>
            <w:shd w:val="clear" w:color="auto" w:fill="auto"/>
            <w:vAlign w:val="center"/>
          </w:tcPr>
          <w:p w14:paraId="07C861B7"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2D596CC4"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1.344</w:t>
            </w:r>
          </w:p>
        </w:tc>
        <w:tc>
          <w:tcPr>
            <w:tcW w:w="1214" w:type="dxa"/>
            <w:tcBorders>
              <w:top w:val="nil"/>
              <w:left w:val="nil"/>
              <w:bottom w:val="single" w:sz="4" w:space="0" w:color="auto"/>
              <w:right w:val="single" w:sz="4" w:space="0" w:color="auto"/>
            </w:tcBorders>
            <w:shd w:val="clear" w:color="auto" w:fill="auto"/>
            <w:vAlign w:val="center"/>
          </w:tcPr>
          <w:p w14:paraId="5AAE7963"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424</w:t>
            </w:r>
          </w:p>
        </w:tc>
        <w:tc>
          <w:tcPr>
            <w:tcW w:w="1222" w:type="dxa"/>
            <w:tcBorders>
              <w:top w:val="nil"/>
              <w:left w:val="nil"/>
              <w:bottom w:val="single" w:sz="4" w:space="0" w:color="auto"/>
              <w:right w:val="single" w:sz="4" w:space="0" w:color="auto"/>
            </w:tcBorders>
            <w:shd w:val="clear" w:color="auto" w:fill="auto"/>
            <w:vAlign w:val="center"/>
          </w:tcPr>
          <w:p w14:paraId="7273B12A"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1.218</w:t>
            </w:r>
          </w:p>
        </w:tc>
        <w:tc>
          <w:tcPr>
            <w:tcW w:w="1067" w:type="dxa"/>
            <w:tcBorders>
              <w:top w:val="nil"/>
              <w:left w:val="nil"/>
              <w:bottom w:val="single" w:sz="4" w:space="0" w:color="auto"/>
              <w:right w:val="single" w:sz="4" w:space="0" w:color="auto"/>
            </w:tcBorders>
            <w:shd w:val="clear" w:color="auto" w:fill="auto"/>
            <w:vAlign w:val="center"/>
          </w:tcPr>
          <w:p w14:paraId="5B608F2B"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1.513</w:t>
            </w:r>
          </w:p>
        </w:tc>
        <w:tc>
          <w:tcPr>
            <w:tcW w:w="3634" w:type="dxa"/>
            <w:tcBorders>
              <w:top w:val="nil"/>
              <w:left w:val="nil"/>
              <w:bottom w:val="single" w:sz="4" w:space="0" w:color="auto"/>
              <w:right w:val="single" w:sz="4" w:space="0" w:color="auto"/>
            </w:tcBorders>
            <w:shd w:val="clear" w:color="auto" w:fill="auto"/>
            <w:vAlign w:val="center"/>
          </w:tcPr>
          <w:p w14:paraId="226148A7" w14:textId="77777777" w:rsidR="00640FE2" w:rsidRPr="00994F14" w:rsidRDefault="00000000">
            <w:pPr>
              <w:spacing w:before="60" w:after="60" w:line="240" w:lineRule="auto"/>
              <w:jc w:val="both"/>
              <w:rPr>
                <w:rFonts w:ascii="Times New Roman" w:hAnsi="Times New Roman" w:cs="Times New Roman"/>
                <w:sz w:val="24"/>
                <w:szCs w:val="24"/>
                <w:lang w:val="fr-FR"/>
              </w:rPr>
            </w:pPr>
            <w:r w:rsidRPr="00994F14">
              <w:rPr>
                <w:rFonts w:ascii="Times New Roman" w:hAnsi="Times New Roman" w:cs="Times New Roman"/>
                <w:sz w:val="24"/>
                <w:szCs w:val="24"/>
              </w:rPr>
              <w:t>KG, HCM, LA, ST, ĐN, HG</w:t>
            </w:r>
          </w:p>
        </w:tc>
      </w:tr>
      <w:tr w:rsidR="00640FE2" w:rsidRPr="006364D9" w14:paraId="21252F8D" w14:textId="77777777">
        <w:trPr>
          <w:trHeight w:val="397"/>
        </w:trPr>
        <w:tc>
          <w:tcPr>
            <w:tcW w:w="670" w:type="dxa"/>
            <w:vAlign w:val="center"/>
          </w:tcPr>
          <w:p w14:paraId="1CBDF6A8" w14:textId="77777777" w:rsidR="00640FE2" w:rsidRPr="00994F14" w:rsidRDefault="00000000">
            <w:pPr>
              <w:spacing w:before="60" w:after="60" w:line="240" w:lineRule="auto"/>
              <w:jc w:val="center"/>
              <w:rPr>
                <w:rFonts w:ascii="Times New Roman" w:eastAsia="Times New Roman" w:hAnsi="Times New Roman" w:cs="Times New Roman"/>
                <w:sz w:val="24"/>
                <w:szCs w:val="24"/>
              </w:rPr>
            </w:pPr>
            <w:r w:rsidRPr="00994F14">
              <w:rPr>
                <w:rFonts w:ascii="Times New Roman" w:eastAsia="Times New Roman" w:hAnsi="Times New Roman" w:cs="Times New Roman"/>
                <w:sz w:val="24"/>
                <w:szCs w:val="24"/>
              </w:rPr>
              <w:lastRenderedPageBreak/>
              <w:t>11</w:t>
            </w:r>
          </w:p>
        </w:tc>
        <w:tc>
          <w:tcPr>
            <w:tcW w:w="2627" w:type="dxa"/>
            <w:shd w:val="clear" w:color="auto" w:fill="auto"/>
            <w:vAlign w:val="center"/>
          </w:tcPr>
          <w:p w14:paraId="3EAC3F7B" w14:textId="77777777" w:rsidR="00640FE2" w:rsidRPr="00994F14" w:rsidRDefault="00000000">
            <w:pPr>
              <w:spacing w:before="60" w:after="60" w:line="240" w:lineRule="auto"/>
              <w:rPr>
                <w:rFonts w:ascii="Times New Roman" w:hAnsi="Times New Roman" w:cs="Times New Roman"/>
                <w:sz w:val="24"/>
                <w:szCs w:val="24"/>
              </w:rPr>
            </w:pPr>
            <w:r w:rsidRPr="00994F14">
              <w:rPr>
                <w:rFonts w:ascii="Times New Roman" w:hAnsi="Times New Roman" w:cs="Times New Roman"/>
                <w:sz w:val="24"/>
                <w:szCs w:val="24"/>
              </w:rPr>
              <w:t xml:space="preserve">Muỗi hành </w:t>
            </w:r>
          </w:p>
        </w:tc>
        <w:tc>
          <w:tcPr>
            <w:tcW w:w="1028" w:type="dxa"/>
            <w:tcBorders>
              <w:top w:val="nil"/>
              <w:left w:val="single" w:sz="4" w:space="0" w:color="auto"/>
              <w:bottom w:val="single" w:sz="4" w:space="0" w:color="auto"/>
              <w:right w:val="single" w:sz="4" w:space="0" w:color="auto"/>
            </w:tcBorders>
            <w:shd w:val="clear" w:color="auto" w:fill="auto"/>
            <w:vAlign w:val="center"/>
          </w:tcPr>
          <w:p w14:paraId="710C3137"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4.148</w:t>
            </w:r>
          </w:p>
        </w:tc>
        <w:tc>
          <w:tcPr>
            <w:tcW w:w="988" w:type="dxa"/>
            <w:tcBorders>
              <w:top w:val="nil"/>
              <w:left w:val="nil"/>
              <w:bottom w:val="single" w:sz="4" w:space="0" w:color="auto"/>
              <w:right w:val="single" w:sz="4" w:space="0" w:color="auto"/>
            </w:tcBorders>
            <w:shd w:val="clear" w:color="auto" w:fill="auto"/>
            <w:vAlign w:val="center"/>
          </w:tcPr>
          <w:p w14:paraId="7BC8FB85"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335</w:t>
            </w:r>
          </w:p>
        </w:tc>
        <w:tc>
          <w:tcPr>
            <w:tcW w:w="954" w:type="dxa"/>
            <w:tcBorders>
              <w:top w:val="nil"/>
              <w:left w:val="nil"/>
              <w:bottom w:val="single" w:sz="4" w:space="0" w:color="auto"/>
              <w:right w:val="single" w:sz="4" w:space="0" w:color="auto"/>
            </w:tcBorders>
            <w:shd w:val="clear" w:color="auto" w:fill="auto"/>
            <w:vAlign w:val="center"/>
          </w:tcPr>
          <w:p w14:paraId="686616EC"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2F8A5472"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4.483</w:t>
            </w:r>
          </w:p>
        </w:tc>
        <w:tc>
          <w:tcPr>
            <w:tcW w:w="1214" w:type="dxa"/>
            <w:tcBorders>
              <w:top w:val="nil"/>
              <w:left w:val="nil"/>
              <w:bottom w:val="single" w:sz="4" w:space="0" w:color="auto"/>
              <w:right w:val="single" w:sz="4" w:space="0" w:color="auto"/>
            </w:tcBorders>
            <w:shd w:val="clear" w:color="auto" w:fill="auto"/>
            <w:vAlign w:val="center"/>
          </w:tcPr>
          <w:p w14:paraId="68D664CA"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-1.105</w:t>
            </w:r>
          </w:p>
        </w:tc>
        <w:tc>
          <w:tcPr>
            <w:tcW w:w="1222" w:type="dxa"/>
            <w:tcBorders>
              <w:top w:val="nil"/>
              <w:left w:val="nil"/>
              <w:bottom w:val="single" w:sz="4" w:space="0" w:color="auto"/>
              <w:right w:val="single" w:sz="4" w:space="0" w:color="auto"/>
            </w:tcBorders>
            <w:shd w:val="clear" w:color="auto" w:fill="auto"/>
            <w:vAlign w:val="center"/>
          </w:tcPr>
          <w:p w14:paraId="03E58F40"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-5.702</w:t>
            </w:r>
          </w:p>
        </w:tc>
        <w:tc>
          <w:tcPr>
            <w:tcW w:w="1067" w:type="dxa"/>
            <w:tcBorders>
              <w:top w:val="nil"/>
              <w:left w:val="nil"/>
              <w:bottom w:val="single" w:sz="4" w:space="0" w:color="auto"/>
              <w:right w:val="single" w:sz="4" w:space="0" w:color="auto"/>
            </w:tcBorders>
            <w:shd w:val="clear" w:color="auto" w:fill="auto"/>
            <w:vAlign w:val="center"/>
          </w:tcPr>
          <w:p w14:paraId="18B53304"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521</w:t>
            </w:r>
          </w:p>
        </w:tc>
        <w:tc>
          <w:tcPr>
            <w:tcW w:w="3634" w:type="dxa"/>
            <w:tcBorders>
              <w:top w:val="nil"/>
              <w:left w:val="nil"/>
              <w:bottom w:val="single" w:sz="4" w:space="0" w:color="auto"/>
              <w:right w:val="single" w:sz="4" w:space="0" w:color="auto"/>
            </w:tcBorders>
            <w:shd w:val="clear" w:color="auto" w:fill="auto"/>
            <w:vAlign w:val="center"/>
          </w:tcPr>
          <w:p w14:paraId="7A72CCBC" w14:textId="77777777" w:rsidR="00640FE2" w:rsidRPr="00994F14" w:rsidRDefault="00000000">
            <w:pPr>
              <w:spacing w:before="60" w:after="60" w:line="240" w:lineRule="auto"/>
              <w:jc w:val="both"/>
              <w:rPr>
                <w:rFonts w:ascii="Times New Roman" w:hAnsi="Times New Roman" w:cs="Times New Roman"/>
                <w:sz w:val="24"/>
                <w:szCs w:val="24"/>
                <w:lang w:val="fr-FR"/>
              </w:rPr>
            </w:pPr>
            <w:r w:rsidRPr="00994F14">
              <w:rPr>
                <w:rFonts w:ascii="Times New Roman" w:hAnsi="Times New Roman" w:cs="Times New Roman"/>
                <w:sz w:val="24"/>
                <w:szCs w:val="24"/>
                <w:lang w:val="fr-FR"/>
              </w:rPr>
              <w:t>ĐT, AG, LA, BL, HG, KG</w:t>
            </w:r>
          </w:p>
        </w:tc>
      </w:tr>
      <w:tr w:rsidR="00640FE2" w14:paraId="24E87937" w14:textId="77777777">
        <w:trPr>
          <w:trHeight w:val="397"/>
        </w:trPr>
        <w:tc>
          <w:tcPr>
            <w:tcW w:w="670" w:type="dxa"/>
            <w:vAlign w:val="center"/>
          </w:tcPr>
          <w:p w14:paraId="2A9DF364" w14:textId="77777777" w:rsidR="00640FE2" w:rsidRPr="00994F14" w:rsidRDefault="00000000">
            <w:pPr>
              <w:spacing w:before="60" w:after="60" w:line="240" w:lineRule="auto"/>
              <w:jc w:val="center"/>
              <w:rPr>
                <w:rFonts w:ascii="Times New Roman" w:eastAsia="Times New Roman" w:hAnsi="Times New Roman" w:cs="Times New Roman"/>
                <w:sz w:val="24"/>
                <w:szCs w:val="24"/>
              </w:rPr>
            </w:pPr>
            <w:r w:rsidRPr="00994F14">
              <w:rPr>
                <w:rFonts w:ascii="Times New Roman" w:eastAsia="Times New Roman" w:hAnsi="Times New Roman" w:cs="Times New Roman"/>
                <w:sz w:val="24"/>
                <w:szCs w:val="24"/>
              </w:rPr>
              <w:t>12</w:t>
            </w:r>
          </w:p>
        </w:tc>
        <w:tc>
          <w:tcPr>
            <w:tcW w:w="2627" w:type="dxa"/>
            <w:shd w:val="clear" w:color="auto" w:fill="auto"/>
            <w:vAlign w:val="center"/>
          </w:tcPr>
          <w:p w14:paraId="088EFB87" w14:textId="77777777" w:rsidR="00640FE2" w:rsidRPr="00994F14" w:rsidRDefault="00000000">
            <w:pPr>
              <w:spacing w:before="60" w:after="60" w:line="240" w:lineRule="auto"/>
              <w:rPr>
                <w:rFonts w:ascii="Times New Roman" w:eastAsia="Times New Roman" w:hAnsi="Times New Roman" w:cs="Times New Roman"/>
                <w:sz w:val="24"/>
                <w:szCs w:val="24"/>
              </w:rPr>
            </w:pPr>
            <w:r w:rsidRPr="00994F14">
              <w:rPr>
                <w:rFonts w:ascii="Times New Roman" w:hAnsi="Times New Roman" w:cs="Times New Roman"/>
                <w:sz w:val="24"/>
                <w:szCs w:val="24"/>
              </w:rPr>
              <w:t>Bọ trĩ</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7054265C"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1.030</w:t>
            </w:r>
          </w:p>
        </w:tc>
        <w:tc>
          <w:tcPr>
            <w:tcW w:w="988" w:type="dxa"/>
            <w:tcBorders>
              <w:top w:val="single" w:sz="4" w:space="0" w:color="auto"/>
              <w:left w:val="nil"/>
              <w:bottom w:val="single" w:sz="4" w:space="0" w:color="auto"/>
              <w:right w:val="single" w:sz="4" w:space="0" w:color="auto"/>
            </w:tcBorders>
            <w:shd w:val="clear" w:color="auto" w:fill="auto"/>
            <w:vAlign w:val="center"/>
          </w:tcPr>
          <w:p w14:paraId="675079BA"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4</w:t>
            </w:r>
          </w:p>
        </w:tc>
        <w:tc>
          <w:tcPr>
            <w:tcW w:w="954" w:type="dxa"/>
            <w:tcBorders>
              <w:top w:val="single" w:sz="4" w:space="0" w:color="auto"/>
              <w:left w:val="nil"/>
              <w:bottom w:val="single" w:sz="4" w:space="0" w:color="auto"/>
              <w:right w:val="single" w:sz="4" w:space="0" w:color="auto"/>
            </w:tcBorders>
            <w:shd w:val="clear" w:color="auto" w:fill="auto"/>
            <w:vAlign w:val="center"/>
          </w:tcPr>
          <w:p w14:paraId="155ABA67"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0</w:t>
            </w:r>
          </w:p>
        </w:tc>
        <w:tc>
          <w:tcPr>
            <w:tcW w:w="1305" w:type="dxa"/>
            <w:tcBorders>
              <w:top w:val="single" w:sz="4" w:space="0" w:color="auto"/>
              <w:left w:val="nil"/>
              <w:bottom w:val="single" w:sz="4" w:space="0" w:color="auto"/>
              <w:right w:val="single" w:sz="4" w:space="0" w:color="auto"/>
            </w:tcBorders>
            <w:shd w:val="clear" w:color="auto" w:fill="auto"/>
            <w:vAlign w:val="center"/>
          </w:tcPr>
          <w:p w14:paraId="54ADAF20"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1.034</w:t>
            </w:r>
          </w:p>
        </w:tc>
        <w:tc>
          <w:tcPr>
            <w:tcW w:w="1214" w:type="dxa"/>
            <w:tcBorders>
              <w:top w:val="single" w:sz="4" w:space="0" w:color="auto"/>
              <w:left w:val="nil"/>
              <w:bottom w:val="single" w:sz="4" w:space="0" w:color="auto"/>
              <w:right w:val="single" w:sz="4" w:space="0" w:color="auto"/>
            </w:tcBorders>
            <w:shd w:val="clear" w:color="auto" w:fill="auto"/>
            <w:vAlign w:val="center"/>
          </w:tcPr>
          <w:p w14:paraId="262430D3"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-669</w:t>
            </w:r>
          </w:p>
        </w:tc>
        <w:tc>
          <w:tcPr>
            <w:tcW w:w="1222" w:type="dxa"/>
            <w:tcBorders>
              <w:top w:val="single" w:sz="4" w:space="0" w:color="auto"/>
              <w:left w:val="nil"/>
              <w:bottom w:val="single" w:sz="4" w:space="0" w:color="auto"/>
              <w:right w:val="single" w:sz="4" w:space="0" w:color="auto"/>
            </w:tcBorders>
            <w:shd w:val="clear" w:color="auto" w:fill="auto"/>
            <w:vAlign w:val="center"/>
          </w:tcPr>
          <w:p w14:paraId="5571CC18"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-304</w:t>
            </w:r>
          </w:p>
        </w:tc>
        <w:tc>
          <w:tcPr>
            <w:tcW w:w="1067" w:type="dxa"/>
            <w:tcBorders>
              <w:top w:val="single" w:sz="4" w:space="0" w:color="auto"/>
              <w:left w:val="nil"/>
              <w:bottom w:val="single" w:sz="4" w:space="0" w:color="auto"/>
              <w:right w:val="single" w:sz="4" w:space="0" w:color="auto"/>
            </w:tcBorders>
            <w:shd w:val="clear" w:color="auto" w:fill="auto"/>
            <w:vAlign w:val="center"/>
          </w:tcPr>
          <w:p w14:paraId="09AF8C77"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474</w:t>
            </w:r>
          </w:p>
        </w:tc>
        <w:tc>
          <w:tcPr>
            <w:tcW w:w="3634" w:type="dxa"/>
            <w:tcBorders>
              <w:top w:val="single" w:sz="4" w:space="0" w:color="auto"/>
              <w:left w:val="nil"/>
              <w:bottom w:val="single" w:sz="4" w:space="0" w:color="auto"/>
              <w:right w:val="single" w:sz="4" w:space="0" w:color="auto"/>
            </w:tcBorders>
            <w:shd w:val="clear" w:color="auto" w:fill="auto"/>
            <w:vAlign w:val="center"/>
          </w:tcPr>
          <w:p w14:paraId="2EAC593E" w14:textId="40155D05" w:rsidR="00640FE2" w:rsidRPr="00994F14" w:rsidRDefault="00000000">
            <w:pPr>
              <w:spacing w:before="60" w:after="60" w:line="240" w:lineRule="auto"/>
              <w:jc w:val="both"/>
              <w:rPr>
                <w:rFonts w:ascii="Times New Roman" w:hAnsi="Times New Roman" w:cs="Times New Roman"/>
                <w:sz w:val="24"/>
                <w:szCs w:val="24"/>
              </w:rPr>
            </w:pPr>
            <w:r w:rsidRPr="00994F14">
              <w:rPr>
                <w:rFonts w:ascii="Times New Roman" w:hAnsi="Times New Roman" w:cs="Times New Roman"/>
                <w:sz w:val="24"/>
                <w:szCs w:val="24"/>
              </w:rPr>
              <w:t>NA</w:t>
            </w:r>
            <w:r w:rsidR="00482A81">
              <w:rPr>
                <w:rFonts w:ascii="Times New Roman" w:hAnsi="Times New Roman" w:cs="Times New Roman"/>
                <w:sz w:val="24"/>
                <w:szCs w:val="24"/>
              </w:rPr>
              <w:t xml:space="preserve">, </w:t>
            </w:r>
            <w:r w:rsidRPr="00994F14">
              <w:rPr>
                <w:rFonts w:ascii="Times New Roman" w:hAnsi="Times New Roman" w:cs="Times New Roman"/>
                <w:sz w:val="24"/>
                <w:szCs w:val="24"/>
              </w:rPr>
              <w:t>HT</w:t>
            </w:r>
            <w:r w:rsidR="00482A81">
              <w:rPr>
                <w:rFonts w:ascii="Times New Roman" w:hAnsi="Times New Roman" w:cs="Times New Roman"/>
                <w:sz w:val="24"/>
                <w:szCs w:val="24"/>
              </w:rPr>
              <w:t xml:space="preserve">, </w:t>
            </w:r>
            <w:r w:rsidRPr="00994F14">
              <w:rPr>
                <w:rFonts w:ascii="Times New Roman" w:hAnsi="Times New Roman" w:cs="Times New Roman"/>
                <w:sz w:val="24"/>
                <w:szCs w:val="24"/>
              </w:rPr>
              <w:t>QB</w:t>
            </w:r>
            <w:r w:rsidR="00482A81">
              <w:rPr>
                <w:rFonts w:ascii="Times New Roman" w:hAnsi="Times New Roman" w:cs="Times New Roman"/>
                <w:sz w:val="24"/>
                <w:szCs w:val="24"/>
              </w:rPr>
              <w:t xml:space="preserve">, </w:t>
            </w:r>
            <w:r w:rsidRPr="00994F14">
              <w:rPr>
                <w:rFonts w:ascii="Times New Roman" w:hAnsi="Times New Roman" w:cs="Times New Roman"/>
                <w:sz w:val="24"/>
                <w:szCs w:val="24"/>
              </w:rPr>
              <w:t>G.Lai</w:t>
            </w:r>
            <w:r w:rsidR="00482A81">
              <w:rPr>
                <w:rFonts w:ascii="Times New Roman" w:hAnsi="Times New Roman" w:cs="Times New Roman"/>
                <w:sz w:val="24"/>
                <w:szCs w:val="24"/>
              </w:rPr>
              <w:t>,</w:t>
            </w:r>
            <w:r w:rsidRPr="00994F14">
              <w:rPr>
                <w:rFonts w:ascii="Times New Roman" w:hAnsi="Times New Roman" w:cs="Times New Roman"/>
                <w:sz w:val="24"/>
                <w:szCs w:val="24"/>
              </w:rPr>
              <w:t xml:space="preserve"> K.Hòa</w:t>
            </w:r>
            <w:r w:rsidR="00875A74">
              <w:rPr>
                <w:rFonts w:ascii="Times New Roman" w:hAnsi="Times New Roman" w:cs="Times New Roman"/>
                <w:sz w:val="24"/>
                <w:szCs w:val="24"/>
              </w:rPr>
              <w:t>,</w:t>
            </w:r>
            <w:r w:rsidRPr="00994F14">
              <w:rPr>
                <w:rFonts w:ascii="Times New Roman" w:hAnsi="Times New Roman" w:cs="Times New Roman"/>
                <w:sz w:val="24"/>
                <w:szCs w:val="24"/>
              </w:rPr>
              <w:t xml:space="preserve"> L.Đồng</w:t>
            </w:r>
            <w:r w:rsidR="00875A74">
              <w:rPr>
                <w:rFonts w:ascii="Times New Roman" w:hAnsi="Times New Roman" w:cs="Times New Roman"/>
                <w:sz w:val="24"/>
                <w:szCs w:val="24"/>
              </w:rPr>
              <w:t>,</w:t>
            </w:r>
            <w:r w:rsidRPr="00994F14">
              <w:rPr>
                <w:rFonts w:ascii="Times New Roman" w:hAnsi="Times New Roman" w:cs="Times New Roman"/>
                <w:sz w:val="24"/>
                <w:szCs w:val="24"/>
              </w:rPr>
              <w:t xml:space="preserve"> Q.Ngãi</w:t>
            </w:r>
            <w:r w:rsidR="00875A74">
              <w:rPr>
                <w:rFonts w:ascii="Times New Roman" w:hAnsi="Times New Roman" w:cs="Times New Roman"/>
                <w:sz w:val="24"/>
                <w:szCs w:val="24"/>
              </w:rPr>
              <w:t>,</w:t>
            </w:r>
            <w:r w:rsidRPr="00994F14">
              <w:rPr>
                <w:rFonts w:ascii="Times New Roman" w:hAnsi="Times New Roman" w:cs="Times New Roman"/>
                <w:sz w:val="24"/>
                <w:szCs w:val="24"/>
              </w:rPr>
              <w:t xml:space="preserve"> Đ.Lăk</w:t>
            </w:r>
            <w:r w:rsidR="00875A74">
              <w:rPr>
                <w:rFonts w:ascii="Times New Roman" w:hAnsi="Times New Roman" w:cs="Times New Roman"/>
                <w:sz w:val="24"/>
                <w:szCs w:val="24"/>
              </w:rPr>
              <w:t xml:space="preserve">, </w:t>
            </w:r>
            <w:r w:rsidRPr="00994F14">
              <w:rPr>
                <w:rFonts w:ascii="Times New Roman" w:hAnsi="Times New Roman" w:cs="Times New Roman"/>
                <w:sz w:val="24"/>
                <w:szCs w:val="24"/>
              </w:rPr>
              <w:t>ST, TV, ĐT, ĐN, TN, LA</w:t>
            </w:r>
          </w:p>
        </w:tc>
      </w:tr>
      <w:tr w:rsidR="00640FE2" w14:paraId="5B8EAC14" w14:textId="77777777">
        <w:trPr>
          <w:trHeight w:val="397"/>
        </w:trPr>
        <w:tc>
          <w:tcPr>
            <w:tcW w:w="670" w:type="dxa"/>
            <w:vAlign w:val="center"/>
          </w:tcPr>
          <w:p w14:paraId="057EF6B8" w14:textId="77777777" w:rsidR="00640FE2" w:rsidRPr="00994F14" w:rsidRDefault="00000000">
            <w:pPr>
              <w:widowControl w:val="0"/>
              <w:spacing w:before="60" w:after="60" w:line="240" w:lineRule="auto"/>
              <w:jc w:val="center"/>
              <w:rPr>
                <w:rFonts w:ascii="Times New Roman" w:eastAsia="Times New Roman" w:hAnsi="Times New Roman" w:cs="Times New Roman"/>
                <w:b/>
                <w:sz w:val="24"/>
                <w:szCs w:val="24"/>
                <w:lang w:val="it-IT"/>
              </w:rPr>
            </w:pPr>
            <w:r w:rsidRPr="00994F14">
              <w:rPr>
                <w:rFonts w:ascii="Times New Roman" w:eastAsia="Times New Roman" w:hAnsi="Times New Roman" w:cs="Times New Roman"/>
                <w:b/>
                <w:sz w:val="24"/>
                <w:szCs w:val="24"/>
                <w:lang w:val="it-IT"/>
              </w:rPr>
              <w:t>II</w:t>
            </w:r>
          </w:p>
        </w:tc>
        <w:tc>
          <w:tcPr>
            <w:tcW w:w="2627" w:type="dxa"/>
            <w:vAlign w:val="center"/>
          </w:tcPr>
          <w:p w14:paraId="72CBAC1C" w14:textId="77777777" w:rsidR="00640FE2" w:rsidRPr="00994F14" w:rsidRDefault="00000000">
            <w:pPr>
              <w:widowControl w:val="0"/>
              <w:spacing w:before="60" w:after="60" w:line="240" w:lineRule="auto"/>
              <w:rPr>
                <w:rFonts w:ascii="Times New Roman" w:eastAsia="Times New Roman" w:hAnsi="Times New Roman" w:cs="Times New Roman"/>
                <w:b/>
                <w:sz w:val="24"/>
                <w:szCs w:val="24"/>
                <w:lang w:val="it-IT"/>
              </w:rPr>
            </w:pPr>
            <w:r w:rsidRPr="00994F14">
              <w:rPr>
                <w:rFonts w:ascii="Times New Roman" w:eastAsia="Times New Roman" w:hAnsi="Times New Roman" w:cs="Times New Roman"/>
                <w:b/>
                <w:sz w:val="24"/>
                <w:szCs w:val="24"/>
                <w:lang w:val="it-IT"/>
              </w:rPr>
              <w:t>Cây trồng khác</w:t>
            </w:r>
          </w:p>
        </w:tc>
        <w:tc>
          <w:tcPr>
            <w:tcW w:w="1028" w:type="dxa"/>
            <w:vAlign w:val="center"/>
          </w:tcPr>
          <w:p w14:paraId="0A96A204" w14:textId="77777777" w:rsidR="00640FE2" w:rsidRPr="00994F14" w:rsidRDefault="00640FE2">
            <w:pPr>
              <w:spacing w:before="60" w:after="60" w:line="240" w:lineRule="auto"/>
              <w:jc w:val="right"/>
              <w:rPr>
                <w:rFonts w:ascii="Times New Roman" w:hAnsi="Times New Roman" w:cs="Times New Roman"/>
                <w:sz w:val="24"/>
                <w:szCs w:val="24"/>
              </w:rPr>
            </w:pPr>
          </w:p>
        </w:tc>
        <w:tc>
          <w:tcPr>
            <w:tcW w:w="988" w:type="dxa"/>
            <w:vAlign w:val="center"/>
          </w:tcPr>
          <w:p w14:paraId="4FD22009" w14:textId="77777777" w:rsidR="00640FE2" w:rsidRPr="00994F14" w:rsidRDefault="00640FE2">
            <w:pPr>
              <w:spacing w:before="60" w:after="60" w:line="240" w:lineRule="auto"/>
              <w:jc w:val="right"/>
              <w:rPr>
                <w:rFonts w:ascii="Times New Roman" w:hAnsi="Times New Roman" w:cs="Times New Roman"/>
                <w:sz w:val="24"/>
                <w:szCs w:val="24"/>
              </w:rPr>
            </w:pPr>
          </w:p>
        </w:tc>
        <w:tc>
          <w:tcPr>
            <w:tcW w:w="954" w:type="dxa"/>
            <w:vAlign w:val="center"/>
          </w:tcPr>
          <w:p w14:paraId="4B23D608" w14:textId="77777777" w:rsidR="00640FE2" w:rsidRPr="00994F14" w:rsidRDefault="00640FE2">
            <w:pPr>
              <w:spacing w:before="60" w:after="60" w:line="240" w:lineRule="auto"/>
              <w:jc w:val="right"/>
              <w:rPr>
                <w:rFonts w:ascii="Times New Roman" w:hAnsi="Times New Roman" w:cs="Times New Roman"/>
                <w:sz w:val="24"/>
                <w:szCs w:val="24"/>
              </w:rPr>
            </w:pPr>
          </w:p>
        </w:tc>
        <w:tc>
          <w:tcPr>
            <w:tcW w:w="1305" w:type="dxa"/>
            <w:vAlign w:val="center"/>
          </w:tcPr>
          <w:p w14:paraId="38D6C5CD" w14:textId="77777777" w:rsidR="00640FE2" w:rsidRPr="00994F14" w:rsidRDefault="00640FE2">
            <w:pPr>
              <w:spacing w:before="60" w:after="60" w:line="240" w:lineRule="auto"/>
              <w:jc w:val="right"/>
              <w:rPr>
                <w:rFonts w:ascii="Times New Roman" w:hAnsi="Times New Roman" w:cs="Times New Roman"/>
                <w:sz w:val="24"/>
                <w:szCs w:val="24"/>
              </w:rPr>
            </w:pPr>
          </w:p>
        </w:tc>
        <w:tc>
          <w:tcPr>
            <w:tcW w:w="1214" w:type="dxa"/>
            <w:vAlign w:val="center"/>
          </w:tcPr>
          <w:p w14:paraId="226F1B99" w14:textId="77777777" w:rsidR="00640FE2" w:rsidRPr="00994F14" w:rsidRDefault="00640FE2">
            <w:pPr>
              <w:spacing w:before="60" w:after="60" w:line="240" w:lineRule="auto"/>
              <w:jc w:val="right"/>
              <w:rPr>
                <w:rFonts w:ascii="Times New Roman" w:hAnsi="Times New Roman" w:cs="Times New Roman"/>
                <w:sz w:val="24"/>
                <w:szCs w:val="24"/>
              </w:rPr>
            </w:pPr>
          </w:p>
        </w:tc>
        <w:tc>
          <w:tcPr>
            <w:tcW w:w="1222" w:type="dxa"/>
            <w:vAlign w:val="center"/>
          </w:tcPr>
          <w:p w14:paraId="1B82730F" w14:textId="77777777" w:rsidR="00640FE2" w:rsidRPr="00994F14" w:rsidRDefault="00640FE2">
            <w:pPr>
              <w:spacing w:before="60" w:after="60" w:line="240" w:lineRule="auto"/>
              <w:jc w:val="right"/>
              <w:rPr>
                <w:rFonts w:ascii="Times New Roman" w:hAnsi="Times New Roman" w:cs="Times New Roman"/>
                <w:sz w:val="24"/>
                <w:szCs w:val="24"/>
              </w:rPr>
            </w:pPr>
          </w:p>
        </w:tc>
        <w:tc>
          <w:tcPr>
            <w:tcW w:w="1067" w:type="dxa"/>
            <w:vAlign w:val="center"/>
          </w:tcPr>
          <w:p w14:paraId="7684BBF2" w14:textId="77777777" w:rsidR="00640FE2" w:rsidRPr="00994F14" w:rsidRDefault="00640FE2">
            <w:pPr>
              <w:spacing w:before="60" w:after="60" w:line="240" w:lineRule="auto"/>
              <w:jc w:val="right"/>
              <w:rPr>
                <w:rFonts w:ascii="Times New Roman" w:hAnsi="Times New Roman" w:cs="Times New Roman"/>
                <w:sz w:val="24"/>
                <w:szCs w:val="24"/>
              </w:rPr>
            </w:pPr>
          </w:p>
        </w:tc>
        <w:tc>
          <w:tcPr>
            <w:tcW w:w="3634" w:type="dxa"/>
            <w:shd w:val="clear" w:color="auto" w:fill="FFFFFF" w:themeFill="background1"/>
            <w:vAlign w:val="center"/>
          </w:tcPr>
          <w:p w14:paraId="5D2B2747" w14:textId="77777777" w:rsidR="00640FE2" w:rsidRPr="00994F14" w:rsidRDefault="00640FE2">
            <w:pPr>
              <w:spacing w:before="60" w:after="60" w:line="240" w:lineRule="auto"/>
              <w:rPr>
                <w:rFonts w:ascii="Times New Roman" w:hAnsi="Times New Roman" w:cs="Times New Roman"/>
                <w:sz w:val="24"/>
                <w:szCs w:val="24"/>
              </w:rPr>
            </w:pPr>
          </w:p>
        </w:tc>
      </w:tr>
      <w:tr w:rsidR="00640FE2" w14:paraId="638742FF" w14:textId="77777777">
        <w:trPr>
          <w:trHeight w:val="397"/>
        </w:trPr>
        <w:tc>
          <w:tcPr>
            <w:tcW w:w="670" w:type="dxa"/>
            <w:vAlign w:val="center"/>
          </w:tcPr>
          <w:p w14:paraId="0B6C5A94" w14:textId="77777777" w:rsidR="00640FE2" w:rsidRPr="00994F14" w:rsidRDefault="00000000">
            <w:pPr>
              <w:spacing w:before="60" w:after="60" w:line="240" w:lineRule="auto"/>
              <w:jc w:val="center"/>
              <w:rPr>
                <w:rFonts w:ascii="Times New Roman" w:eastAsia="Times New Roman" w:hAnsi="Times New Roman" w:cs="Times New Roman"/>
                <w:sz w:val="24"/>
                <w:szCs w:val="24"/>
              </w:rPr>
            </w:pPr>
            <w:r w:rsidRPr="00994F14">
              <w:rPr>
                <w:rFonts w:ascii="Times New Roman" w:eastAsia="Times New Roman" w:hAnsi="Times New Roman" w:cs="Times New Roman"/>
                <w:sz w:val="24"/>
                <w:szCs w:val="24"/>
              </w:rPr>
              <w:t>1</w:t>
            </w:r>
          </w:p>
        </w:tc>
        <w:tc>
          <w:tcPr>
            <w:tcW w:w="2627" w:type="dxa"/>
            <w:shd w:val="clear" w:color="auto" w:fill="auto"/>
            <w:vAlign w:val="center"/>
          </w:tcPr>
          <w:p w14:paraId="56DB950A" w14:textId="77777777" w:rsidR="00640FE2" w:rsidRPr="00994F14" w:rsidRDefault="00000000">
            <w:pPr>
              <w:spacing w:before="60" w:after="60" w:line="240" w:lineRule="auto"/>
              <w:rPr>
                <w:rFonts w:ascii="Times New Roman" w:eastAsia="Times New Roman" w:hAnsi="Times New Roman" w:cs="Times New Roman"/>
                <w:sz w:val="24"/>
                <w:szCs w:val="24"/>
              </w:rPr>
            </w:pPr>
            <w:r w:rsidRPr="00994F14">
              <w:rPr>
                <w:rFonts w:ascii="Times New Roman" w:hAnsi="Times New Roman" w:cs="Times New Roman"/>
                <w:sz w:val="24"/>
                <w:szCs w:val="24"/>
              </w:rPr>
              <w:t>Chổi rồng nhãn</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40F18017"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226</w:t>
            </w:r>
          </w:p>
        </w:tc>
        <w:tc>
          <w:tcPr>
            <w:tcW w:w="988" w:type="dxa"/>
            <w:tcBorders>
              <w:top w:val="single" w:sz="4" w:space="0" w:color="auto"/>
              <w:left w:val="nil"/>
              <w:bottom w:val="single" w:sz="4" w:space="0" w:color="auto"/>
              <w:right w:val="single" w:sz="4" w:space="0" w:color="auto"/>
            </w:tcBorders>
            <w:shd w:val="clear" w:color="auto" w:fill="auto"/>
            <w:vAlign w:val="center"/>
          </w:tcPr>
          <w:p w14:paraId="0BCBDBEF"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15</w:t>
            </w:r>
          </w:p>
        </w:tc>
        <w:tc>
          <w:tcPr>
            <w:tcW w:w="954" w:type="dxa"/>
            <w:tcBorders>
              <w:top w:val="single" w:sz="4" w:space="0" w:color="auto"/>
              <w:left w:val="nil"/>
              <w:bottom w:val="single" w:sz="4" w:space="0" w:color="auto"/>
              <w:right w:val="single" w:sz="4" w:space="0" w:color="auto"/>
            </w:tcBorders>
            <w:shd w:val="clear" w:color="auto" w:fill="auto"/>
            <w:vAlign w:val="center"/>
          </w:tcPr>
          <w:p w14:paraId="26C110AE"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0</w:t>
            </w:r>
          </w:p>
        </w:tc>
        <w:tc>
          <w:tcPr>
            <w:tcW w:w="1305" w:type="dxa"/>
            <w:tcBorders>
              <w:top w:val="single" w:sz="4" w:space="0" w:color="auto"/>
              <w:left w:val="nil"/>
              <w:bottom w:val="single" w:sz="4" w:space="0" w:color="auto"/>
              <w:right w:val="single" w:sz="4" w:space="0" w:color="auto"/>
            </w:tcBorders>
            <w:shd w:val="clear" w:color="auto" w:fill="auto"/>
            <w:vAlign w:val="center"/>
          </w:tcPr>
          <w:p w14:paraId="57A9A72B"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241</w:t>
            </w:r>
          </w:p>
        </w:tc>
        <w:tc>
          <w:tcPr>
            <w:tcW w:w="1214" w:type="dxa"/>
            <w:tcBorders>
              <w:top w:val="single" w:sz="4" w:space="0" w:color="auto"/>
              <w:left w:val="nil"/>
              <w:bottom w:val="single" w:sz="4" w:space="0" w:color="auto"/>
              <w:right w:val="single" w:sz="4" w:space="0" w:color="auto"/>
            </w:tcBorders>
            <w:shd w:val="clear" w:color="auto" w:fill="auto"/>
            <w:vAlign w:val="center"/>
          </w:tcPr>
          <w:p w14:paraId="227F1329"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9</w:t>
            </w:r>
          </w:p>
        </w:tc>
        <w:tc>
          <w:tcPr>
            <w:tcW w:w="1222" w:type="dxa"/>
            <w:tcBorders>
              <w:top w:val="single" w:sz="4" w:space="0" w:color="auto"/>
              <w:left w:val="nil"/>
              <w:bottom w:val="single" w:sz="4" w:space="0" w:color="auto"/>
              <w:right w:val="single" w:sz="4" w:space="0" w:color="auto"/>
            </w:tcBorders>
            <w:shd w:val="clear" w:color="auto" w:fill="auto"/>
            <w:vAlign w:val="center"/>
          </w:tcPr>
          <w:p w14:paraId="000ECD03"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-218</w:t>
            </w:r>
          </w:p>
        </w:tc>
        <w:tc>
          <w:tcPr>
            <w:tcW w:w="1067" w:type="dxa"/>
            <w:tcBorders>
              <w:top w:val="single" w:sz="4" w:space="0" w:color="auto"/>
              <w:left w:val="nil"/>
              <w:bottom w:val="single" w:sz="4" w:space="0" w:color="auto"/>
              <w:right w:val="single" w:sz="4" w:space="0" w:color="auto"/>
            </w:tcBorders>
            <w:shd w:val="clear" w:color="auto" w:fill="auto"/>
            <w:vAlign w:val="center"/>
          </w:tcPr>
          <w:p w14:paraId="52DB99A5"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20</w:t>
            </w:r>
          </w:p>
        </w:tc>
        <w:tc>
          <w:tcPr>
            <w:tcW w:w="3634" w:type="dxa"/>
            <w:tcBorders>
              <w:top w:val="single" w:sz="4" w:space="0" w:color="auto"/>
              <w:left w:val="nil"/>
              <w:bottom w:val="single" w:sz="4" w:space="0" w:color="auto"/>
              <w:right w:val="single" w:sz="4" w:space="0" w:color="auto"/>
            </w:tcBorders>
            <w:shd w:val="clear" w:color="auto" w:fill="auto"/>
            <w:vAlign w:val="center"/>
          </w:tcPr>
          <w:p w14:paraId="4DA23991" w14:textId="77777777" w:rsidR="00640FE2" w:rsidRPr="00994F14" w:rsidRDefault="00000000">
            <w:pPr>
              <w:spacing w:before="60" w:after="60" w:line="240" w:lineRule="auto"/>
              <w:jc w:val="both"/>
              <w:rPr>
                <w:rFonts w:ascii="Times New Roman" w:hAnsi="Times New Roman" w:cs="Times New Roman"/>
                <w:sz w:val="24"/>
                <w:szCs w:val="24"/>
              </w:rPr>
            </w:pPr>
            <w:r w:rsidRPr="00994F14">
              <w:rPr>
                <w:rFonts w:ascii="Times New Roman" w:hAnsi="Times New Roman" w:cs="Times New Roman"/>
                <w:sz w:val="24"/>
                <w:szCs w:val="24"/>
              </w:rPr>
              <w:t>BP, VL, ST, TV, TG, BT, HG</w:t>
            </w:r>
          </w:p>
        </w:tc>
      </w:tr>
      <w:tr w:rsidR="00640FE2" w14:paraId="1E637CB3" w14:textId="77777777">
        <w:trPr>
          <w:trHeight w:val="397"/>
        </w:trPr>
        <w:tc>
          <w:tcPr>
            <w:tcW w:w="670" w:type="dxa"/>
            <w:vAlign w:val="center"/>
          </w:tcPr>
          <w:p w14:paraId="572209E0" w14:textId="77777777" w:rsidR="00640FE2" w:rsidRPr="00994F14" w:rsidRDefault="00000000">
            <w:pPr>
              <w:spacing w:before="60" w:after="60" w:line="240" w:lineRule="auto"/>
              <w:jc w:val="center"/>
              <w:rPr>
                <w:rFonts w:ascii="Times New Roman" w:eastAsia="Times New Roman" w:hAnsi="Times New Roman" w:cs="Times New Roman"/>
                <w:sz w:val="24"/>
                <w:szCs w:val="24"/>
              </w:rPr>
            </w:pPr>
            <w:r w:rsidRPr="00994F14">
              <w:rPr>
                <w:rFonts w:ascii="Times New Roman" w:eastAsia="Times New Roman" w:hAnsi="Times New Roman" w:cs="Times New Roman"/>
                <w:sz w:val="24"/>
                <w:szCs w:val="24"/>
              </w:rPr>
              <w:t>2</w:t>
            </w:r>
          </w:p>
        </w:tc>
        <w:tc>
          <w:tcPr>
            <w:tcW w:w="2627" w:type="dxa"/>
            <w:shd w:val="clear" w:color="auto" w:fill="auto"/>
            <w:vAlign w:val="center"/>
          </w:tcPr>
          <w:p w14:paraId="4FE1BD07" w14:textId="77777777" w:rsidR="00640FE2" w:rsidRPr="00994F14" w:rsidRDefault="00000000">
            <w:pPr>
              <w:spacing w:before="60" w:after="60" w:line="240" w:lineRule="auto"/>
              <w:rPr>
                <w:rFonts w:ascii="Times New Roman" w:eastAsia="Times New Roman" w:hAnsi="Times New Roman" w:cs="Times New Roman"/>
                <w:sz w:val="24"/>
                <w:szCs w:val="24"/>
              </w:rPr>
            </w:pPr>
            <w:r w:rsidRPr="00994F14">
              <w:rPr>
                <w:rFonts w:ascii="Times New Roman" w:hAnsi="Times New Roman" w:cs="Times New Roman"/>
                <w:sz w:val="24"/>
                <w:szCs w:val="24"/>
              </w:rPr>
              <w:t>Bệnh vàng lá thối rễ cây có múi</w:t>
            </w:r>
          </w:p>
        </w:tc>
        <w:tc>
          <w:tcPr>
            <w:tcW w:w="1028" w:type="dxa"/>
            <w:tcBorders>
              <w:top w:val="nil"/>
              <w:left w:val="single" w:sz="4" w:space="0" w:color="auto"/>
              <w:bottom w:val="single" w:sz="4" w:space="0" w:color="auto"/>
              <w:right w:val="single" w:sz="4" w:space="0" w:color="auto"/>
            </w:tcBorders>
            <w:shd w:val="clear" w:color="auto" w:fill="auto"/>
            <w:vAlign w:val="center"/>
          </w:tcPr>
          <w:p w14:paraId="221D898A"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402</w:t>
            </w:r>
          </w:p>
        </w:tc>
        <w:tc>
          <w:tcPr>
            <w:tcW w:w="988" w:type="dxa"/>
            <w:tcBorders>
              <w:top w:val="nil"/>
              <w:left w:val="nil"/>
              <w:bottom w:val="single" w:sz="4" w:space="0" w:color="auto"/>
              <w:right w:val="single" w:sz="4" w:space="0" w:color="auto"/>
            </w:tcBorders>
            <w:shd w:val="clear" w:color="auto" w:fill="auto"/>
            <w:vAlign w:val="center"/>
          </w:tcPr>
          <w:p w14:paraId="62323E5C"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3</w:t>
            </w:r>
          </w:p>
        </w:tc>
        <w:tc>
          <w:tcPr>
            <w:tcW w:w="954" w:type="dxa"/>
            <w:tcBorders>
              <w:top w:val="nil"/>
              <w:left w:val="nil"/>
              <w:bottom w:val="single" w:sz="4" w:space="0" w:color="auto"/>
              <w:right w:val="single" w:sz="4" w:space="0" w:color="auto"/>
            </w:tcBorders>
            <w:shd w:val="clear" w:color="auto" w:fill="auto"/>
            <w:vAlign w:val="center"/>
          </w:tcPr>
          <w:p w14:paraId="3C8F3759"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5D4B28B2"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405</w:t>
            </w:r>
          </w:p>
        </w:tc>
        <w:tc>
          <w:tcPr>
            <w:tcW w:w="1214" w:type="dxa"/>
            <w:tcBorders>
              <w:top w:val="nil"/>
              <w:left w:val="nil"/>
              <w:bottom w:val="single" w:sz="4" w:space="0" w:color="auto"/>
              <w:right w:val="single" w:sz="4" w:space="0" w:color="auto"/>
            </w:tcBorders>
            <w:shd w:val="clear" w:color="auto" w:fill="auto"/>
            <w:vAlign w:val="center"/>
          </w:tcPr>
          <w:p w14:paraId="27652CED"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-45</w:t>
            </w:r>
          </w:p>
        </w:tc>
        <w:tc>
          <w:tcPr>
            <w:tcW w:w="1222" w:type="dxa"/>
            <w:tcBorders>
              <w:top w:val="nil"/>
              <w:left w:val="nil"/>
              <w:bottom w:val="single" w:sz="4" w:space="0" w:color="auto"/>
              <w:right w:val="single" w:sz="4" w:space="0" w:color="auto"/>
            </w:tcBorders>
            <w:shd w:val="clear" w:color="auto" w:fill="auto"/>
            <w:vAlign w:val="center"/>
          </w:tcPr>
          <w:p w14:paraId="6F794807"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-423</w:t>
            </w:r>
          </w:p>
        </w:tc>
        <w:tc>
          <w:tcPr>
            <w:tcW w:w="1067" w:type="dxa"/>
            <w:tcBorders>
              <w:top w:val="nil"/>
              <w:left w:val="nil"/>
              <w:bottom w:val="single" w:sz="4" w:space="0" w:color="auto"/>
              <w:right w:val="single" w:sz="4" w:space="0" w:color="auto"/>
            </w:tcBorders>
            <w:shd w:val="clear" w:color="auto" w:fill="auto"/>
            <w:vAlign w:val="center"/>
          </w:tcPr>
          <w:p w14:paraId="1ACD1CC5"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239</w:t>
            </w:r>
          </w:p>
        </w:tc>
        <w:tc>
          <w:tcPr>
            <w:tcW w:w="3634" w:type="dxa"/>
            <w:tcBorders>
              <w:top w:val="nil"/>
              <w:left w:val="nil"/>
              <w:bottom w:val="single" w:sz="4" w:space="0" w:color="auto"/>
              <w:right w:val="single" w:sz="4" w:space="0" w:color="auto"/>
            </w:tcBorders>
            <w:shd w:val="clear" w:color="auto" w:fill="auto"/>
            <w:vAlign w:val="center"/>
          </w:tcPr>
          <w:p w14:paraId="49D57E84" w14:textId="6E440CCD" w:rsidR="00640FE2" w:rsidRPr="00994F14" w:rsidRDefault="00000000">
            <w:pPr>
              <w:spacing w:before="60" w:after="60" w:line="240" w:lineRule="auto"/>
              <w:jc w:val="both"/>
              <w:rPr>
                <w:rFonts w:ascii="Times New Roman" w:hAnsi="Times New Roman" w:cs="Times New Roman"/>
                <w:sz w:val="24"/>
                <w:szCs w:val="24"/>
              </w:rPr>
            </w:pPr>
            <w:r w:rsidRPr="00994F14">
              <w:rPr>
                <w:rFonts w:ascii="Times New Roman" w:hAnsi="Times New Roman" w:cs="Times New Roman"/>
                <w:sz w:val="24"/>
                <w:szCs w:val="24"/>
              </w:rPr>
              <w:t>TQ, YB</w:t>
            </w:r>
            <w:r w:rsidR="00875A74">
              <w:rPr>
                <w:rFonts w:ascii="Times New Roman" w:hAnsi="Times New Roman" w:cs="Times New Roman"/>
                <w:sz w:val="24"/>
                <w:szCs w:val="24"/>
              </w:rPr>
              <w:t xml:space="preserve">, </w:t>
            </w:r>
            <w:r w:rsidRPr="00994F14">
              <w:rPr>
                <w:rFonts w:ascii="Times New Roman" w:hAnsi="Times New Roman" w:cs="Times New Roman"/>
                <w:sz w:val="24"/>
                <w:szCs w:val="24"/>
              </w:rPr>
              <w:t>HG, ST, TG, VL, TV, BRVT</w:t>
            </w:r>
          </w:p>
        </w:tc>
      </w:tr>
      <w:tr w:rsidR="00640FE2" w14:paraId="50AF9435" w14:textId="77777777">
        <w:trPr>
          <w:trHeight w:val="397"/>
        </w:trPr>
        <w:tc>
          <w:tcPr>
            <w:tcW w:w="670" w:type="dxa"/>
            <w:vAlign w:val="center"/>
          </w:tcPr>
          <w:p w14:paraId="69B3A455" w14:textId="77777777" w:rsidR="00640FE2" w:rsidRPr="00994F14" w:rsidRDefault="00000000">
            <w:pPr>
              <w:spacing w:before="60" w:after="60" w:line="240" w:lineRule="auto"/>
              <w:jc w:val="center"/>
              <w:rPr>
                <w:rFonts w:ascii="Times New Roman" w:eastAsia="Times New Roman" w:hAnsi="Times New Roman" w:cs="Times New Roman"/>
                <w:sz w:val="24"/>
                <w:szCs w:val="24"/>
              </w:rPr>
            </w:pPr>
            <w:r w:rsidRPr="00994F14">
              <w:rPr>
                <w:rFonts w:ascii="Times New Roman" w:eastAsia="Times New Roman" w:hAnsi="Times New Roman" w:cs="Times New Roman"/>
                <w:sz w:val="24"/>
                <w:szCs w:val="24"/>
              </w:rPr>
              <w:t>3</w:t>
            </w:r>
          </w:p>
        </w:tc>
        <w:tc>
          <w:tcPr>
            <w:tcW w:w="2627" w:type="dxa"/>
            <w:shd w:val="clear" w:color="auto" w:fill="auto"/>
            <w:vAlign w:val="center"/>
          </w:tcPr>
          <w:p w14:paraId="2BB451C2" w14:textId="77777777" w:rsidR="00640FE2" w:rsidRPr="00994F14" w:rsidRDefault="00000000">
            <w:pPr>
              <w:spacing w:before="60" w:after="60" w:line="240" w:lineRule="auto"/>
              <w:rPr>
                <w:rFonts w:ascii="Times New Roman" w:eastAsia="Times New Roman" w:hAnsi="Times New Roman" w:cs="Times New Roman"/>
                <w:sz w:val="24"/>
                <w:szCs w:val="24"/>
              </w:rPr>
            </w:pPr>
            <w:r w:rsidRPr="00994F14">
              <w:rPr>
                <w:rFonts w:ascii="Times New Roman" w:hAnsi="Times New Roman" w:cs="Times New Roman"/>
                <w:sz w:val="24"/>
                <w:szCs w:val="24"/>
              </w:rPr>
              <w:t>Bệnh Greening</w:t>
            </w:r>
          </w:p>
        </w:tc>
        <w:tc>
          <w:tcPr>
            <w:tcW w:w="1028" w:type="dxa"/>
            <w:tcBorders>
              <w:top w:val="nil"/>
              <w:left w:val="single" w:sz="4" w:space="0" w:color="auto"/>
              <w:bottom w:val="single" w:sz="4" w:space="0" w:color="auto"/>
              <w:right w:val="single" w:sz="4" w:space="0" w:color="auto"/>
            </w:tcBorders>
            <w:shd w:val="clear" w:color="auto" w:fill="auto"/>
            <w:vAlign w:val="center"/>
          </w:tcPr>
          <w:p w14:paraId="3FB14323"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585</w:t>
            </w:r>
          </w:p>
        </w:tc>
        <w:tc>
          <w:tcPr>
            <w:tcW w:w="988" w:type="dxa"/>
            <w:tcBorders>
              <w:top w:val="nil"/>
              <w:left w:val="nil"/>
              <w:bottom w:val="single" w:sz="4" w:space="0" w:color="auto"/>
              <w:right w:val="single" w:sz="4" w:space="0" w:color="auto"/>
            </w:tcBorders>
            <w:shd w:val="clear" w:color="auto" w:fill="auto"/>
            <w:vAlign w:val="center"/>
          </w:tcPr>
          <w:p w14:paraId="0E697062"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3</w:t>
            </w:r>
          </w:p>
        </w:tc>
        <w:tc>
          <w:tcPr>
            <w:tcW w:w="954" w:type="dxa"/>
            <w:tcBorders>
              <w:top w:val="nil"/>
              <w:left w:val="nil"/>
              <w:bottom w:val="single" w:sz="4" w:space="0" w:color="auto"/>
              <w:right w:val="single" w:sz="4" w:space="0" w:color="auto"/>
            </w:tcBorders>
            <w:shd w:val="clear" w:color="auto" w:fill="auto"/>
            <w:vAlign w:val="center"/>
          </w:tcPr>
          <w:p w14:paraId="7E090AD5"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3BF1862A"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588</w:t>
            </w:r>
          </w:p>
        </w:tc>
        <w:tc>
          <w:tcPr>
            <w:tcW w:w="1214" w:type="dxa"/>
            <w:tcBorders>
              <w:top w:val="nil"/>
              <w:left w:val="nil"/>
              <w:bottom w:val="single" w:sz="4" w:space="0" w:color="auto"/>
              <w:right w:val="single" w:sz="4" w:space="0" w:color="auto"/>
            </w:tcBorders>
            <w:shd w:val="clear" w:color="auto" w:fill="auto"/>
            <w:vAlign w:val="center"/>
          </w:tcPr>
          <w:p w14:paraId="3BB4CB9B"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-4</w:t>
            </w:r>
          </w:p>
        </w:tc>
        <w:tc>
          <w:tcPr>
            <w:tcW w:w="1222" w:type="dxa"/>
            <w:tcBorders>
              <w:top w:val="nil"/>
              <w:left w:val="nil"/>
              <w:bottom w:val="single" w:sz="4" w:space="0" w:color="auto"/>
              <w:right w:val="single" w:sz="4" w:space="0" w:color="auto"/>
            </w:tcBorders>
            <w:shd w:val="clear" w:color="auto" w:fill="auto"/>
            <w:vAlign w:val="center"/>
          </w:tcPr>
          <w:p w14:paraId="21F3C4B0"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123</w:t>
            </w:r>
          </w:p>
        </w:tc>
        <w:tc>
          <w:tcPr>
            <w:tcW w:w="1067" w:type="dxa"/>
            <w:tcBorders>
              <w:top w:val="nil"/>
              <w:left w:val="nil"/>
              <w:bottom w:val="single" w:sz="4" w:space="0" w:color="auto"/>
              <w:right w:val="single" w:sz="4" w:space="0" w:color="auto"/>
            </w:tcBorders>
            <w:shd w:val="clear" w:color="auto" w:fill="auto"/>
            <w:vAlign w:val="center"/>
          </w:tcPr>
          <w:p w14:paraId="1FCD6370"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37</w:t>
            </w:r>
          </w:p>
        </w:tc>
        <w:tc>
          <w:tcPr>
            <w:tcW w:w="3634" w:type="dxa"/>
            <w:tcBorders>
              <w:top w:val="nil"/>
              <w:left w:val="nil"/>
              <w:bottom w:val="single" w:sz="4" w:space="0" w:color="auto"/>
              <w:right w:val="single" w:sz="4" w:space="0" w:color="auto"/>
            </w:tcBorders>
            <w:shd w:val="clear" w:color="auto" w:fill="auto"/>
            <w:vAlign w:val="center"/>
          </w:tcPr>
          <w:p w14:paraId="256C8ED0" w14:textId="77777777" w:rsidR="00640FE2" w:rsidRPr="00994F14" w:rsidRDefault="00000000">
            <w:pPr>
              <w:spacing w:before="60" w:after="60" w:line="240" w:lineRule="auto"/>
              <w:jc w:val="both"/>
              <w:rPr>
                <w:rFonts w:ascii="Times New Roman" w:hAnsi="Times New Roman" w:cs="Times New Roman"/>
                <w:sz w:val="24"/>
                <w:szCs w:val="24"/>
              </w:rPr>
            </w:pPr>
            <w:r w:rsidRPr="00994F14">
              <w:rPr>
                <w:rFonts w:ascii="Times New Roman" w:hAnsi="Times New Roman" w:cs="Times New Roman"/>
                <w:sz w:val="24"/>
                <w:szCs w:val="24"/>
              </w:rPr>
              <w:t>VL, HG, ST, TV, BP</w:t>
            </w:r>
          </w:p>
        </w:tc>
      </w:tr>
      <w:tr w:rsidR="00640FE2" w14:paraId="5FA29280" w14:textId="77777777">
        <w:trPr>
          <w:trHeight w:val="397"/>
        </w:trPr>
        <w:tc>
          <w:tcPr>
            <w:tcW w:w="670" w:type="dxa"/>
            <w:vAlign w:val="center"/>
          </w:tcPr>
          <w:p w14:paraId="7AD59C80" w14:textId="77777777" w:rsidR="00640FE2" w:rsidRPr="00994F14" w:rsidRDefault="00000000">
            <w:pPr>
              <w:spacing w:before="60" w:after="60" w:line="240" w:lineRule="auto"/>
              <w:jc w:val="center"/>
              <w:rPr>
                <w:rFonts w:ascii="Times New Roman" w:eastAsia="Times New Roman" w:hAnsi="Times New Roman" w:cs="Times New Roman"/>
                <w:sz w:val="24"/>
                <w:szCs w:val="24"/>
              </w:rPr>
            </w:pPr>
            <w:r w:rsidRPr="00994F14">
              <w:rPr>
                <w:rFonts w:ascii="Times New Roman" w:eastAsia="Times New Roman" w:hAnsi="Times New Roman" w:cs="Times New Roman"/>
                <w:sz w:val="24"/>
                <w:szCs w:val="24"/>
              </w:rPr>
              <w:t>4</w:t>
            </w:r>
          </w:p>
        </w:tc>
        <w:tc>
          <w:tcPr>
            <w:tcW w:w="2627" w:type="dxa"/>
            <w:shd w:val="clear" w:color="auto" w:fill="auto"/>
            <w:vAlign w:val="center"/>
          </w:tcPr>
          <w:p w14:paraId="6FE1E63D" w14:textId="77777777" w:rsidR="00640FE2" w:rsidRPr="00994F14" w:rsidRDefault="00000000">
            <w:pPr>
              <w:spacing w:before="60" w:after="60" w:line="240" w:lineRule="auto"/>
              <w:rPr>
                <w:rFonts w:ascii="Times New Roman" w:eastAsia="Times New Roman" w:hAnsi="Times New Roman" w:cs="Times New Roman"/>
                <w:sz w:val="24"/>
                <w:szCs w:val="24"/>
              </w:rPr>
            </w:pPr>
            <w:r w:rsidRPr="00994F14">
              <w:rPr>
                <w:rFonts w:ascii="Times New Roman" w:hAnsi="Times New Roman" w:cs="Times New Roman"/>
                <w:sz w:val="24"/>
                <w:szCs w:val="24"/>
              </w:rPr>
              <w:t>Đốm nâu thanh long</w:t>
            </w:r>
          </w:p>
        </w:tc>
        <w:tc>
          <w:tcPr>
            <w:tcW w:w="1028" w:type="dxa"/>
            <w:tcBorders>
              <w:top w:val="nil"/>
              <w:left w:val="single" w:sz="4" w:space="0" w:color="auto"/>
              <w:bottom w:val="single" w:sz="4" w:space="0" w:color="auto"/>
              <w:right w:val="single" w:sz="4" w:space="0" w:color="auto"/>
            </w:tcBorders>
            <w:shd w:val="clear" w:color="auto" w:fill="auto"/>
            <w:vAlign w:val="center"/>
          </w:tcPr>
          <w:p w14:paraId="484AA939"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1.148</w:t>
            </w:r>
          </w:p>
        </w:tc>
        <w:tc>
          <w:tcPr>
            <w:tcW w:w="988" w:type="dxa"/>
            <w:tcBorders>
              <w:top w:val="nil"/>
              <w:left w:val="nil"/>
              <w:bottom w:val="single" w:sz="4" w:space="0" w:color="auto"/>
              <w:right w:val="single" w:sz="4" w:space="0" w:color="auto"/>
            </w:tcBorders>
            <w:shd w:val="clear" w:color="auto" w:fill="auto"/>
            <w:vAlign w:val="center"/>
          </w:tcPr>
          <w:p w14:paraId="734ABB4F"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0</w:t>
            </w:r>
          </w:p>
        </w:tc>
        <w:tc>
          <w:tcPr>
            <w:tcW w:w="954" w:type="dxa"/>
            <w:tcBorders>
              <w:top w:val="nil"/>
              <w:left w:val="nil"/>
              <w:bottom w:val="single" w:sz="4" w:space="0" w:color="auto"/>
              <w:right w:val="single" w:sz="4" w:space="0" w:color="auto"/>
            </w:tcBorders>
            <w:shd w:val="clear" w:color="auto" w:fill="auto"/>
            <w:vAlign w:val="center"/>
          </w:tcPr>
          <w:p w14:paraId="1500AA1B"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558A9092"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1.148</w:t>
            </w:r>
          </w:p>
        </w:tc>
        <w:tc>
          <w:tcPr>
            <w:tcW w:w="1214" w:type="dxa"/>
            <w:tcBorders>
              <w:top w:val="nil"/>
              <w:left w:val="nil"/>
              <w:bottom w:val="single" w:sz="4" w:space="0" w:color="auto"/>
              <w:right w:val="single" w:sz="4" w:space="0" w:color="auto"/>
            </w:tcBorders>
            <w:shd w:val="clear" w:color="auto" w:fill="auto"/>
            <w:vAlign w:val="center"/>
          </w:tcPr>
          <w:p w14:paraId="3FD904CF"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-178</w:t>
            </w:r>
          </w:p>
        </w:tc>
        <w:tc>
          <w:tcPr>
            <w:tcW w:w="1222" w:type="dxa"/>
            <w:tcBorders>
              <w:top w:val="nil"/>
              <w:left w:val="nil"/>
              <w:bottom w:val="single" w:sz="4" w:space="0" w:color="auto"/>
              <w:right w:val="single" w:sz="4" w:space="0" w:color="auto"/>
            </w:tcBorders>
            <w:shd w:val="clear" w:color="auto" w:fill="auto"/>
            <w:vAlign w:val="center"/>
          </w:tcPr>
          <w:p w14:paraId="039A55E4"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242</w:t>
            </w:r>
          </w:p>
        </w:tc>
        <w:tc>
          <w:tcPr>
            <w:tcW w:w="1067" w:type="dxa"/>
            <w:tcBorders>
              <w:top w:val="nil"/>
              <w:left w:val="nil"/>
              <w:bottom w:val="single" w:sz="4" w:space="0" w:color="auto"/>
              <w:right w:val="single" w:sz="4" w:space="0" w:color="auto"/>
            </w:tcBorders>
            <w:shd w:val="clear" w:color="auto" w:fill="auto"/>
            <w:vAlign w:val="center"/>
          </w:tcPr>
          <w:p w14:paraId="52DDB364"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2.819</w:t>
            </w:r>
          </w:p>
        </w:tc>
        <w:tc>
          <w:tcPr>
            <w:tcW w:w="3634" w:type="dxa"/>
            <w:tcBorders>
              <w:top w:val="nil"/>
              <w:left w:val="nil"/>
              <w:bottom w:val="single" w:sz="4" w:space="0" w:color="auto"/>
              <w:right w:val="single" w:sz="4" w:space="0" w:color="auto"/>
            </w:tcBorders>
            <w:shd w:val="clear" w:color="auto" w:fill="auto"/>
            <w:vAlign w:val="center"/>
          </w:tcPr>
          <w:p w14:paraId="1E37D993" w14:textId="3C3D3B9D" w:rsidR="00640FE2" w:rsidRPr="00994F14" w:rsidRDefault="00000000">
            <w:pPr>
              <w:spacing w:before="60" w:after="60" w:line="240" w:lineRule="auto"/>
              <w:jc w:val="both"/>
              <w:rPr>
                <w:rFonts w:ascii="Times New Roman" w:hAnsi="Times New Roman" w:cs="Times New Roman"/>
                <w:sz w:val="24"/>
                <w:szCs w:val="24"/>
                <w:lang w:val="it-IT"/>
              </w:rPr>
            </w:pPr>
            <w:r w:rsidRPr="00994F14">
              <w:rPr>
                <w:rFonts w:ascii="Times New Roman" w:hAnsi="Times New Roman" w:cs="Times New Roman"/>
                <w:sz w:val="24"/>
                <w:szCs w:val="24"/>
              </w:rPr>
              <w:t>B.Thuận</w:t>
            </w:r>
            <w:r w:rsidR="00875A74">
              <w:rPr>
                <w:rFonts w:ascii="Times New Roman" w:hAnsi="Times New Roman" w:cs="Times New Roman"/>
                <w:sz w:val="24"/>
                <w:szCs w:val="24"/>
              </w:rPr>
              <w:t xml:space="preserve">, </w:t>
            </w:r>
            <w:r w:rsidRPr="00994F14">
              <w:rPr>
                <w:rFonts w:ascii="Times New Roman" w:hAnsi="Times New Roman" w:cs="Times New Roman"/>
                <w:sz w:val="24"/>
                <w:szCs w:val="24"/>
              </w:rPr>
              <w:t>LA, TG, TV, BRVT</w:t>
            </w:r>
          </w:p>
        </w:tc>
      </w:tr>
      <w:tr w:rsidR="00640FE2" w14:paraId="1FB27041" w14:textId="77777777">
        <w:trPr>
          <w:trHeight w:val="397"/>
        </w:trPr>
        <w:tc>
          <w:tcPr>
            <w:tcW w:w="670" w:type="dxa"/>
            <w:vAlign w:val="center"/>
          </w:tcPr>
          <w:p w14:paraId="7ADB17E1" w14:textId="77777777" w:rsidR="00640FE2" w:rsidRPr="00994F14" w:rsidRDefault="00000000">
            <w:pPr>
              <w:spacing w:before="60" w:after="60" w:line="240" w:lineRule="auto"/>
              <w:jc w:val="center"/>
              <w:rPr>
                <w:rFonts w:ascii="Times New Roman" w:eastAsia="Times New Roman" w:hAnsi="Times New Roman" w:cs="Times New Roman"/>
                <w:sz w:val="24"/>
                <w:szCs w:val="24"/>
              </w:rPr>
            </w:pPr>
            <w:r w:rsidRPr="00994F14">
              <w:rPr>
                <w:rFonts w:ascii="Times New Roman" w:eastAsia="Times New Roman" w:hAnsi="Times New Roman" w:cs="Times New Roman"/>
                <w:sz w:val="24"/>
                <w:szCs w:val="24"/>
              </w:rPr>
              <w:t>5</w:t>
            </w:r>
          </w:p>
        </w:tc>
        <w:tc>
          <w:tcPr>
            <w:tcW w:w="2627" w:type="dxa"/>
            <w:shd w:val="clear" w:color="auto" w:fill="auto"/>
            <w:vAlign w:val="center"/>
          </w:tcPr>
          <w:p w14:paraId="42301BB5" w14:textId="77777777" w:rsidR="00640FE2" w:rsidRPr="00994F14" w:rsidRDefault="00000000">
            <w:pPr>
              <w:spacing w:before="60" w:after="60" w:line="240" w:lineRule="auto"/>
              <w:rPr>
                <w:rFonts w:ascii="Times New Roman" w:eastAsia="Times New Roman" w:hAnsi="Times New Roman" w:cs="Times New Roman"/>
                <w:sz w:val="24"/>
                <w:szCs w:val="24"/>
              </w:rPr>
            </w:pPr>
            <w:r w:rsidRPr="00994F14">
              <w:rPr>
                <w:rFonts w:ascii="Times New Roman" w:hAnsi="Times New Roman" w:cs="Times New Roman"/>
                <w:sz w:val="24"/>
                <w:szCs w:val="24"/>
              </w:rPr>
              <w:t>Bọ cánh cứng hại dừa</w:t>
            </w:r>
          </w:p>
        </w:tc>
        <w:tc>
          <w:tcPr>
            <w:tcW w:w="1028" w:type="dxa"/>
            <w:tcBorders>
              <w:top w:val="nil"/>
              <w:left w:val="single" w:sz="4" w:space="0" w:color="auto"/>
              <w:bottom w:val="single" w:sz="4" w:space="0" w:color="auto"/>
              <w:right w:val="single" w:sz="4" w:space="0" w:color="auto"/>
            </w:tcBorders>
            <w:shd w:val="clear" w:color="auto" w:fill="auto"/>
            <w:vAlign w:val="center"/>
          </w:tcPr>
          <w:p w14:paraId="4AA3CA17"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5.078</w:t>
            </w:r>
          </w:p>
        </w:tc>
        <w:tc>
          <w:tcPr>
            <w:tcW w:w="988" w:type="dxa"/>
            <w:tcBorders>
              <w:top w:val="nil"/>
              <w:left w:val="nil"/>
              <w:bottom w:val="single" w:sz="4" w:space="0" w:color="auto"/>
              <w:right w:val="single" w:sz="4" w:space="0" w:color="auto"/>
            </w:tcBorders>
            <w:shd w:val="clear" w:color="auto" w:fill="auto"/>
            <w:vAlign w:val="center"/>
          </w:tcPr>
          <w:p w14:paraId="088CBE4F"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44</w:t>
            </w:r>
          </w:p>
        </w:tc>
        <w:tc>
          <w:tcPr>
            <w:tcW w:w="954" w:type="dxa"/>
            <w:tcBorders>
              <w:top w:val="nil"/>
              <w:left w:val="nil"/>
              <w:bottom w:val="single" w:sz="4" w:space="0" w:color="auto"/>
              <w:right w:val="single" w:sz="4" w:space="0" w:color="auto"/>
            </w:tcBorders>
            <w:shd w:val="clear" w:color="auto" w:fill="auto"/>
            <w:vAlign w:val="center"/>
          </w:tcPr>
          <w:p w14:paraId="1A6D8A09"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77552A9F"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5.122</w:t>
            </w:r>
          </w:p>
        </w:tc>
        <w:tc>
          <w:tcPr>
            <w:tcW w:w="1214" w:type="dxa"/>
            <w:tcBorders>
              <w:top w:val="nil"/>
              <w:left w:val="nil"/>
              <w:bottom w:val="single" w:sz="4" w:space="0" w:color="auto"/>
              <w:right w:val="single" w:sz="4" w:space="0" w:color="auto"/>
            </w:tcBorders>
            <w:shd w:val="clear" w:color="auto" w:fill="auto"/>
            <w:vAlign w:val="center"/>
          </w:tcPr>
          <w:p w14:paraId="19510E2D"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5</w:t>
            </w:r>
          </w:p>
        </w:tc>
        <w:tc>
          <w:tcPr>
            <w:tcW w:w="1222" w:type="dxa"/>
            <w:tcBorders>
              <w:top w:val="nil"/>
              <w:left w:val="nil"/>
              <w:bottom w:val="single" w:sz="4" w:space="0" w:color="auto"/>
              <w:right w:val="single" w:sz="4" w:space="0" w:color="auto"/>
            </w:tcBorders>
            <w:shd w:val="clear" w:color="auto" w:fill="auto"/>
            <w:vAlign w:val="center"/>
          </w:tcPr>
          <w:p w14:paraId="559983ED"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-461</w:t>
            </w:r>
          </w:p>
        </w:tc>
        <w:tc>
          <w:tcPr>
            <w:tcW w:w="1067" w:type="dxa"/>
            <w:tcBorders>
              <w:top w:val="nil"/>
              <w:left w:val="nil"/>
              <w:bottom w:val="single" w:sz="4" w:space="0" w:color="auto"/>
              <w:right w:val="single" w:sz="4" w:space="0" w:color="auto"/>
            </w:tcBorders>
            <w:shd w:val="clear" w:color="auto" w:fill="auto"/>
            <w:vAlign w:val="center"/>
          </w:tcPr>
          <w:p w14:paraId="7D67020C"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244</w:t>
            </w:r>
          </w:p>
        </w:tc>
        <w:tc>
          <w:tcPr>
            <w:tcW w:w="3634" w:type="dxa"/>
            <w:tcBorders>
              <w:top w:val="nil"/>
              <w:left w:val="nil"/>
              <w:bottom w:val="single" w:sz="4" w:space="0" w:color="auto"/>
              <w:right w:val="single" w:sz="4" w:space="0" w:color="auto"/>
            </w:tcBorders>
            <w:shd w:val="clear" w:color="auto" w:fill="auto"/>
            <w:vAlign w:val="center"/>
          </w:tcPr>
          <w:p w14:paraId="73C67639" w14:textId="77777777" w:rsidR="00640FE2" w:rsidRPr="00994F14" w:rsidRDefault="00000000">
            <w:pPr>
              <w:spacing w:before="60" w:after="60" w:line="240" w:lineRule="auto"/>
              <w:jc w:val="both"/>
              <w:rPr>
                <w:rFonts w:ascii="Times New Roman" w:hAnsi="Times New Roman" w:cs="Times New Roman"/>
                <w:sz w:val="24"/>
                <w:szCs w:val="24"/>
              </w:rPr>
            </w:pPr>
            <w:r w:rsidRPr="00994F14">
              <w:rPr>
                <w:rFonts w:ascii="Times New Roman" w:hAnsi="Times New Roman" w:cs="Times New Roman"/>
                <w:sz w:val="24"/>
                <w:szCs w:val="24"/>
              </w:rPr>
              <w:t>BT, ST, CM, TG, KG, TV, VL, BL, HG</w:t>
            </w:r>
          </w:p>
        </w:tc>
      </w:tr>
      <w:tr w:rsidR="00640FE2" w14:paraId="5778A1B8" w14:textId="77777777">
        <w:trPr>
          <w:trHeight w:val="397"/>
        </w:trPr>
        <w:tc>
          <w:tcPr>
            <w:tcW w:w="670" w:type="dxa"/>
            <w:vAlign w:val="center"/>
          </w:tcPr>
          <w:p w14:paraId="1B8937B8" w14:textId="77777777" w:rsidR="00640FE2" w:rsidRPr="00994F14" w:rsidRDefault="00000000">
            <w:pPr>
              <w:spacing w:before="60" w:after="60" w:line="240" w:lineRule="auto"/>
              <w:jc w:val="center"/>
              <w:rPr>
                <w:rFonts w:ascii="Times New Roman" w:eastAsia="Times New Roman" w:hAnsi="Times New Roman" w:cs="Times New Roman"/>
                <w:sz w:val="24"/>
                <w:szCs w:val="24"/>
              </w:rPr>
            </w:pPr>
            <w:r w:rsidRPr="00994F14">
              <w:rPr>
                <w:rFonts w:ascii="Times New Roman" w:eastAsia="Times New Roman" w:hAnsi="Times New Roman" w:cs="Times New Roman"/>
                <w:sz w:val="24"/>
                <w:szCs w:val="24"/>
              </w:rPr>
              <w:t>6</w:t>
            </w:r>
          </w:p>
        </w:tc>
        <w:tc>
          <w:tcPr>
            <w:tcW w:w="2627" w:type="dxa"/>
            <w:shd w:val="clear" w:color="auto" w:fill="auto"/>
            <w:vAlign w:val="center"/>
          </w:tcPr>
          <w:p w14:paraId="7A2B59F8" w14:textId="77777777" w:rsidR="00640FE2" w:rsidRPr="00994F14" w:rsidRDefault="00000000">
            <w:pPr>
              <w:spacing w:before="60" w:after="60" w:line="240" w:lineRule="auto"/>
              <w:rPr>
                <w:rFonts w:ascii="Times New Roman" w:eastAsia="Times New Roman" w:hAnsi="Times New Roman" w:cs="Times New Roman"/>
                <w:sz w:val="24"/>
                <w:szCs w:val="24"/>
              </w:rPr>
            </w:pPr>
            <w:r w:rsidRPr="00994F14">
              <w:rPr>
                <w:rFonts w:ascii="Times New Roman" w:hAnsi="Times New Roman" w:cs="Times New Roman"/>
                <w:sz w:val="24"/>
                <w:szCs w:val="24"/>
              </w:rPr>
              <w:t xml:space="preserve">Sâu đầu đen hại dừa </w:t>
            </w:r>
          </w:p>
        </w:tc>
        <w:tc>
          <w:tcPr>
            <w:tcW w:w="1028" w:type="dxa"/>
            <w:tcBorders>
              <w:top w:val="nil"/>
              <w:left w:val="single" w:sz="4" w:space="0" w:color="auto"/>
              <w:bottom w:val="single" w:sz="4" w:space="0" w:color="auto"/>
              <w:right w:val="single" w:sz="4" w:space="0" w:color="auto"/>
            </w:tcBorders>
            <w:shd w:val="clear" w:color="auto" w:fill="auto"/>
            <w:vAlign w:val="center"/>
          </w:tcPr>
          <w:p w14:paraId="6C276DE9"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793</w:t>
            </w:r>
          </w:p>
        </w:tc>
        <w:tc>
          <w:tcPr>
            <w:tcW w:w="988" w:type="dxa"/>
            <w:tcBorders>
              <w:top w:val="nil"/>
              <w:left w:val="nil"/>
              <w:bottom w:val="single" w:sz="4" w:space="0" w:color="auto"/>
              <w:right w:val="single" w:sz="4" w:space="0" w:color="auto"/>
            </w:tcBorders>
            <w:shd w:val="clear" w:color="auto" w:fill="auto"/>
            <w:vAlign w:val="center"/>
          </w:tcPr>
          <w:p w14:paraId="3FB0765C"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148</w:t>
            </w:r>
          </w:p>
        </w:tc>
        <w:tc>
          <w:tcPr>
            <w:tcW w:w="954" w:type="dxa"/>
            <w:tcBorders>
              <w:top w:val="nil"/>
              <w:left w:val="nil"/>
              <w:bottom w:val="single" w:sz="4" w:space="0" w:color="auto"/>
              <w:right w:val="single" w:sz="4" w:space="0" w:color="auto"/>
            </w:tcBorders>
            <w:shd w:val="clear" w:color="auto" w:fill="auto"/>
            <w:vAlign w:val="center"/>
          </w:tcPr>
          <w:p w14:paraId="6FB984DB"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3B2AB2CE"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966</w:t>
            </w:r>
          </w:p>
        </w:tc>
        <w:tc>
          <w:tcPr>
            <w:tcW w:w="1214" w:type="dxa"/>
            <w:tcBorders>
              <w:top w:val="nil"/>
              <w:left w:val="nil"/>
              <w:bottom w:val="single" w:sz="4" w:space="0" w:color="auto"/>
              <w:right w:val="single" w:sz="4" w:space="0" w:color="auto"/>
            </w:tcBorders>
            <w:shd w:val="clear" w:color="auto" w:fill="auto"/>
            <w:vAlign w:val="center"/>
          </w:tcPr>
          <w:p w14:paraId="701A5C61"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-2</w:t>
            </w:r>
          </w:p>
        </w:tc>
        <w:tc>
          <w:tcPr>
            <w:tcW w:w="1222" w:type="dxa"/>
            <w:tcBorders>
              <w:top w:val="nil"/>
              <w:left w:val="nil"/>
              <w:bottom w:val="single" w:sz="4" w:space="0" w:color="auto"/>
              <w:right w:val="single" w:sz="4" w:space="0" w:color="auto"/>
            </w:tcBorders>
            <w:shd w:val="clear" w:color="auto" w:fill="auto"/>
            <w:vAlign w:val="center"/>
          </w:tcPr>
          <w:p w14:paraId="3E56E362"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635</w:t>
            </w:r>
          </w:p>
        </w:tc>
        <w:tc>
          <w:tcPr>
            <w:tcW w:w="1067" w:type="dxa"/>
            <w:tcBorders>
              <w:top w:val="nil"/>
              <w:left w:val="nil"/>
              <w:bottom w:val="single" w:sz="4" w:space="0" w:color="auto"/>
              <w:right w:val="single" w:sz="4" w:space="0" w:color="auto"/>
            </w:tcBorders>
            <w:shd w:val="clear" w:color="auto" w:fill="auto"/>
            <w:vAlign w:val="center"/>
          </w:tcPr>
          <w:p w14:paraId="265E010B"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608</w:t>
            </w:r>
          </w:p>
        </w:tc>
        <w:tc>
          <w:tcPr>
            <w:tcW w:w="3634" w:type="dxa"/>
            <w:tcBorders>
              <w:top w:val="nil"/>
              <w:left w:val="nil"/>
              <w:bottom w:val="single" w:sz="4" w:space="0" w:color="auto"/>
              <w:right w:val="single" w:sz="4" w:space="0" w:color="auto"/>
            </w:tcBorders>
            <w:shd w:val="clear" w:color="auto" w:fill="auto"/>
            <w:vAlign w:val="center"/>
          </w:tcPr>
          <w:p w14:paraId="7F5ABFAF" w14:textId="77777777" w:rsidR="00640FE2" w:rsidRPr="00994F14" w:rsidRDefault="00000000">
            <w:pPr>
              <w:spacing w:before="60" w:after="60" w:line="240" w:lineRule="auto"/>
              <w:jc w:val="both"/>
              <w:rPr>
                <w:rFonts w:ascii="Times New Roman" w:hAnsi="Times New Roman" w:cs="Times New Roman"/>
                <w:sz w:val="24"/>
                <w:szCs w:val="24"/>
              </w:rPr>
            </w:pPr>
            <w:r w:rsidRPr="00994F14">
              <w:rPr>
                <w:rFonts w:ascii="Times New Roman" w:hAnsi="Times New Roman" w:cs="Times New Roman"/>
                <w:sz w:val="24"/>
                <w:szCs w:val="24"/>
              </w:rPr>
              <w:t>BT, TG, TV, KG, VL, ST</w:t>
            </w:r>
          </w:p>
        </w:tc>
      </w:tr>
      <w:tr w:rsidR="00640FE2" w14:paraId="3AD6E40A" w14:textId="77777777">
        <w:trPr>
          <w:trHeight w:val="397"/>
        </w:trPr>
        <w:tc>
          <w:tcPr>
            <w:tcW w:w="670" w:type="dxa"/>
            <w:vAlign w:val="center"/>
          </w:tcPr>
          <w:p w14:paraId="49E10781" w14:textId="77777777" w:rsidR="00640FE2" w:rsidRPr="00994F14" w:rsidRDefault="00000000">
            <w:pPr>
              <w:spacing w:before="60" w:after="60" w:line="240" w:lineRule="auto"/>
              <w:jc w:val="center"/>
              <w:rPr>
                <w:rFonts w:ascii="Times New Roman" w:eastAsia="Times New Roman" w:hAnsi="Times New Roman" w:cs="Times New Roman"/>
                <w:sz w:val="24"/>
                <w:szCs w:val="24"/>
              </w:rPr>
            </w:pPr>
            <w:r w:rsidRPr="00994F14">
              <w:rPr>
                <w:rFonts w:ascii="Times New Roman" w:eastAsia="Times New Roman" w:hAnsi="Times New Roman" w:cs="Times New Roman"/>
                <w:sz w:val="24"/>
                <w:szCs w:val="24"/>
              </w:rPr>
              <w:t>7</w:t>
            </w:r>
          </w:p>
        </w:tc>
        <w:tc>
          <w:tcPr>
            <w:tcW w:w="2627" w:type="dxa"/>
            <w:shd w:val="clear" w:color="auto" w:fill="auto"/>
            <w:vAlign w:val="center"/>
          </w:tcPr>
          <w:p w14:paraId="58E9BCC6" w14:textId="77777777" w:rsidR="00640FE2" w:rsidRPr="00994F14" w:rsidRDefault="00000000">
            <w:pPr>
              <w:spacing w:before="60" w:after="60" w:line="240" w:lineRule="auto"/>
              <w:rPr>
                <w:rFonts w:ascii="Times New Roman" w:eastAsia="Times New Roman" w:hAnsi="Times New Roman" w:cs="Times New Roman"/>
                <w:sz w:val="24"/>
                <w:szCs w:val="24"/>
              </w:rPr>
            </w:pPr>
            <w:r w:rsidRPr="00994F14">
              <w:rPr>
                <w:rFonts w:ascii="Times New Roman" w:hAnsi="Times New Roman" w:cs="Times New Roman"/>
                <w:sz w:val="24"/>
                <w:szCs w:val="24"/>
              </w:rPr>
              <w:t>Bệnh xì mủ hại sầu riêng</w:t>
            </w:r>
          </w:p>
        </w:tc>
        <w:tc>
          <w:tcPr>
            <w:tcW w:w="1028" w:type="dxa"/>
            <w:tcBorders>
              <w:top w:val="nil"/>
              <w:left w:val="single" w:sz="4" w:space="0" w:color="auto"/>
              <w:bottom w:val="single" w:sz="4" w:space="0" w:color="auto"/>
              <w:right w:val="single" w:sz="4" w:space="0" w:color="auto"/>
            </w:tcBorders>
            <w:shd w:val="clear" w:color="auto" w:fill="auto"/>
            <w:vAlign w:val="center"/>
          </w:tcPr>
          <w:p w14:paraId="19FBDAC3"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3.256</w:t>
            </w:r>
          </w:p>
        </w:tc>
        <w:tc>
          <w:tcPr>
            <w:tcW w:w="988" w:type="dxa"/>
            <w:tcBorders>
              <w:top w:val="nil"/>
              <w:left w:val="nil"/>
              <w:bottom w:val="single" w:sz="4" w:space="0" w:color="auto"/>
              <w:right w:val="single" w:sz="4" w:space="0" w:color="auto"/>
            </w:tcBorders>
            <w:shd w:val="clear" w:color="auto" w:fill="auto"/>
            <w:vAlign w:val="center"/>
          </w:tcPr>
          <w:p w14:paraId="6E0434B7"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213</w:t>
            </w:r>
          </w:p>
        </w:tc>
        <w:tc>
          <w:tcPr>
            <w:tcW w:w="954" w:type="dxa"/>
            <w:tcBorders>
              <w:top w:val="nil"/>
              <w:left w:val="nil"/>
              <w:bottom w:val="single" w:sz="4" w:space="0" w:color="auto"/>
              <w:right w:val="single" w:sz="4" w:space="0" w:color="auto"/>
            </w:tcBorders>
            <w:shd w:val="clear" w:color="auto" w:fill="auto"/>
            <w:vAlign w:val="center"/>
          </w:tcPr>
          <w:p w14:paraId="3267546E"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411ED4DB"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3.469</w:t>
            </w:r>
          </w:p>
        </w:tc>
        <w:tc>
          <w:tcPr>
            <w:tcW w:w="1214" w:type="dxa"/>
            <w:tcBorders>
              <w:top w:val="nil"/>
              <w:left w:val="nil"/>
              <w:bottom w:val="single" w:sz="4" w:space="0" w:color="auto"/>
              <w:right w:val="single" w:sz="4" w:space="0" w:color="auto"/>
            </w:tcBorders>
            <w:shd w:val="clear" w:color="auto" w:fill="auto"/>
            <w:vAlign w:val="center"/>
          </w:tcPr>
          <w:p w14:paraId="56D8A7AE"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-237</w:t>
            </w:r>
          </w:p>
        </w:tc>
        <w:tc>
          <w:tcPr>
            <w:tcW w:w="1222" w:type="dxa"/>
            <w:tcBorders>
              <w:top w:val="nil"/>
              <w:left w:val="nil"/>
              <w:bottom w:val="single" w:sz="4" w:space="0" w:color="auto"/>
              <w:right w:val="single" w:sz="4" w:space="0" w:color="auto"/>
            </w:tcBorders>
            <w:shd w:val="clear" w:color="auto" w:fill="auto"/>
            <w:vAlign w:val="center"/>
          </w:tcPr>
          <w:p w14:paraId="50A59B0C"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-286</w:t>
            </w:r>
          </w:p>
        </w:tc>
        <w:tc>
          <w:tcPr>
            <w:tcW w:w="1067" w:type="dxa"/>
            <w:tcBorders>
              <w:top w:val="nil"/>
              <w:left w:val="nil"/>
              <w:bottom w:val="single" w:sz="4" w:space="0" w:color="auto"/>
              <w:right w:val="single" w:sz="4" w:space="0" w:color="auto"/>
            </w:tcBorders>
            <w:shd w:val="clear" w:color="auto" w:fill="auto"/>
            <w:vAlign w:val="center"/>
          </w:tcPr>
          <w:p w14:paraId="7C39F738"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3.610</w:t>
            </w:r>
          </w:p>
        </w:tc>
        <w:tc>
          <w:tcPr>
            <w:tcW w:w="3634" w:type="dxa"/>
            <w:tcBorders>
              <w:top w:val="nil"/>
              <w:left w:val="nil"/>
              <w:bottom w:val="single" w:sz="4" w:space="0" w:color="auto"/>
              <w:right w:val="single" w:sz="4" w:space="0" w:color="auto"/>
            </w:tcBorders>
            <w:shd w:val="clear" w:color="auto" w:fill="auto"/>
            <w:vAlign w:val="center"/>
          </w:tcPr>
          <w:p w14:paraId="56CE13B5" w14:textId="5D527C99" w:rsidR="00640FE2" w:rsidRPr="00994F14" w:rsidRDefault="00000000">
            <w:pPr>
              <w:spacing w:before="60" w:after="60" w:line="240" w:lineRule="auto"/>
              <w:jc w:val="both"/>
              <w:rPr>
                <w:rFonts w:ascii="Times New Roman" w:hAnsi="Times New Roman" w:cs="Times New Roman"/>
                <w:sz w:val="24"/>
                <w:szCs w:val="24"/>
              </w:rPr>
            </w:pPr>
            <w:r w:rsidRPr="00994F14">
              <w:rPr>
                <w:rFonts w:ascii="Times New Roman" w:hAnsi="Times New Roman" w:cs="Times New Roman"/>
                <w:sz w:val="24"/>
                <w:szCs w:val="24"/>
              </w:rPr>
              <w:t>L.Đồng</w:t>
            </w:r>
            <w:r w:rsidR="00875A74">
              <w:rPr>
                <w:rFonts w:ascii="Times New Roman" w:hAnsi="Times New Roman" w:cs="Times New Roman"/>
                <w:sz w:val="24"/>
                <w:szCs w:val="24"/>
              </w:rPr>
              <w:t>,</w:t>
            </w:r>
            <w:r w:rsidRPr="00994F14">
              <w:rPr>
                <w:rFonts w:ascii="Times New Roman" w:hAnsi="Times New Roman" w:cs="Times New Roman"/>
                <w:sz w:val="24"/>
                <w:szCs w:val="24"/>
              </w:rPr>
              <w:t xml:space="preserve"> K.Hòa</w:t>
            </w:r>
            <w:r w:rsidR="00875A74">
              <w:rPr>
                <w:rFonts w:ascii="Times New Roman" w:hAnsi="Times New Roman" w:cs="Times New Roman"/>
                <w:sz w:val="24"/>
                <w:szCs w:val="24"/>
              </w:rPr>
              <w:t>,</w:t>
            </w:r>
            <w:r w:rsidRPr="00994F14">
              <w:rPr>
                <w:rFonts w:ascii="Times New Roman" w:hAnsi="Times New Roman" w:cs="Times New Roman"/>
                <w:sz w:val="24"/>
                <w:szCs w:val="24"/>
              </w:rPr>
              <w:t xml:space="preserve"> Đ.Lắk</w:t>
            </w:r>
            <w:r w:rsidR="00875A74">
              <w:rPr>
                <w:rFonts w:ascii="Times New Roman" w:hAnsi="Times New Roman" w:cs="Times New Roman"/>
                <w:sz w:val="24"/>
                <w:szCs w:val="24"/>
              </w:rPr>
              <w:t xml:space="preserve">, </w:t>
            </w:r>
            <w:r w:rsidRPr="00994F14">
              <w:rPr>
                <w:rFonts w:ascii="Times New Roman" w:hAnsi="Times New Roman" w:cs="Times New Roman"/>
                <w:sz w:val="24"/>
                <w:szCs w:val="24"/>
              </w:rPr>
              <w:t>ĐN, TG, BP, VL, HG, ST</w:t>
            </w:r>
          </w:p>
        </w:tc>
      </w:tr>
      <w:tr w:rsidR="00640FE2" w14:paraId="7543CE51" w14:textId="77777777">
        <w:trPr>
          <w:trHeight w:val="397"/>
        </w:trPr>
        <w:tc>
          <w:tcPr>
            <w:tcW w:w="670" w:type="dxa"/>
            <w:vAlign w:val="center"/>
          </w:tcPr>
          <w:p w14:paraId="60F732F1" w14:textId="77777777" w:rsidR="00640FE2" w:rsidRPr="00994F14" w:rsidRDefault="00000000">
            <w:pPr>
              <w:spacing w:before="60" w:after="60" w:line="240" w:lineRule="auto"/>
              <w:jc w:val="center"/>
              <w:rPr>
                <w:rFonts w:ascii="Times New Roman" w:eastAsia="Times New Roman" w:hAnsi="Times New Roman" w:cs="Times New Roman"/>
                <w:sz w:val="24"/>
                <w:szCs w:val="24"/>
              </w:rPr>
            </w:pPr>
            <w:r w:rsidRPr="00994F14">
              <w:rPr>
                <w:rFonts w:ascii="Times New Roman" w:eastAsia="Times New Roman" w:hAnsi="Times New Roman" w:cs="Times New Roman"/>
                <w:sz w:val="24"/>
                <w:szCs w:val="24"/>
              </w:rPr>
              <w:t>8</w:t>
            </w:r>
          </w:p>
        </w:tc>
        <w:tc>
          <w:tcPr>
            <w:tcW w:w="2627" w:type="dxa"/>
            <w:shd w:val="clear" w:color="auto" w:fill="auto"/>
            <w:vAlign w:val="center"/>
          </w:tcPr>
          <w:p w14:paraId="066A2331" w14:textId="77777777" w:rsidR="00640FE2" w:rsidRPr="00994F14" w:rsidRDefault="00000000">
            <w:pPr>
              <w:spacing w:before="60" w:after="60" w:line="240" w:lineRule="auto"/>
              <w:rPr>
                <w:rFonts w:ascii="Times New Roman" w:eastAsia="Times New Roman" w:hAnsi="Times New Roman" w:cs="Times New Roman"/>
                <w:sz w:val="24"/>
                <w:szCs w:val="24"/>
              </w:rPr>
            </w:pPr>
            <w:r w:rsidRPr="00994F14">
              <w:rPr>
                <w:rFonts w:ascii="Times New Roman" w:hAnsi="Times New Roman" w:cs="Times New Roman"/>
                <w:sz w:val="24"/>
                <w:szCs w:val="24"/>
              </w:rPr>
              <w:t>Tuyến trùng hại tiêu</w:t>
            </w:r>
          </w:p>
        </w:tc>
        <w:tc>
          <w:tcPr>
            <w:tcW w:w="1028" w:type="dxa"/>
            <w:tcBorders>
              <w:top w:val="nil"/>
              <w:left w:val="single" w:sz="4" w:space="0" w:color="auto"/>
              <w:bottom w:val="single" w:sz="4" w:space="0" w:color="auto"/>
              <w:right w:val="single" w:sz="4" w:space="0" w:color="auto"/>
            </w:tcBorders>
            <w:shd w:val="clear" w:color="auto" w:fill="auto"/>
            <w:vAlign w:val="center"/>
          </w:tcPr>
          <w:p w14:paraId="30D4C7E6"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1.386</w:t>
            </w:r>
          </w:p>
        </w:tc>
        <w:tc>
          <w:tcPr>
            <w:tcW w:w="988" w:type="dxa"/>
            <w:tcBorders>
              <w:top w:val="nil"/>
              <w:left w:val="nil"/>
              <w:bottom w:val="single" w:sz="4" w:space="0" w:color="auto"/>
              <w:right w:val="single" w:sz="4" w:space="0" w:color="auto"/>
            </w:tcBorders>
            <w:shd w:val="clear" w:color="auto" w:fill="auto"/>
            <w:vAlign w:val="center"/>
          </w:tcPr>
          <w:p w14:paraId="6E0585C3"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117</w:t>
            </w:r>
          </w:p>
        </w:tc>
        <w:tc>
          <w:tcPr>
            <w:tcW w:w="954" w:type="dxa"/>
            <w:tcBorders>
              <w:top w:val="nil"/>
              <w:left w:val="nil"/>
              <w:bottom w:val="single" w:sz="4" w:space="0" w:color="auto"/>
              <w:right w:val="single" w:sz="4" w:space="0" w:color="auto"/>
            </w:tcBorders>
            <w:shd w:val="clear" w:color="auto" w:fill="auto"/>
            <w:vAlign w:val="center"/>
          </w:tcPr>
          <w:p w14:paraId="64E9876B"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6DFCFE31"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1.504</w:t>
            </w:r>
          </w:p>
        </w:tc>
        <w:tc>
          <w:tcPr>
            <w:tcW w:w="1214" w:type="dxa"/>
            <w:tcBorders>
              <w:top w:val="nil"/>
              <w:left w:val="nil"/>
              <w:bottom w:val="single" w:sz="4" w:space="0" w:color="auto"/>
              <w:right w:val="single" w:sz="4" w:space="0" w:color="auto"/>
            </w:tcBorders>
            <w:shd w:val="clear" w:color="auto" w:fill="auto"/>
            <w:vAlign w:val="center"/>
          </w:tcPr>
          <w:p w14:paraId="1DB09457"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-13</w:t>
            </w:r>
          </w:p>
        </w:tc>
        <w:tc>
          <w:tcPr>
            <w:tcW w:w="1222" w:type="dxa"/>
            <w:tcBorders>
              <w:top w:val="nil"/>
              <w:left w:val="nil"/>
              <w:bottom w:val="single" w:sz="4" w:space="0" w:color="auto"/>
              <w:right w:val="single" w:sz="4" w:space="0" w:color="auto"/>
            </w:tcBorders>
            <w:shd w:val="clear" w:color="auto" w:fill="auto"/>
            <w:vAlign w:val="center"/>
          </w:tcPr>
          <w:p w14:paraId="1A378EDF"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-266</w:t>
            </w:r>
          </w:p>
        </w:tc>
        <w:tc>
          <w:tcPr>
            <w:tcW w:w="1067" w:type="dxa"/>
            <w:tcBorders>
              <w:top w:val="nil"/>
              <w:left w:val="nil"/>
              <w:bottom w:val="single" w:sz="4" w:space="0" w:color="auto"/>
              <w:right w:val="single" w:sz="4" w:space="0" w:color="auto"/>
            </w:tcBorders>
            <w:shd w:val="clear" w:color="auto" w:fill="auto"/>
            <w:vAlign w:val="center"/>
          </w:tcPr>
          <w:p w14:paraId="6070BC81"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42</w:t>
            </w:r>
          </w:p>
        </w:tc>
        <w:tc>
          <w:tcPr>
            <w:tcW w:w="3634" w:type="dxa"/>
            <w:tcBorders>
              <w:top w:val="nil"/>
              <w:left w:val="nil"/>
              <w:bottom w:val="single" w:sz="4" w:space="0" w:color="auto"/>
              <w:right w:val="single" w:sz="4" w:space="0" w:color="auto"/>
            </w:tcBorders>
            <w:shd w:val="clear" w:color="auto" w:fill="auto"/>
            <w:vAlign w:val="center"/>
          </w:tcPr>
          <w:p w14:paraId="5FFC833E" w14:textId="2C1AD20C" w:rsidR="00640FE2" w:rsidRPr="00994F14" w:rsidRDefault="00000000">
            <w:pPr>
              <w:spacing w:before="60" w:after="60" w:line="240" w:lineRule="auto"/>
              <w:jc w:val="both"/>
              <w:rPr>
                <w:rFonts w:ascii="Times New Roman" w:hAnsi="Times New Roman" w:cs="Times New Roman"/>
                <w:sz w:val="24"/>
                <w:szCs w:val="24"/>
              </w:rPr>
            </w:pPr>
            <w:r w:rsidRPr="00994F14">
              <w:rPr>
                <w:rFonts w:ascii="Times New Roman" w:hAnsi="Times New Roman" w:cs="Times New Roman"/>
                <w:sz w:val="24"/>
                <w:szCs w:val="24"/>
              </w:rPr>
              <w:t>QT</w:t>
            </w:r>
            <w:r w:rsidR="00875A74">
              <w:rPr>
                <w:rFonts w:ascii="Times New Roman" w:hAnsi="Times New Roman" w:cs="Times New Roman"/>
                <w:sz w:val="24"/>
                <w:szCs w:val="24"/>
              </w:rPr>
              <w:t xml:space="preserve">, </w:t>
            </w:r>
            <w:r w:rsidRPr="00994F14">
              <w:rPr>
                <w:rFonts w:ascii="Times New Roman" w:hAnsi="Times New Roman" w:cs="Times New Roman"/>
                <w:sz w:val="24"/>
                <w:szCs w:val="24"/>
              </w:rPr>
              <w:t>G.Lai</w:t>
            </w:r>
            <w:r w:rsidR="00875A74">
              <w:rPr>
                <w:rFonts w:ascii="Times New Roman" w:hAnsi="Times New Roman" w:cs="Times New Roman"/>
                <w:sz w:val="24"/>
                <w:szCs w:val="24"/>
              </w:rPr>
              <w:t xml:space="preserve">, </w:t>
            </w:r>
            <w:r w:rsidRPr="00994F14">
              <w:rPr>
                <w:rFonts w:ascii="Times New Roman" w:hAnsi="Times New Roman" w:cs="Times New Roman"/>
                <w:sz w:val="24"/>
                <w:szCs w:val="24"/>
              </w:rPr>
              <w:t>ĐN, BP, BD, KG</w:t>
            </w:r>
          </w:p>
        </w:tc>
      </w:tr>
      <w:tr w:rsidR="00640FE2" w14:paraId="034C5F2F" w14:textId="77777777">
        <w:trPr>
          <w:trHeight w:val="397"/>
        </w:trPr>
        <w:tc>
          <w:tcPr>
            <w:tcW w:w="670" w:type="dxa"/>
            <w:vAlign w:val="center"/>
          </w:tcPr>
          <w:p w14:paraId="454EEFBD" w14:textId="77777777" w:rsidR="00640FE2" w:rsidRPr="00994F14" w:rsidRDefault="00000000">
            <w:pPr>
              <w:spacing w:before="60" w:after="60" w:line="240" w:lineRule="auto"/>
              <w:jc w:val="center"/>
              <w:rPr>
                <w:rFonts w:ascii="Times New Roman" w:eastAsia="Times New Roman" w:hAnsi="Times New Roman" w:cs="Times New Roman"/>
                <w:sz w:val="24"/>
                <w:szCs w:val="24"/>
              </w:rPr>
            </w:pPr>
            <w:r w:rsidRPr="00994F14">
              <w:rPr>
                <w:rFonts w:ascii="Times New Roman" w:eastAsia="Times New Roman" w:hAnsi="Times New Roman" w:cs="Times New Roman"/>
                <w:sz w:val="24"/>
                <w:szCs w:val="24"/>
              </w:rPr>
              <w:t>9</w:t>
            </w:r>
          </w:p>
        </w:tc>
        <w:tc>
          <w:tcPr>
            <w:tcW w:w="2627" w:type="dxa"/>
            <w:shd w:val="clear" w:color="auto" w:fill="auto"/>
            <w:vAlign w:val="center"/>
          </w:tcPr>
          <w:p w14:paraId="004FF84F" w14:textId="77777777" w:rsidR="00640FE2" w:rsidRPr="00994F14" w:rsidRDefault="00000000">
            <w:pPr>
              <w:spacing w:before="60" w:after="60" w:line="240" w:lineRule="auto"/>
              <w:rPr>
                <w:rFonts w:ascii="Times New Roman" w:eastAsia="Times New Roman" w:hAnsi="Times New Roman" w:cs="Times New Roman"/>
                <w:sz w:val="24"/>
                <w:szCs w:val="24"/>
              </w:rPr>
            </w:pPr>
            <w:r w:rsidRPr="00994F14">
              <w:rPr>
                <w:rFonts w:ascii="Times New Roman" w:hAnsi="Times New Roman" w:cs="Times New Roman"/>
                <w:sz w:val="24"/>
                <w:szCs w:val="24"/>
              </w:rPr>
              <w:t>Chết chậm hại tiêu</w:t>
            </w:r>
          </w:p>
        </w:tc>
        <w:tc>
          <w:tcPr>
            <w:tcW w:w="1028" w:type="dxa"/>
            <w:tcBorders>
              <w:top w:val="nil"/>
              <w:left w:val="single" w:sz="4" w:space="0" w:color="auto"/>
              <w:bottom w:val="single" w:sz="4" w:space="0" w:color="auto"/>
              <w:right w:val="single" w:sz="4" w:space="0" w:color="auto"/>
            </w:tcBorders>
            <w:shd w:val="clear" w:color="auto" w:fill="auto"/>
            <w:vAlign w:val="center"/>
          </w:tcPr>
          <w:p w14:paraId="16F5AF97"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850</w:t>
            </w:r>
          </w:p>
        </w:tc>
        <w:tc>
          <w:tcPr>
            <w:tcW w:w="988" w:type="dxa"/>
            <w:tcBorders>
              <w:top w:val="nil"/>
              <w:left w:val="nil"/>
              <w:bottom w:val="single" w:sz="4" w:space="0" w:color="auto"/>
              <w:right w:val="single" w:sz="4" w:space="0" w:color="auto"/>
            </w:tcBorders>
            <w:shd w:val="clear" w:color="auto" w:fill="auto"/>
            <w:vAlign w:val="center"/>
          </w:tcPr>
          <w:p w14:paraId="6A5DF2DF"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176</w:t>
            </w:r>
          </w:p>
        </w:tc>
        <w:tc>
          <w:tcPr>
            <w:tcW w:w="954" w:type="dxa"/>
            <w:tcBorders>
              <w:top w:val="nil"/>
              <w:left w:val="nil"/>
              <w:bottom w:val="single" w:sz="4" w:space="0" w:color="auto"/>
              <w:right w:val="single" w:sz="4" w:space="0" w:color="auto"/>
            </w:tcBorders>
            <w:shd w:val="clear" w:color="auto" w:fill="auto"/>
            <w:vAlign w:val="center"/>
          </w:tcPr>
          <w:p w14:paraId="313B3401"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4746D1FF"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1.025</w:t>
            </w:r>
          </w:p>
        </w:tc>
        <w:tc>
          <w:tcPr>
            <w:tcW w:w="1214" w:type="dxa"/>
            <w:tcBorders>
              <w:top w:val="nil"/>
              <w:left w:val="nil"/>
              <w:bottom w:val="single" w:sz="4" w:space="0" w:color="auto"/>
              <w:right w:val="single" w:sz="4" w:space="0" w:color="auto"/>
            </w:tcBorders>
            <w:shd w:val="clear" w:color="auto" w:fill="auto"/>
            <w:vAlign w:val="center"/>
          </w:tcPr>
          <w:p w14:paraId="02F2EFFE"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-52</w:t>
            </w:r>
          </w:p>
        </w:tc>
        <w:tc>
          <w:tcPr>
            <w:tcW w:w="1222" w:type="dxa"/>
            <w:tcBorders>
              <w:top w:val="nil"/>
              <w:left w:val="nil"/>
              <w:bottom w:val="single" w:sz="4" w:space="0" w:color="auto"/>
              <w:right w:val="single" w:sz="4" w:space="0" w:color="auto"/>
            </w:tcBorders>
            <w:shd w:val="clear" w:color="auto" w:fill="auto"/>
            <w:vAlign w:val="center"/>
          </w:tcPr>
          <w:p w14:paraId="3CED9A45"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-523</w:t>
            </w:r>
          </w:p>
        </w:tc>
        <w:tc>
          <w:tcPr>
            <w:tcW w:w="1067" w:type="dxa"/>
            <w:tcBorders>
              <w:top w:val="nil"/>
              <w:left w:val="nil"/>
              <w:bottom w:val="single" w:sz="4" w:space="0" w:color="auto"/>
              <w:right w:val="single" w:sz="4" w:space="0" w:color="auto"/>
            </w:tcBorders>
            <w:shd w:val="clear" w:color="auto" w:fill="auto"/>
            <w:vAlign w:val="center"/>
          </w:tcPr>
          <w:p w14:paraId="02442F5A"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125</w:t>
            </w:r>
          </w:p>
        </w:tc>
        <w:tc>
          <w:tcPr>
            <w:tcW w:w="3634" w:type="dxa"/>
            <w:tcBorders>
              <w:top w:val="nil"/>
              <w:left w:val="nil"/>
              <w:bottom w:val="single" w:sz="4" w:space="0" w:color="auto"/>
              <w:right w:val="single" w:sz="4" w:space="0" w:color="auto"/>
            </w:tcBorders>
            <w:shd w:val="clear" w:color="auto" w:fill="auto"/>
            <w:vAlign w:val="center"/>
          </w:tcPr>
          <w:p w14:paraId="0CD9317E" w14:textId="65941075" w:rsidR="00640FE2" w:rsidRPr="00994F14" w:rsidRDefault="00000000">
            <w:pPr>
              <w:spacing w:before="60" w:after="60" w:line="240" w:lineRule="auto"/>
              <w:jc w:val="both"/>
              <w:rPr>
                <w:rFonts w:ascii="Times New Roman" w:hAnsi="Times New Roman" w:cs="Times New Roman"/>
                <w:sz w:val="24"/>
                <w:szCs w:val="24"/>
              </w:rPr>
            </w:pPr>
            <w:r w:rsidRPr="00994F14">
              <w:rPr>
                <w:rFonts w:ascii="Times New Roman" w:hAnsi="Times New Roman" w:cs="Times New Roman"/>
                <w:sz w:val="24"/>
                <w:szCs w:val="24"/>
              </w:rPr>
              <w:t>QB</w:t>
            </w:r>
            <w:r w:rsidR="00875A74">
              <w:rPr>
                <w:rFonts w:ascii="Times New Roman" w:hAnsi="Times New Roman" w:cs="Times New Roman"/>
                <w:sz w:val="24"/>
                <w:szCs w:val="24"/>
              </w:rPr>
              <w:t>,</w:t>
            </w:r>
            <w:r w:rsidRPr="00994F14">
              <w:rPr>
                <w:rFonts w:ascii="Times New Roman" w:hAnsi="Times New Roman" w:cs="Times New Roman"/>
                <w:sz w:val="24"/>
                <w:szCs w:val="24"/>
              </w:rPr>
              <w:t xml:space="preserve"> QT</w:t>
            </w:r>
            <w:r w:rsidR="00875A74">
              <w:rPr>
                <w:rFonts w:ascii="Times New Roman" w:hAnsi="Times New Roman" w:cs="Times New Roman"/>
                <w:sz w:val="24"/>
                <w:szCs w:val="24"/>
              </w:rPr>
              <w:t>,</w:t>
            </w:r>
            <w:r w:rsidRPr="00994F14">
              <w:rPr>
                <w:rFonts w:ascii="Times New Roman" w:hAnsi="Times New Roman" w:cs="Times New Roman"/>
                <w:sz w:val="24"/>
                <w:szCs w:val="24"/>
              </w:rPr>
              <w:t xml:space="preserve">  G.Lai</w:t>
            </w:r>
            <w:r w:rsidR="00875A74">
              <w:rPr>
                <w:rFonts w:ascii="Times New Roman" w:hAnsi="Times New Roman" w:cs="Times New Roman"/>
                <w:sz w:val="24"/>
                <w:szCs w:val="24"/>
              </w:rPr>
              <w:t>,</w:t>
            </w:r>
            <w:r w:rsidRPr="00994F14">
              <w:rPr>
                <w:rFonts w:ascii="Times New Roman" w:hAnsi="Times New Roman" w:cs="Times New Roman"/>
                <w:sz w:val="24"/>
                <w:szCs w:val="24"/>
              </w:rPr>
              <w:t xml:space="preserve"> Đ.Lắk</w:t>
            </w:r>
            <w:r w:rsidR="00875A74">
              <w:rPr>
                <w:rFonts w:ascii="Times New Roman" w:hAnsi="Times New Roman" w:cs="Times New Roman"/>
                <w:sz w:val="24"/>
                <w:szCs w:val="24"/>
              </w:rPr>
              <w:t>,</w:t>
            </w:r>
            <w:r w:rsidRPr="00994F14">
              <w:rPr>
                <w:rFonts w:ascii="Times New Roman" w:hAnsi="Times New Roman" w:cs="Times New Roman"/>
                <w:sz w:val="24"/>
                <w:szCs w:val="24"/>
              </w:rPr>
              <w:t xml:space="preserve"> B.Thuận</w:t>
            </w:r>
            <w:r w:rsidR="00875A74">
              <w:rPr>
                <w:rFonts w:ascii="Times New Roman" w:hAnsi="Times New Roman" w:cs="Times New Roman"/>
                <w:sz w:val="24"/>
                <w:szCs w:val="24"/>
              </w:rPr>
              <w:t>,</w:t>
            </w:r>
            <w:r w:rsidRPr="00994F14">
              <w:rPr>
                <w:rFonts w:ascii="Times New Roman" w:hAnsi="Times New Roman" w:cs="Times New Roman"/>
                <w:sz w:val="24"/>
                <w:szCs w:val="24"/>
              </w:rPr>
              <w:t xml:space="preserve"> Đ.Nông</w:t>
            </w:r>
            <w:r w:rsidR="00875A74">
              <w:rPr>
                <w:rFonts w:ascii="Times New Roman" w:hAnsi="Times New Roman" w:cs="Times New Roman"/>
                <w:sz w:val="24"/>
                <w:szCs w:val="24"/>
              </w:rPr>
              <w:t xml:space="preserve">, </w:t>
            </w:r>
            <w:r w:rsidRPr="00994F14">
              <w:rPr>
                <w:rFonts w:ascii="Times New Roman" w:hAnsi="Times New Roman" w:cs="Times New Roman"/>
                <w:sz w:val="24"/>
                <w:szCs w:val="24"/>
              </w:rPr>
              <w:t>ĐN, BP, BRVT, BD, KG</w:t>
            </w:r>
          </w:p>
        </w:tc>
      </w:tr>
      <w:tr w:rsidR="00640FE2" w14:paraId="07D5C2C1" w14:textId="77777777">
        <w:trPr>
          <w:trHeight w:val="397"/>
        </w:trPr>
        <w:tc>
          <w:tcPr>
            <w:tcW w:w="670" w:type="dxa"/>
            <w:vAlign w:val="center"/>
          </w:tcPr>
          <w:p w14:paraId="23EC3F38" w14:textId="77777777" w:rsidR="00640FE2" w:rsidRPr="00994F14" w:rsidRDefault="00000000">
            <w:pPr>
              <w:spacing w:before="60" w:after="60" w:line="240" w:lineRule="auto"/>
              <w:jc w:val="center"/>
              <w:rPr>
                <w:rFonts w:ascii="Times New Roman" w:eastAsia="Times New Roman" w:hAnsi="Times New Roman" w:cs="Times New Roman"/>
                <w:sz w:val="24"/>
                <w:szCs w:val="24"/>
              </w:rPr>
            </w:pPr>
            <w:r w:rsidRPr="00994F14">
              <w:rPr>
                <w:rFonts w:ascii="Times New Roman" w:eastAsia="Times New Roman" w:hAnsi="Times New Roman" w:cs="Times New Roman"/>
                <w:sz w:val="24"/>
                <w:szCs w:val="24"/>
              </w:rPr>
              <w:t>10</w:t>
            </w:r>
          </w:p>
        </w:tc>
        <w:tc>
          <w:tcPr>
            <w:tcW w:w="2627" w:type="dxa"/>
            <w:shd w:val="clear" w:color="auto" w:fill="auto"/>
            <w:vAlign w:val="center"/>
          </w:tcPr>
          <w:p w14:paraId="394217EC" w14:textId="77777777" w:rsidR="00640FE2" w:rsidRPr="00994F14" w:rsidRDefault="00000000">
            <w:pPr>
              <w:spacing w:before="60" w:after="60" w:line="240" w:lineRule="auto"/>
              <w:rPr>
                <w:rFonts w:ascii="Times New Roman" w:eastAsia="Times New Roman" w:hAnsi="Times New Roman" w:cs="Times New Roman"/>
                <w:sz w:val="24"/>
                <w:szCs w:val="24"/>
              </w:rPr>
            </w:pPr>
            <w:r w:rsidRPr="00994F14">
              <w:rPr>
                <w:rFonts w:ascii="Times New Roman" w:hAnsi="Times New Roman" w:cs="Times New Roman"/>
                <w:sz w:val="24"/>
                <w:szCs w:val="24"/>
              </w:rPr>
              <w:t>Chết nhanh hại tiêu</w:t>
            </w:r>
          </w:p>
        </w:tc>
        <w:tc>
          <w:tcPr>
            <w:tcW w:w="1028" w:type="dxa"/>
            <w:tcBorders>
              <w:top w:val="nil"/>
              <w:left w:val="single" w:sz="4" w:space="0" w:color="auto"/>
              <w:bottom w:val="single" w:sz="4" w:space="0" w:color="auto"/>
              <w:right w:val="single" w:sz="4" w:space="0" w:color="auto"/>
            </w:tcBorders>
            <w:shd w:val="clear" w:color="auto" w:fill="auto"/>
            <w:vAlign w:val="center"/>
          </w:tcPr>
          <w:p w14:paraId="379C94BF"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221</w:t>
            </w:r>
          </w:p>
        </w:tc>
        <w:tc>
          <w:tcPr>
            <w:tcW w:w="988" w:type="dxa"/>
            <w:tcBorders>
              <w:top w:val="nil"/>
              <w:left w:val="nil"/>
              <w:bottom w:val="single" w:sz="4" w:space="0" w:color="auto"/>
              <w:right w:val="single" w:sz="4" w:space="0" w:color="auto"/>
            </w:tcBorders>
            <w:shd w:val="clear" w:color="auto" w:fill="auto"/>
            <w:vAlign w:val="center"/>
          </w:tcPr>
          <w:p w14:paraId="0D033F54"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0</w:t>
            </w:r>
          </w:p>
        </w:tc>
        <w:tc>
          <w:tcPr>
            <w:tcW w:w="954" w:type="dxa"/>
            <w:tcBorders>
              <w:top w:val="nil"/>
              <w:left w:val="nil"/>
              <w:bottom w:val="single" w:sz="4" w:space="0" w:color="auto"/>
              <w:right w:val="single" w:sz="4" w:space="0" w:color="auto"/>
            </w:tcBorders>
            <w:shd w:val="clear" w:color="auto" w:fill="auto"/>
            <w:vAlign w:val="center"/>
          </w:tcPr>
          <w:p w14:paraId="50A1281F"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518D065A"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221</w:t>
            </w:r>
          </w:p>
        </w:tc>
        <w:tc>
          <w:tcPr>
            <w:tcW w:w="1214" w:type="dxa"/>
            <w:tcBorders>
              <w:top w:val="nil"/>
              <w:left w:val="nil"/>
              <w:bottom w:val="single" w:sz="4" w:space="0" w:color="auto"/>
              <w:right w:val="single" w:sz="4" w:space="0" w:color="auto"/>
            </w:tcBorders>
            <w:shd w:val="clear" w:color="auto" w:fill="auto"/>
            <w:vAlign w:val="center"/>
          </w:tcPr>
          <w:p w14:paraId="2A398369"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44</w:t>
            </w:r>
          </w:p>
        </w:tc>
        <w:tc>
          <w:tcPr>
            <w:tcW w:w="1222" w:type="dxa"/>
            <w:tcBorders>
              <w:top w:val="nil"/>
              <w:left w:val="nil"/>
              <w:bottom w:val="single" w:sz="4" w:space="0" w:color="auto"/>
              <w:right w:val="single" w:sz="4" w:space="0" w:color="auto"/>
            </w:tcBorders>
            <w:shd w:val="clear" w:color="auto" w:fill="auto"/>
            <w:vAlign w:val="center"/>
          </w:tcPr>
          <w:p w14:paraId="7B732F61"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119</w:t>
            </w:r>
          </w:p>
        </w:tc>
        <w:tc>
          <w:tcPr>
            <w:tcW w:w="1067" w:type="dxa"/>
            <w:tcBorders>
              <w:top w:val="nil"/>
              <w:left w:val="nil"/>
              <w:bottom w:val="single" w:sz="4" w:space="0" w:color="auto"/>
              <w:right w:val="single" w:sz="4" w:space="0" w:color="auto"/>
            </w:tcBorders>
            <w:shd w:val="clear" w:color="auto" w:fill="auto"/>
            <w:vAlign w:val="center"/>
          </w:tcPr>
          <w:p w14:paraId="0CED8D15"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11</w:t>
            </w:r>
          </w:p>
        </w:tc>
        <w:tc>
          <w:tcPr>
            <w:tcW w:w="3634" w:type="dxa"/>
            <w:tcBorders>
              <w:top w:val="nil"/>
              <w:left w:val="nil"/>
              <w:bottom w:val="single" w:sz="4" w:space="0" w:color="auto"/>
              <w:right w:val="single" w:sz="4" w:space="0" w:color="auto"/>
            </w:tcBorders>
            <w:shd w:val="clear" w:color="auto" w:fill="auto"/>
            <w:vAlign w:val="center"/>
          </w:tcPr>
          <w:p w14:paraId="104A2763" w14:textId="1BC45054" w:rsidR="00640FE2" w:rsidRPr="00994F14" w:rsidRDefault="00000000">
            <w:pPr>
              <w:spacing w:before="60" w:after="60" w:line="240" w:lineRule="auto"/>
              <w:jc w:val="both"/>
              <w:rPr>
                <w:rFonts w:ascii="Times New Roman" w:hAnsi="Times New Roman" w:cs="Times New Roman"/>
                <w:sz w:val="24"/>
                <w:szCs w:val="24"/>
              </w:rPr>
            </w:pPr>
            <w:r w:rsidRPr="00994F14">
              <w:rPr>
                <w:rFonts w:ascii="Times New Roman" w:hAnsi="Times New Roman" w:cs="Times New Roman"/>
                <w:sz w:val="24"/>
                <w:szCs w:val="24"/>
              </w:rPr>
              <w:t>QT</w:t>
            </w:r>
            <w:r w:rsidR="00875A74">
              <w:rPr>
                <w:rFonts w:ascii="Times New Roman" w:hAnsi="Times New Roman" w:cs="Times New Roman"/>
                <w:sz w:val="24"/>
                <w:szCs w:val="24"/>
              </w:rPr>
              <w:t>,</w:t>
            </w:r>
            <w:r w:rsidRPr="00994F14">
              <w:rPr>
                <w:rFonts w:ascii="Times New Roman" w:hAnsi="Times New Roman" w:cs="Times New Roman"/>
                <w:sz w:val="24"/>
                <w:szCs w:val="24"/>
              </w:rPr>
              <w:t xml:space="preserve"> G.Lai</w:t>
            </w:r>
            <w:r w:rsidR="00875A74">
              <w:rPr>
                <w:rFonts w:ascii="Times New Roman" w:hAnsi="Times New Roman" w:cs="Times New Roman"/>
                <w:sz w:val="24"/>
                <w:szCs w:val="24"/>
              </w:rPr>
              <w:t>,</w:t>
            </w:r>
            <w:r w:rsidRPr="00994F14">
              <w:rPr>
                <w:rFonts w:ascii="Times New Roman" w:hAnsi="Times New Roman" w:cs="Times New Roman"/>
                <w:sz w:val="24"/>
                <w:szCs w:val="24"/>
              </w:rPr>
              <w:t xml:space="preserve"> Đ.Lắk</w:t>
            </w:r>
            <w:r w:rsidR="00875A74">
              <w:rPr>
                <w:rFonts w:ascii="Times New Roman" w:hAnsi="Times New Roman" w:cs="Times New Roman"/>
                <w:sz w:val="24"/>
                <w:szCs w:val="24"/>
              </w:rPr>
              <w:t>,</w:t>
            </w:r>
            <w:r w:rsidRPr="00994F14">
              <w:rPr>
                <w:rFonts w:ascii="Times New Roman" w:hAnsi="Times New Roman" w:cs="Times New Roman"/>
                <w:sz w:val="24"/>
                <w:szCs w:val="24"/>
              </w:rPr>
              <w:t xml:space="preserve"> Đ.Nông</w:t>
            </w:r>
            <w:r w:rsidR="00875A74">
              <w:rPr>
                <w:rFonts w:ascii="Times New Roman" w:hAnsi="Times New Roman" w:cs="Times New Roman"/>
                <w:sz w:val="24"/>
                <w:szCs w:val="24"/>
              </w:rPr>
              <w:t xml:space="preserve">, </w:t>
            </w:r>
            <w:r w:rsidRPr="00994F14">
              <w:rPr>
                <w:rFonts w:ascii="Times New Roman" w:hAnsi="Times New Roman" w:cs="Times New Roman"/>
                <w:sz w:val="24"/>
                <w:szCs w:val="24"/>
              </w:rPr>
              <w:t>ĐN, BP, KG, BRVT</w:t>
            </w:r>
          </w:p>
        </w:tc>
      </w:tr>
      <w:tr w:rsidR="00640FE2" w14:paraId="5E8626BD" w14:textId="77777777">
        <w:trPr>
          <w:trHeight w:val="397"/>
        </w:trPr>
        <w:tc>
          <w:tcPr>
            <w:tcW w:w="670" w:type="dxa"/>
            <w:vAlign w:val="center"/>
          </w:tcPr>
          <w:p w14:paraId="2E9D2C06" w14:textId="77777777" w:rsidR="00640FE2" w:rsidRPr="00994F14" w:rsidRDefault="00000000">
            <w:pPr>
              <w:spacing w:before="60" w:after="60" w:line="240" w:lineRule="auto"/>
              <w:jc w:val="center"/>
              <w:rPr>
                <w:rFonts w:ascii="Times New Roman" w:eastAsia="Times New Roman" w:hAnsi="Times New Roman" w:cs="Times New Roman"/>
                <w:sz w:val="24"/>
                <w:szCs w:val="24"/>
              </w:rPr>
            </w:pPr>
            <w:r w:rsidRPr="00994F14">
              <w:rPr>
                <w:rFonts w:ascii="Times New Roman" w:eastAsia="Times New Roman" w:hAnsi="Times New Roman" w:cs="Times New Roman"/>
                <w:sz w:val="24"/>
                <w:szCs w:val="24"/>
              </w:rPr>
              <w:t>11</w:t>
            </w:r>
          </w:p>
        </w:tc>
        <w:tc>
          <w:tcPr>
            <w:tcW w:w="2627" w:type="dxa"/>
            <w:shd w:val="clear" w:color="auto" w:fill="auto"/>
            <w:vAlign w:val="center"/>
          </w:tcPr>
          <w:p w14:paraId="5EAEA7B6" w14:textId="77777777" w:rsidR="00640FE2" w:rsidRPr="00994F14" w:rsidRDefault="00000000">
            <w:pPr>
              <w:spacing w:before="60" w:after="60" w:line="240" w:lineRule="auto"/>
              <w:rPr>
                <w:rFonts w:ascii="Times New Roman" w:eastAsia="Times New Roman" w:hAnsi="Times New Roman" w:cs="Times New Roman"/>
                <w:sz w:val="24"/>
                <w:szCs w:val="24"/>
              </w:rPr>
            </w:pPr>
            <w:r w:rsidRPr="00994F14">
              <w:rPr>
                <w:rFonts w:ascii="Times New Roman" w:hAnsi="Times New Roman" w:cs="Times New Roman"/>
                <w:sz w:val="24"/>
                <w:szCs w:val="24"/>
              </w:rPr>
              <w:t>Bệnh khô cành cà phê</w:t>
            </w:r>
          </w:p>
        </w:tc>
        <w:tc>
          <w:tcPr>
            <w:tcW w:w="1028" w:type="dxa"/>
            <w:tcBorders>
              <w:top w:val="nil"/>
              <w:left w:val="single" w:sz="4" w:space="0" w:color="auto"/>
              <w:bottom w:val="single" w:sz="4" w:space="0" w:color="auto"/>
              <w:right w:val="single" w:sz="4" w:space="0" w:color="auto"/>
            </w:tcBorders>
            <w:shd w:val="clear" w:color="auto" w:fill="auto"/>
            <w:vAlign w:val="center"/>
          </w:tcPr>
          <w:p w14:paraId="6D64E088"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7.554</w:t>
            </w:r>
          </w:p>
        </w:tc>
        <w:tc>
          <w:tcPr>
            <w:tcW w:w="988" w:type="dxa"/>
            <w:tcBorders>
              <w:top w:val="nil"/>
              <w:left w:val="nil"/>
              <w:bottom w:val="single" w:sz="4" w:space="0" w:color="auto"/>
              <w:right w:val="single" w:sz="4" w:space="0" w:color="auto"/>
            </w:tcBorders>
            <w:shd w:val="clear" w:color="auto" w:fill="auto"/>
            <w:vAlign w:val="center"/>
          </w:tcPr>
          <w:p w14:paraId="5206C56E"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55</w:t>
            </w:r>
          </w:p>
        </w:tc>
        <w:tc>
          <w:tcPr>
            <w:tcW w:w="954" w:type="dxa"/>
            <w:tcBorders>
              <w:top w:val="nil"/>
              <w:left w:val="nil"/>
              <w:bottom w:val="single" w:sz="4" w:space="0" w:color="auto"/>
              <w:right w:val="single" w:sz="4" w:space="0" w:color="auto"/>
            </w:tcBorders>
            <w:shd w:val="clear" w:color="auto" w:fill="auto"/>
            <w:vAlign w:val="center"/>
          </w:tcPr>
          <w:p w14:paraId="68D0E8E5"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31839486"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7.609</w:t>
            </w:r>
          </w:p>
        </w:tc>
        <w:tc>
          <w:tcPr>
            <w:tcW w:w="1214" w:type="dxa"/>
            <w:tcBorders>
              <w:top w:val="nil"/>
              <w:left w:val="nil"/>
              <w:bottom w:val="single" w:sz="4" w:space="0" w:color="auto"/>
              <w:right w:val="single" w:sz="4" w:space="0" w:color="auto"/>
            </w:tcBorders>
            <w:shd w:val="clear" w:color="auto" w:fill="auto"/>
            <w:vAlign w:val="center"/>
          </w:tcPr>
          <w:p w14:paraId="1FE5B1C6"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10</w:t>
            </w:r>
          </w:p>
        </w:tc>
        <w:tc>
          <w:tcPr>
            <w:tcW w:w="1222" w:type="dxa"/>
            <w:tcBorders>
              <w:top w:val="nil"/>
              <w:left w:val="nil"/>
              <w:bottom w:val="single" w:sz="4" w:space="0" w:color="auto"/>
              <w:right w:val="single" w:sz="4" w:space="0" w:color="auto"/>
            </w:tcBorders>
            <w:shd w:val="clear" w:color="auto" w:fill="auto"/>
            <w:vAlign w:val="center"/>
          </w:tcPr>
          <w:p w14:paraId="49E1AB48"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-372</w:t>
            </w:r>
          </w:p>
        </w:tc>
        <w:tc>
          <w:tcPr>
            <w:tcW w:w="1067" w:type="dxa"/>
            <w:tcBorders>
              <w:top w:val="nil"/>
              <w:left w:val="nil"/>
              <w:bottom w:val="single" w:sz="4" w:space="0" w:color="auto"/>
              <w:right w:val="single" w:sz="4" w:space="0" w:color="auto"/>
            </w:tcBorders>
            <w:shd w:val="clear" w:color="auto" w:fill="auto"/>
            <w:vAlign w:val="center"/>
          </w:tcPr>
          <w:p w14:paraId="7174C564"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7.051</w:t>
            </w:r>
          </w:p>
        </w:tc>
        <w:tc>
          <w:tcPr>
            <w:tcW w:w="3634" w:type="dxa"/>
            <w:tcBorders>
              <w:top w:val="nil"/>
              <w:left w:val="nil"/>
              <w:bottom w:val="single" w:sz="4" w:space="0" w:color="auto"/>
              <w:right w:val="single" w:sz="4" w:space="0" w:color="auto"/>
            </w:tcBorders>
            <w:shd w:val="clear" w:color="auto" w:fill="auto"/>
            <w:vAlign w:val="center"/>
          </w:tcPr>
          <w:p w14:paraId="27C57E2C" w14:textId="2DC67DF7" w:rsidR="00640FE2" w:rsidRPr="00994F14" w:rsidRDefault="00000000">
            <w:pPr>
              <w:spacing w:before="60" w:after="60" w:line="240" w:lineRule="auto"/>
              <w:jc w:val="both"/>
              <w:rPr>
                <w:rFonts w:ascii="Times New Roman" w:hAnsi="Times New Roman" w:cs="Times New Roman"/>
                <w:sz w:val="24"/>
                <w:szCs w:val="24"/>
              </w:rPr>
            </w:pPr>
            <w:r w:rsidRPr="00994F14">
              <w:rPr>
                <w:rFonts w:ascii="Times New Roman" w:hAnsi="Times New Roman" w:cs="Times New Roman"/>
                <w:sz w:val="24"/>
                <w:szCs w:val="24"/>
              </w:rPr>
              <w:t>Điện Biên</w:t>
            </w:r>
            <w:r w:rsidR="00875A74">
              <w:rPr>
                <w:rFonts w:ascii="Times New Roman" w:hAnsi="Times New Roman" w:cs="Times New Roman"/>
                <w:sz w:val="24"/>
                <w:szCs w:val="24"/>
              </w:rPr>
              <w:t xml:space="preserve">, </w:t>
            </w:r>
            <w:r w:rsidRPr="00994F14">
              <w:rPr>
                <w:rFonts w:ascii="Times New Roman" w:hAnsi="Times New Roman" w:cs="Times New Roman"/>
                <w:sz w:val="24"/>
                <w:szCs w:val="24"/>
              </w:rPr>
              <w:t>QT</w:t>
            </w:r>
            <w:r w:rsidR="00875A74">
              <w:rPr>
                <w:rFonts w:ascii="Times New Roman" w:hAnsi="Times New Roman" w:cs="Times New Roman"/>
                <w:sz w:val="24"/>
                <w:szCs w:val="24"/>
              </w:rPr>
              <w:t xml:space="preserve">, </w:t>
            </w:r>
            <w:r w:rsidRPr="00994F14">
              <w:rPr>
                <w:rFonts w:ascii="Times New Roman" w:hAnsi="Times New Roman" w:cs="Times New Roman"/>
                <w:sz w:val="24"/>
                <w:szCs w:val="24"/>
              </w:rPr>
              <w:t>G.Lai</w:t>
            </w:r>
            <w:r w:rsidR="00875A74">
              <w:rPr>
                <w:rFonts w:ascii="Times New Roman" w:hAnsi="Times New Roman" w:cs="Times New Roman"/>
                <w:sz w:val="24"/>
                <w:szCs w:val="24"/>
              </w:rPr>
              <w:t>,</w:t>
            </w:r>
            <w:r w:rsidRPr="00994F14">
              <w:rPr>
                <w:rFonts w:ascii="Times New Roman" w:hAnsi="Times New Roman" w:cs="Times New Roman"/>
                <w:sz w:val="24"/>
                <w:szCs w:val="24"/>
              </w:rPr>
              <w:t xml:space="preserve"> Đ.Lắk</w:t>
            </w:r>
            <w:r w:rsidR="00875A74">
              <w:rPr>
                <w:rFonts w:ascii="Times New Roman" w:hAnsi="Times New Roman" w:cs="Times New Roman"/>
                <w:sz w:val="24"/>
                <w:szCs w:val="24"/>
              </w:rPr>
              <w:t>,</w:t>
            </w:r>
            <w:r w:rsidRPr="00994F14">
              <w:rPr>
                <w:rFonts w:ascii="Times New Roman" w:hAnsi="Times New Roman" w:cs="Times New Roman"/>
                <w:sz w:val="24"/>
                <w:szCs w:val="24"/>
              </w:rPr>
              <w:t xml:space="preserve"> L.Đồng</w:t>
            </w:r>
            <w:r w:rsidR="00875A74">
              <w:rPr>
                <w:rFonts w:ascii="Times New Roman" w:hAnsi="Times New Roman" w:cs="Times New Roman"/>
                <w:sz w:val="24"/>
                <w:szCs w:val="24"/>
              </w:rPr>
              <w:t xml:space="preserve">, </w:t>
            </w:r>
            <w:r w:rsidRPr="00994F14">
              <w:rPr>
                <w:rFonts w:ascii="Times New Roman" w:hAnsi="Times New Roman" w:cs="Times New Roman"/>
                <w:sz w:val="24"/>
                <w:szCs w:val="24"/>
              </w:rPr>
              <w:t>ĐN, BP</w:t>
            </w:r>
          </w:p>
        </w:tc>
      </w:tr>
      <w:tr w:rsidR="00640FE2" w14:paraId="5F77AE5E" w14:textId="77777777">
        <w:trPr>
          <w:trHeight w:val="397"/>
        </w:trPr>
        <w:tc>
          <w:tcPr>
            <w:tcW w:w="670" w:type="dxa"/>
            <w:vAlign w:val="center"/>
          </w:tcPr>
          <w:p w14:paraId="5B8908CF" w14:textId="77777777" w:rsidR="00640FE2" w:rsidRPr="00994F14" w:rsidRDefault="00000000">
            <w:pPr>
              <w:spacing w:before="60" w:after="60" w:line="240" w:lineRule="auto"/>
              <w:jc w:val="center"/>
              <w:rPr>
                <w:rFonts w:ascii="Times New Roman" w:eastAsia="Times New Roman" w:hAnsi="Times New Roman" w:cs="Times New Roman"/>
                <w:sz w:val="24"/>
                <w:szCs w:val="24"/>
              </w:rPr>
            </w:pPr>
            <w:r w:rsidRPr="00994F14">
              <w:rPr>
                <w:rFonts w:ascii="Times New Roman" w:eastAsia="Times New Roman" w:hAnsi="Times New Roman" w:cs="Times New Roman"/>
                <w:sz w:val="24"/>
                <w:szCs w:val="24"/>
              </w:rPr>
              <w:t>12</w:t>
            </w:r>
          </w:p>
        </w:tc>
        <w:tc>
          <w:tcPr>
            <w:tcW w:w="2627" w:type="dxa"/>
            <w:shd w:val="clear" w:color="auto" w:fill="auto"/>
            <w:vAlign w:val="center"/>
          </w:tcPr>
          <w:p w14:paraId="3323D979" w14:textId="77777777" w:rsidR="00640FE2" w:rsidRPr="00994F14" w:rsidRDefault="00000000">
            <w:pPr>
              <w:spacing w:before="60" w:after="60" w:line="240" w:lineRule="auto"/>
              <w:rPr>
                <w:rFonts w:ascii="Times New Roman" w:eastAsia="Times New Roman" w:hAnsi="Times New Roman" w:cs="Times New Roman"/>
                <w:sz w:val="24"/>
                <w:szCs w:val="24"/>
              </w:rPr>
            </w:pPr>
            <w:r w:rsidRPr="00994F14">
              <w:rPr>
                <w:rFonts w:ascii="Times New Roman" w:hAnsi="Times New Roman" w:cs="Times New Roman"/>
                <w:sz w:val="24"/>
                <w:szCs w:val="24"/>
              </w:rPr>
              <w:t xml:space="preserve">Gỉ sắt cà phê </w:t>
            </w:r>
          </w:p>
        </w:tc>
        <w:tc>
          <w:tcPr>
            <w:tcW w:w="1028" w:type="dxa"/>
            <w:tcBorders>
              <w:top w:val="nil"/>
              <w:left w:val="single" w:sz="4" w:space="0" w:color="auto"/>
              <w:bottom w:val="single" w:sz="4" w:space="0" w:color="auto"/>
              <w:right w:val="single" w:sz="4" w:space="0" w:color="auto"/>
            </w:tcBorders>
            <w:shd w:val="clear" w:color="auto" w:fill="auto"/>
            <w:vAlign w:val="center"/>
          </w:tcPr>
          <w:p w14:paraId="015ABC7F"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6.245</w:t>
            </w:r>
          </w:p>
        </w:tc>
        <w:tc>
          <w:tcPr>
            <w:tcW w:w="988" w:type="dxa"/>
            <w:tcBorders>
              <w:top w:val="nil"/>
              <w:left w:val="nil"/>
              <w:bottom w:val="single" w:sz="4" w:space="0" w:color="auto"/>
              <w:right w:val="single" w:sz="4" w:space="0" w:color="auto"/>
            </w:tcBorders>
            <w:shd w:val="clear" w:color="auto" w:fill="auto"/>
            <w:vAlign w:val="center"/>
          </w:tcPr>
          <w:p w14:paraId="10FDF6D5"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100</w:t>
            </w:r>
          </w:p>
        </w:tc>
        <w:tc>
          <w:tcPr>
            <w:tcW w:w="954" w:type="dxa"/>
            <w:tcBorders>
              <w:top w:val="nil"/>
              <w:left w:val="nil"/>
              <w:bottom w:val="single" w:sz="4" w:space="0" w:color="auto"/>
              <w:right w:val="single" w:sz="4" w:space="0" w:color="auto"/>
            </w:tcBorders>
            <w:shd w:val="clear" w:color="auto" w:fill="auto"/>
            <w:vAlign w:val="center"/>
          </w:tcPr>
          <w:p w14:paraId="79F300AD"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7A6DD422"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6.345</w:t>
            </w:r>
          </w:p>
        </w:tc>
        <w:tc>
          <w:tcPr>
            <w:tcW w:w="1214" w:type="dxa"/>
            <w:tcBorders>
              <w:top w:val="nil"/>
              <w:left w:val="nil"/>
              <w:bottom w:val="single" w:sz="4" w:space="0" w:color="auto"/>
              <w:right w:val="single" w:sz="4" w:space="0" w:color="auto"/>
            </w:tcBorders>
            <w:shd w:val="clear" w:color="auto" w:fill="auto"/>
            <w:vAlign w:val="center"/>
          </w:tcPr>
          <w:p w14:paraId="62701882"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-148</w:t>
            </w:r>
          </w:p>
        </w:tc>
        <w:tc>
          <w:tcPr>
            <w:tcW w:w="1222" w:type="dxa"/>
            <w:tcBorders>
              <w:top w:val="nil"/>
              <w:left w:val="nil"/>
              <w:bottom w:val="single" w:sz="4" w:space="0" w:color="auto"/>
              <w:right w:val="single" w:sz="4" w:space="0" w:color="auto"/>
            </w:tcBorders>
            <w:shd w:val="clear" w:color="auto" w:fill="auto"/>
            <w:vAlign w:val="center"/>
          </w:tcPr>
          <w:p w14:paraId="01690C52"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-2.237</w:t>
            </w:r>
          </w:p>
        </w:tc>
        <w:tc>
          <w:tcPr>
            <w:tcW w:w="1067" w:type="dxa"/>
            <w:tcBorders>
              <w:top w:val="nil"/>
              <w:left w:val="nil"/>
              <w:bottom w:val="single" w:sz="4" w:space="0" w:color="auto"/>
              <w:right w:val="single" w:sz="4" w:space="0" w:color="auto"/>
            </w:tcBorders>
            <w:shd w:val="clear" w:color="auto" w:fill="auto"/>
            <w:vAlign w:val="center"/>
          </w:tcPr>
          <w:p w14:paraId="360A5824"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8.500</w:t>
            </w:r>
          </w:p>
        </w:tc>
        <w:tc>
          <w:tcPr>
            <w:tcW w:w="3634" w:type="dxa"/>
            <w:tcBorders>
              <w:top w:val="nil"/>
              <w:left w:val="nil"/>
              <w:bottom w:val="single" w:sz="4" w:space="0" w:color="auto"/>
              <w:right w:val="single" w:sz="4" w:space="0" w:color="auto"/>
            </w:tcBorders>
            <w:shd w:val="clear" w:color="auto" w:fill="auto"/>
            <w:vAlign w:val="center"/>
          </w:tcPr>
          <w:p w14:paraId="45E43951" w14:textId="10896958" w:rsidR="00640FE2" w:rsidRPr="00994F14" w:rsidRDefault="00000000">
            <w:pPr>
              <w:spacing w:before="60" w:after="60" w:line="240" w:lineRule="auto"/>
              <w:jc w:val="both"/>
              <w:rPr>
                <w:rFonts w:ascii="Times New Roman" w:hAnsi="Times New Roman" w:cs="Times New Roman"/>
                <w:sz w:val="24"/>
                <w:szCs w:val="24"/>
              </w:rPr>
            </w:pPr>
            <w:r w:rsidRPr="00994F14">
              <w:rPr>
                <w:rFonts w:ascii="Times New Roman" w:hAnsi="Times New Roman" w:cs="Times New Roman"/>
                <w:sz w:val="24"/>
                <w:szCs w:val="24"/>
              </w:rPr>
              <w:t>ĐB, SL</w:t>
            </w:r>
            <w:r w:rsidR="00875A74">
              <w:rPr>
                <w:rFonts w:ascii="Times New Roman" w:hAnsi="Times New Roman" w:cs="Times New Roman"/>
                <w:sz w:val="24"/>
                <w:szCs w:val="24"/>
              </w:rPr>
              <w:t xml:space="preserve">, </w:t>
            </w:r>
            <w:r w:rsidRPr="00994F14">
              <w:rPr>
                <w:rFonts w:ascii="Times New Roman" w:hAnsi="Times New Roman" w:cs="Times New Roman"/>
                <w:sz w:val="24"/>
                <w:szCs w:val="24"/>
              </w:rPr>
              <w:t>QT</w:t>
            </w:r>
            <w:r w:rsidR="00875A74">
              <w:rPr>
                <w:rFonts w:ascii="Times New Roman" w:hAnsi="Times New Roman" w:cs="Times New Roman"/>
                <w:sz w:val="24"/>
                <w:szCs w:val="24"/>
              </w:rPr>
              <w:t>,</w:t>
            </w:r>
            <w:r w:rsidRPr="00994F14">
              <w:rPr>
                <w:rFonts w:ascii="Times New Roman" w:hAnsi="Times New Roman" w:cs="Times New Roman"/>
                <w:sz w:val="24"/>
                <w:szCs w:val="24"/>
              </w:rPr>
              <w:t xml:space="preserve"> G.Lai</w:t>
            </w:r>
            <w:r w:rsidR="00875A74">
              <w:rPr>
                <w:rFonts w:ascii="Times New Roman" w:hAnsi="Times New Roman" w:cs="Times New Roman"/>
                <w:sz w:val="24"/>
                <w:szCs w:val="24"/>
              </w:rPr>
              <w:t>,</w:t>
            </w:r>
            <w:r w:rsidRPr="00994F14">
              <w:rPr>
                <w:rFonts w:ascii="Times New Roman" w:hAnsi="Times New Roman" w:cs="Times New Roman"/>
                <w:sz w:val="24"/>
                <w:szCs w:val="24"/>
              </w:rPr>
              <w:t xml:space="preserve"> Đ.Lắk</w:t>
            </w:r>
            <w:r w:rsidR="00875A74">
              <w:rPr>
                <w:rFonts w:ascii="Times New Roman" w:hAnsi="Times New Roman" w:cs="Times New Roman"/>
                <w:sz w:val="24"/>
                <w:szCs w:val="24"/>
              </w:rPr>
              <w:t>,</w:t>
            </w:r>
            <w:r w:rsidRPr="00994F14">
              <w:rPr>
                <w:rFonts w:ascii="Times New Roman" w:hAnsi="Times New Roman" w:cs="Times New Roman"/>
                <w:sz w:val="24"/>
                <w:szCs w:val="24"/>
              </w:rPr>
              <w:t xml:space="preserve"> L.Đồng</w:t>
            </w:r>
            <w:r w:rsidR="00875A74">
              <w:rPr>
                <w:rFonts w:ascii="Times New Roman" w:hAnsi="Times New Roman" w:cs="Times New Roman"/>
                <w:sz w:val="24"/>
                <w:szCs w:val="24"/>
              </w:rPr>
              <w:t xml:space="preserve">, </w:t>
            </w:r>
            <w:r w:rsidRPr="00994F14">
              <w:rPr>
                <w:rFonts w:ascii="Times New Roman" w:hAnsi="Times New Roman" w:cs="Times New Roman"/>
                <w:sz w:val="24"/>
                <w:szCs w:val="24"/>
              </w:rPr>
              <w:t>ĐN, BP</w:t>
            </w:r>
          </w:p>
        </w:tc>
      </w:tr>
      <w:tr w:rsidR="00640FE2" w14:paraId="6124DEAE" w14:textId="77777777">
        <w:trPr>
          <w:trHeight w:val="397"/>
        </w:trPr>
        <w:tc>
          <w:tcPr>
            <w:tcW w:w="670" w:type="dxa"/>
            <w:vAlign w:val="center"/>
          </w:tcPr>
          <w:p w14:paraId="0D69331A" w14:textId="77777777" w:rsidR="00640FE2" w:rsidRPr="00994F14" w:rsidRDefault="00000000">
            <w:pPr>
              <w:spacing w:before="60" w:after="60" w:line="240" w:lineRule="auto"/>
              <w:jc w:val="center"/>
              <w:rPr>
                <w:rFonts w:ascii="Times New Roman" w:eastAsia="Times New Roman" w:hAnsi="Times New Roman" w:cs="Times New Roman"/>
                <w:sz w:val="24"/>
                <w:szCs w:val="24"/>
              </w:rPr>
            </w:pPr>
            <w:r w:rsidRPr="00994F14">
              <w:rPr>
                <w:rFonts w:ascii="Times New Roman" w:eastAsia="Times New Roman" w:hAnsi="Times New Roman" w:cs="Times New Roman"/>
                <w:sz w:val="24"/>
                <w:szCs w:val="24"/>
              </w:rPr>
              <w:lastRenderedPageBreak/>
              <w:t>13</w:t>
            </w:r>
          </w:p>
        </w:tc>
        <w:tc>
          <w:tcPr>
            <w:tcW w:w="2627" w:type="dxa"/>
            <w:shd w:val="clear" w:color="auto" w:fill="auto"/>
            <w:vAlign w:val="center"/>
          </w:tcPr>
          <w:p w14:paraId="17DA35F4" w14:textId="77777777" w:rsidR="00640FE2" w:rsidRPr="00994F14" w:rsidRDefault="00000000">
            <w:pPr>
              <w:spacing w:before="60" w:after="60" w:line="240" w:lineRule="auto"/>
              <w:rPr>
                <w:rFonts w:ascii="Times New Roman" w:eastAsia="Times New Roman" w:hAnsi="Times New Roman" w:cs="Times New Roman"/>
                <w:sz w:val="24"/>
                <w:szCs w:val="24"/>
              </w:rPr>
            </w:pPr>
            <w:r w:rsidRPr="00994F14">
              <w:rPr>
                <w:rFonts w:ascii="Times New Roman" w:hAnsi="Times New Roman" w:cs="Times New Roman"/>
                <w:sz w:val="24"/>
                <w:szCs w:val="24"/>
              </w:rPr>
              <w:t>Bọ xít muỗi hại điều</w:t>
            </w:r>
          </w:p>
        </w:tc>
        <w:tc>
          <w:tcPr>
            <w:tcW w:w="1028" w:type="dxa"/>
            <w:tcBorders>
              <w:top w:val="nil"/>
              <w:left w:val="single" w:sz="4" w:space="0" w:color="auto"/>
              <w:bottom w:val="single" w:sz="4" w:space="0" w:color="auto"/>
              <w:right w:val="single" w:sz="4" w:space="0" w:color="auto"/>
            </w:tcBorders>
            <w:shd w:val="clear" w:color="auto" w:fill="auto"/>
            <w:vAlign w:val="center"/>
          </w:tcPr>
          <w:p w14:paraId="29548C63"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6.836</w:t>
            </w:r>
          </w:p>
        </w:tc>
        <w:tc>
          <w:tcPr>
            <w:tcW w:w="988" w:type="dxa"/>
            <w:tcBorders>
              <w:top w:val="nil"/>
              <w:left w:val="nil"/>
              <w:bottom w:val="single" w:sz="4" w:space="0" w:color="auto"/>
              <w:right w:val="single" w:sz="4" w:space="0" w:color="auto"/>
            </w:tcBorders>
            <w:shd w:val="clear" w:color="auto" w:fill="auto"/>
            <w:vAlign w:val="center"/>
          </w:tcPr>
          <w:p w14:paraId="2B9A7507"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18</w:t>
            </w:r>
          </w:p>
        </w:tc>
        <w:tc>
          <w:tcPr>
            <w:tcW w:w="954" w:type="dxa"/>
            <w:tcBorders>
              <w:top w:val="nil"/>
              <w:left w:val="nil"/>
              <w:bottom w:val="single" w:sz="4" w:space="0" w:color="auto"/>
              <w:right w:val="single" w:sz="4" w:space="0" w:color="auto"/>
            </w:tcBorders>
            <w:shd w:val="clear" w:color="auto" w:fill="auto"/>
            <w:vAlign w:val="center"/>
          </w:tcPr>
          <w:p w14:paraId="5F8856D2"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0C77A8DC"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6.854</w:t>
            </w:r>
          </w:p>
        </w:tc>
        <w:tc>
          <w:tcPr>
            <w:tcW w:w="1214" w:type="dxa"/>
            <w:tcBorders>
              <w:top w:val="nil"/>
              <w:left w:val="nil"/>
              <w:bottom w:val="single" w:sz="4" w:space="0" w:color="auto"/>
              <w:right w:val="single" w:sz="4" w:space="0" w:color="auto"/>
            </w:tcBorders>
            <w:shd w:val="clear" w:color="auto" w:fill="auto"/>
            <w:vAlign w:val="center"/>
          </w:tcPr>
          <w:p w14:paraId="6595A8FB"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943</w:t>
            </w:r>
          </w:p>
        </w:tc>
        <w:tc>
          <w:tcPr>
            <w:tcW w:w="1222" w:type="dxa"/>
            <w:tcBorders>
              <w:top w:val="nil"/>
              <w:left w:val="nil"/>
              <w:bottom w:val="single" w:sz="4" w:space="0" w:color="auto"/>
              <w:right w:val="single" w:sz="4" w:space="0" w:color="auto"/>
            </w:tcBorders>
            <w:shd w:val="clear" w:color="auto" w:fill="auto"/>
            <w:vAlign w:val="center"/>
          </w:tcPr>
          <w:p w14:paraId="398093B4"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1.350</w:t>
            </w:r>
          </w:p>
        </w:tc>
        <w:tc>
          <w:tcPr>
            <w:tcW w:w="1067" w:type="dxa"/>
            <w:tcBorders>
              <w:top w:val="nil"/>
              <w:left w:val="nil"/>
              <w:bottom w:val="single" w:sz="4" w:space="0" w:color="auto"/>
              <w:right w:val="single" w:sz="4" w:space="0" w:color="auto"/>
            </w:tcBorders>
            <w:shd w:val="clear" w:color="auto" w:fill="auto"/>
            <w:vAlign w:val="center"/>
          </w:tcPr>
          <w:p w14:paraId="14AF3729"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2.306</w:t>
            </w:r>
          </w:p>
        </w:tc>
        <w:tc>
          <w:tcPr>
            <w:tcW w:w="3634" w:type="dxa"/>
            <w:tcBorders>
              <w:top w:val="nil"/>
              <w:left w:val="nil"/>
              <w:bottom w:val="single" w:sz="4" w:space="0" w:color="auto"/>
              <w:right w:val="single" w:sz="4" w:space="0" w:color="auto"/>
            </w:tcBorders>
            <w:shd w:val="clear" w:color="auto" w:fill="auto"/>
            <w:vAlign w:val="center"/>
          </w:tcPr>
          <w:p w14:paraId="20E3E069" w14:textId="0898BCE5" w:rsidR="00640FE2" w:rsidRPr="00994F14" w:rsidRDefault="00000000">
            <w:pPr>
              <w:spacing w:before="60" w:after="60" w:line="240" w:lineRule="auto"/>
              <w:jc w:val="both"/>
              <w:rPr>
                <w:rFonts w:ascii="Times New Roman" w:hAnsi="Times New Roman" w:cs="Times New Roman"/>
                <w:sz w:val="24"/>
                <w:szCs w:val="24"/>
              </w:rPr>
            </w:pPr>
            <w:r w:rsidRPr="00994F14">
              <w:rPr>
                <w:rFonts w:ascii="Times New Roman" w:hAnsi="Times New Roman" w:cs="Times New Roman"/>
                <w:sz w:val="24"/>
                <w:szCs w:val="24"/>
              </w:rPr>
              <w:t>L.Đồng</w:t>
            </w:r>
            <w:r w:rsidR="00875A74">
              <w:rPr>
                <w:rFonts w:ascii="Times New Roman" w:hAnsi="Times New Roman" w:cs="Times New Roman"/>
                <w:sz w:val="24"/>
                <w:szCs w:val="24"/>
              </w:rPr>
              <w:t>,</w:t>
            </w:r>
            <w:r w:rsidRPr="00994F14">
              <w:rPr>
                <w:rFonts w:ascii="Times New Roman" w:hAnsi="Times New Roman" w:cs="Times New Roman"/>
                <w:sz w:val="24"/>
                <w:szCs w:val="24"/>
              </w:rPr>
              <w:t xml:space="preserve"> G.Lai</w:t>
            </w:r>
            <w:r w:rsidR="00875A74">
              <w:rPr>
                <w:rFonts w:ascii="Times New Roman" w:hAnsi="Times New Roman" w:cs="Times New Roman"/>
                <w:sz w:val="24"/>
                <w:szCs w:val="24"/>
              </w:rPr>
              <w:t>,</w:t>
            </w:r>
            <w:r w:rsidRPr="00994F14">
              <w:rPr>
                <w:rFonts w:ascii="Times New Roman" w:hAnsi="Times New Roman" w:cs="Times New Roman"/>
                <w:sz w:val="24"/>
                <w:szCs w:val="24"/>
              </w:rPr>
              <w:t xml:space="preserve"> Đ.Lắk</w:t>
            </w:r>
            <w:r w:rsidR="00875A74">
              <w:rPr>
                <w:rFonts w:ascii="Times New Roman" w:hAnsi="Times New Roman" w:cs="Times New Roman"/>
                <w:sz w:val="24"/>
                <w:szCs w:val="24"/>
              </w:rPr>
              <w:t>,</w:t>
            </w:r>
            <w:r w:rsidRPr="00994F14">
              <w:rPr>
                <w:rFonts w:ascii="Times New Roman" w:hAnsi="Times New Roman" w:cs="Times New Roman"/>
                <w:sz w:val="24"/>
                <w:szCs w:val="24"/>
              </w:rPr>
              <w:t xml:space="preserve"> B.Thuận</w:t>
            </w:r>
            <w:r w:rsidR="00875A74">
              <w:rPr>
                <w:rFonts w:ascii="Times New Roman" w:hAnsi="Times New Roman" w:cs="Times New Roman"/>
                <w:sz w:val="24"/>
                <w:szCs w:val="24"/>
              </w:rPr>
              <w:t xml:space="preserve">, </w:t>
            </w:r>
            <w:r w:rsidRPr="00994F14">
              <w:rPr>
                <w:rFonts w:ascii="Times New Roman" w:hAnsi="Times New Roman" w:cs="Times New Roman"/>
                <w:sz w:val="24"/>
                <w:szCs w:val="24"/>
              </w:rPr>
              <w:t>BP, ĐN, BRVT</w:t>
            </w:r>
          </w:p>
        </w:tc>
      </w:tr>
      <w:tr w:rsidR="00640FE2" w14:paraId="18C0CB1B" w14:textId="77777777">
        <w:trPr>
          <w:trHeight w:val="397"/>
        </w:trPr>
        <w:tc>
          <w:tcPr>
            <w:tcW w:w="670" w:type="dxa"/>
            <w:vAlign w:val="center"/>
          </w:tcPr>
          <w:p w14:paraId="5E7F9E70" w14:textId="77777777" w:rsidR="00640FE2" w:rsidRPr="00994F14" w:rsidRDefault="00000000">
            <w:pPr>
              <w:spacing w:before="60" w:after="60" w:line="240" w:lineRule="auto"/>
              <w:jc w:val="center"/>
              <w:rPr>
                <w:rFonts w:ascii="Times New Roman" w:eastAsia="Times New Roman" w:hAnsi="Times New Roman" w:cs="Times New Roman"/>
                <w:sz w:val="24"/>
                <w:szCs w:val="24"/>
              </w:rPr>
            </w:pPr>
            <w:r w:rsidRPr="00994F14">
              <w:rPr>
                <w:rFonts w:ascii="Times New Roman" w:eastAsia="Times New Roman" w:hAnsi="Times New Roman" w:cs="Times New Roman"/>
                <w:sz w:val="24"/>
                <w:szCs w:val="24"/>
              </w:rPr>
              <w:t>14</w:t>
            </w:r>
          </w:p>
        </w:tc>
        <w:tc>
          <w:tcPr>
            <w:tcW w:w="2627" w:type="dxa"/>
            <w:shd w:val="clear" w:color="auto" w:fill="auto"/>
            <w:vAlign w:val="center"/>
          </w:tcPr>
          <w:p w14:paraId="60EE17BC" w14:textId="77777777" w:rsidR="00640FE2" w:rsidRPr="00994F14" w:rsidRDefault="00000000">
            <w:pPr>
              <w:spacing w:before="60" w:after="60" w:line="240" w:lineRule="auto"/>
              <w:rPr>
                <w:rFonts w:ascii="Times New Roman" w:eastAsia="Times New Roman" w:hAnsi="Times New Roman" w:cs="Times New Roman"/>
                <w:sz w:val="24"/>
                <w:szCs w:val="24"/>
              </w:rPr>
            </w:pPr>
            <w:r w:rsidRPr="00994F14">
              <w:rPr>
                <w:rFonts w:ascii="Times New Roman" w:hAnsi="Times New Roman" w:cs="Times New Roman"/>
                <w:sz w:val="24"/>
                <w:szCs w:val="24"/>
              </w:rPr>
              <w:t>Bệnh thán thư hại điều</w:t>
            </w:r>
          </w:p>
        </w:tc>
        <w:tc>
          <w:tcPr>
            <w:tcW w:w="1028" w:type="dxa"/>
            <w:tcBorders>
              <w:top w:val="nil"/>
              <w:left w:val="single" w:sz="4" w:space="0" w:color="auto"/>
              <w:bottom w:val="single" w:sz="4" w:space="0" w:color="auto"/>
              <w:right w:val="single" w:sz="4" w:space="0" w:color="auto"/>
            </w:tcBorders>
            <w:shd w:val="clear" w:color="auto" w:fill="auto"/>
            <w:vAlign w:val="center"/>
          </w:tcPr>
          <w:p w14:paraId="29117A77"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5.697</w:t>
            </w:r>
          </w:p>
        </w:tc>
        <w:tc>
          <w:tcPr>
            <w:tcW w:w="988" w:type="dxa"/>
            <w:tcBorders>
              <w:top w:val="nil"/>
              <w:left w:val="nil"/>
              <w:bottom w:val="single" w:sz="4" w:space="0" w:color="auto"/>
              <w:right w:val="single" w:sz="4" w:space="0" w:color="auto"/>
            </w:tcBorders>
            <w:shd w:val="clear" w:color="auto" w:fill="auto"/>
            <w:vAlign w:val="center"/>
          </w:tcPr>
          <w:p w14:paraId="1E93E1AD"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3</w:t>
            </w:r>
          </w:p>
        </w:tc>
        <w:tc>
          <w:tcPr>
            <w:tcW w:w="954" w:type="dxa"/>
            <w:tcBorders>
              <w:top w:val="nil"/>
              <w:left w:val="nil"/>
              <w:bottom w:val="single" w:sz="4" w:space="0" w:color="auto"/>
              <w:right w:val="single" w:sz="4" w:space="0" w:color="auto"/>
            </w:tcBorders>
            <w:shd w:val="clear" w:color="auto" w:fill="auto"/>
            <w:vAlign w:val="center"/>
          </w:tcPr>
          <w:p w14:paraId="2A457766"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46025DD2"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5.700</w:t>
            </w:r>
          </w:p>
        </w:tc>
        <w:tc>
          <w:tcPr>
            <w:tcW w:w="1214" w:type="dxa"/>
            <w:tcBorders>
              <w:top w:val="nil"/>
              <w:left w:val="nil"/>
              <w:bottom w:val="single" w:sz="4" w:space="0" w:color="auto"/>
              <w:right w:val="single" w:sz="4" w:space="0" w:color="auto"/>
            </w:tcBorders>
            <w:shd w:val="clear" w:color="auto" w:fill="auto"/>
            <w:vAlign w:val="center"/>
          </w:tcPr>
          <w:p w14:paraId="63D60BFE"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636</w:t>
            </w:r>
          </w:p>
        </w:tc>
        <w:tc>
          <w:tcPr>
            <w:tcW w:w="1222" w:type="dxa"/>
            <w:tcBorders>
              <w:top w:val="nil"/>
              <w:left w:val="nil"/>
              <w:bottom w:val="single" w:sz="4" w:space="0" w:color="auto"/>
              <w:right w:val="single" w:sz="4" w:space="0" w:color="auto"/>
            </w:tcBorders>
            <w:shd w:val="clear" w:color="auto" w:fill="auto"/>
            <w:vAlign w:val="center"/>
          </w:tcPr>
          <w:p w14:paraId="2596ECC9"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121</w:t>
            </w:r>
          </w:p>
        </w:tc>
        <w:tc>
          <w:tcPr>
            <w:tcW w:w="1067" w:type="dxa"/>
            <w:tcBorders>
              <w:top w:val="nil"/>
              <w:left w:val="nil"/>
              <w:bottom w:val="single" w:sz="4" w:space="0" w:color="auto"/>
              <w:right w:val="single" w:sz="4" w:space="0" w:color="auto"/>
            </w:tcBorders>
            <w:shd w:val="clear" w:color="auto" w:fill="auto"/>
            <w:vAlign w:val="center"/>
          </w:tcPr>
          <w:p w14:paraId="2A06A8DF"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1.886</w:t>
            </w:r>
          </w:p>
        </w:tc>
        <w:tc>
          <w:tcPr>
            <w:tcW w:w="3634" w:type="dxa"/>
            <w:tcBorders>
              <w:top w:val="nil"/>
              <w:left w:val="nil"/>
              <w:bottom w:val="single" w:sz="4" w:space="0" w:color="auto"/>
              <w:right w:val="single" w:sz="4" w:space="0" w:color="auto"/>
            </w:tcBorders>
            <w:shd w:val="clear" w:color="auto" w:fill="auto"/>
            <w:vAlign w:val="center"/>
          </w:tcPr>
          <w:p w14:paraId="5C894249" w14:textId="51F7D734" w:rsidR="00640FE2" w:rsidRPr="00994F14" w:rsidRDefault="00000000">
            <w:pPr>
              <w:spacing w:before="60" w:after="60" w:line="240" w:lineRule="auto"/>
              <w:jc w:val="both"/>
              <w:rPr>
                <w:rFonts w:ascii="Times New Roman" w:hAnsi="Times New Roman" w:cs="Times New Roman"/>
                <w:sz w:val="24"/>
                <w:szCs w:val="24"/>
              </w:rPr>
            </w:pPr>
            <w:r w:rsidRPr="00994F14">
              <w:rPr>
                <w:rFonts w:ascii="Times New Roman" w:hAnsi="Times New Roman" w:cs="Times New Roman"/>
                <w:sz w:val="24"/>
                <w:szCs w:val="24"/>
              </w:rPr>
              <w:t>L.Đồng</w:t>
            </w:r>
            <w:r w:rsidR="00875A74">
              <w:rPr>
                <w:rFonts w:ascii="Times New Roman" w:hAnsi="Times New Roman" w:cs="Times New Roman"/>
                <w:sz w:val="24"/>
                <w:szCs w:val="24"/>
              </w:rPr>
              <w:t>,</w:t>
            </w:r>
            <w:r w:rsidRPr="00994F14">
              <w:rPr>
                <w:rFonts w:ascii="Times New Roman" w:hAnsi="Times New Roman" w:cs="Times New Roman"/>
                <w:sz w:val="24"/>
                <w:szCs w:val="24"/>
              </w:rPr>
              <w:t xml:space="preserve"> G.Lai</w:t>
            </w:r>
            <w:r w:rsidR="00875A74">
              <w:rPr>
                <w:rFonts w:ascii="Times New Roman" w:hAnsi="Times New Roman" w:cs="Times New Roman"/>
                <w:sz w:val="24"/>
                <w:szCs w:val="24"/>
              </w:rPr>
              <w:t>,</w:t>
            </w:r>
            <w:r w:rsidRPr="00994F14">
              <w:rPr>
                <w:rFonts w:ascii="Times New Roman" w:hAnsi="Times New Roman" w:cs="Times New Roman"/>
                <w:sz w:val="24"/>
                <w:szCs w:val="24"/>
              </w:rPr>
              <w:t xml:space="preserve"> Đ.Lắk</w:t>
            </w:r>
            <w:r w:rsidR="00875A74">
              <w:rPr>
                <w:rFonts w:ascii="Times New Roman" w:hAnsi="Times New Roman" w:cs="Times New Roman"/>
                <w:sz w:val="24"/>
                <w:szCs w:val="24"/>
              </w:rPr>
              <w:t>,</w:t>
            </w:r>
            <w:r w:rsidRPr="00994F14">
              <w:rPr>
                <w:rFonts w:ascii="Times New Roman" w:hAnsi="Times New Roman" w:cs="Times New Roman"/>
                <w:sz w:val="24"/>
                <w:szCs w:val="24"/>
              </w:rPr>
              <w:t xml:space="preserve"> B.Thuận</w:t>
            </w:r>
            <w:r w:rsidR="00875A74">
              <w:rPr>
                <w:rFonts w:ascii="Times New Roman" w:hAnsi="Times New Roman" w:cs="Times New Roman"/>
                <w:sz w:val="24"/>
                <w:szCs w:val="24"/>
              </w:rPr>
              <w:t xml:space="preserve">, </w:t>
            </w:r>
            <w:r w:rsidRPr="00994F14">
              <w:rPr>
                <w:rFonts w:ascii="Times New Roman" w:hAnsi="Times New Roman" w:cs="Times New Roman"/>
                <w:sz w:val="24"/>
                <w:szCs w:val="24"/>
              </w:rPr>
              <w:t>BP, ĐN</w:t>
            </w:r>
          </w:p>
        </w:tc>
      </w:tr>
      <w:tr w:rsidR="00640FE2" w14:paraId="2B815F34" w14:textId="77777777">
        <w:trPr>
          <w:trHeight w:val="397"/>
        </w:trPr>
        <w:tc>
          <w:tcPr>
            <w:tcW w:w="670" w:type="dxa"/>
            <w:vAlign w:val="center"/>
          </w:tcPr>
          <w:p w14:paraId="373C8375" w14:textId="77777777" w:rsidR="00640FE2" w:rsidRPr="00994F14" w:rsidRDefault="00000000">
            <w:pPr>
              <w:spacing w:before="60" w:after="60" w:line="240" w:lineRule="auto"/>
              <w:jc w:val="center"/>
              <w:rPr>
                <w:rFonts w:ascii="Times New Roman" w:eastAsia="Times New Roman" w:hAnsi="Times New Roman" w:cs="Times New Roman"/>
                <w:sz w:val="24"/>
                <w:szCs w:val="24"/>
              </w:rPr>
            </w:pPr>
            <w:r w:rsidRPr="00994F14">
              <w:rPr>
                <w:rFonts w:ascii="Times New Roman" w:eastAsia="Times New Roman" w:hAnsi="Times New Roman" w:cs="Times New Roman"/>
                <w:sz w:val="24"/>
                <w:szCs w:val="24"/>
              </w:rPr>
              <w:t>15</w:t>
            </w:r>
          </w:p>
        </w:tc>
        <w:tc>
          <w:tcPr>
            <w:tcW w:w="2627" w:type="dxa"/>
            <w:shd w:val="clear" w:color="auto" w:fill="auto"/>
            <w:vAlign w:val="center"/>
          </w:tcPr>
          <w:p w14:paraId="278BDF45" w14:textId="77777777" w:rsidR="00640FE2" w:rsidRPr="00994F14" w:rsidRDefault="00000000">
            <w:pPr>
              <w:spacing w:before="60" w:after="60" w:line="240" w:lineRule="auto"/>
              <w:rPr>
                <w:rFonts w:ascii="Times New Roman" w:eastAsia="Times New Roman" w:hAnsi="Times New Roman" w:cs="Times New Roman"/>
                <w:sz w:val="24"/>
                <w:szCs w:val="24"/>
              </w:rPr>
            </w:pPr>
            <w:r w:rsidRPr="00994F14">
              <w:rPr>
                <w:rFonts w:ascii="Times New Roman" w:hAnsi="Times New Roman" w:cs="Times New Roman"/>
                <w:sz w:val="24"/>
                <w:szCs w:val="24"/>
              </w:rPr>
              <w:t>Bọ xít muỗi hại chè</w:t>
            </w:r>
          </w:p>
        </w:tc>
        <w:tc>
          <w:tcPr>
            <w:tcW w:w="1028" w:type="dxa"/>
            <w:tcBorders>
              <w:top w:val="nil"/>
              <w:left w:val="single" w:sz="4" w:space="0" w:color="auto"/>
              <w:bottom w:val="single" w:sz="4" w:space="0" w:color="auto"/>
              <w:right w:val="single" w:sz="4" w:space="0" w:color="auto"/>
            </w:tcBorders>
            <w:shd w:val="clear" w:color="auto" w:fill="auto"/>
            <w:vAlign w:val="center"/>
          </w:tcPr>
          <w:p w14:paraId="3C0123A6"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3.036</w:t>
            </w:r>
          </w:p>
        </w:tc>
        <w:tc>
          <w:tcPr>
            <w:tcW w:w="988" w:type="dxa"/>
            <w:tcBorders>
              <w:top w:val="nil"/>
              <w:left w:val="nil"/>
              <w:bottom w:val="single" w:sz="4" w:space="0" w:color="auto"/>
              <w:right w:val="single" w:sz="4" w:space="0" w:color="auto"/>
            </w:tcBorders>
            <w:shd w:val="clear" w:color="auto" w:fill="auto"/>
            <w:vAlign w:val="center"/>
          </w:tcPr>
          <w:p w14:paraId="12C15905"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0</w:t>
            </w:r>
          </w:p>
        </w:tc>
        <w:tc>
          <w:tcPr>
            <w:tcW w:w="954" w:type="dxa"/>
            <w:tcBorders>
              <w:top w:val="nil"/>
              <w:left w:val="nil"/>
              <w:bottom w:val="single" w:sz="4" w:space="0" w:color="auto"/>
              <w:right w:val="single" w:sz="4" w:space="0" w:color="auto"/>
            </w:tcBorders>
            <w:shd w:val="clear" w:color="auto" w:fill="auto"/>
            <w:vAlign w:val="center"/>
          </w:tcPr>
          <w:p w14:paraId="1E80D3C2"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4F488321"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3.036</w:t>
            </w:r>
          </w:p>
        </w:tc>
        <w:tc>
          <w:tcPr>
            <w:tcW w:w="1214" w:type="dxa"/>
            <w:tcBorders>
              <w:top w:val="nil"/>
              <w:left w:val="nil"/>
              <w:bottom w:val="single" w:sz="4" w:space="0" w:color="auto"/>
              <w:right w:val="single" w:sz="4" w:space="0" w:color="auto"/>
            </w:tcBorders>
            <w:shd w:val="clear" w:color="auto" w:fill="auto"/>
            <w:vAlign w:val="center"/>
          </w:tcPr>
          <w:p w14:paraId="2BDB7809"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53</w:t>
            </w:r>
          </w:p>
        </w:tc>
        <w:tc>
          <w:tcPr>
            <w:tcW w:w="1222" w:type="dxa"/>
            <w:tcBorders>
              <w:top w:val="nil"/>
              <w:left w:val="nil"/>
              <w:bottom w:val="single" w:sz="4" w:space="0" w:color="auto"/>
              <w:right w:val="single" w:sz="4" w:space="0" w:color="auto"/>
            </w:tcBorders>
            <w:shd w:val="clear" w:color="auto" w:fill="auto"/>
            <w:vAlign w:val="center"/>
          </w:tcPr>
          <w:p w14:paraId="1D98AC17"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147</w:t>
            </w:r>
          </w:p>
        </w:tc>
        <w:tc>
          <w:tcPr>
            <w:tcW w:w="1067" w:type="dxa"/>
            <w:tcBorders>
              <w:top w:val="nil"/>
              <w:left w:val="nil"/>
              <w:bottom w:val="single" w:sz="4" w:space="0" w:color="auto"/>
              <w:right w:val="single" w:sz="4" w:space="0" w:color="auto"/>
            </w:tcBorders>
            <w:shd w:val="clear" w:color="auto" w:fill="auto"/>
            <w:vAlign w:val="center"/>
          </w:tcPr>
          <w:p w14:paraId="050EB863"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2.665</w:t>
            </w:r>
          </w:p>
        </w:tc>
        <w:tc>
          <w:tcPr>
            <w:tcW w:w="3634" w:type="dxa"/>
            <w:tcBorders>
              <w:top w:val="nil"/>
              <w:left w:val="nil"/>
              <w:bottom w:val="single" w:sz="4" w:space="0" w:color="auto"/>
              <w:right w:val="single" w:sz="4" w:space="0" w:color="auto"/>
            </w:tcBorders>
            <w:shd w:val="clear" w:color="auto" w:fill="auto"/>
            <w:vAlign w:val="center"/>
          </w:tcPr>
          <w:p w14:paraId="20C47320" w14:textId="4369C56D" w:rsidR="00640FE2" w:rsidRPr="00994F14" w:rsidRDefault="00000000">
            <w:pPr>
              <w:spacing w:before="60" w:after="60" w:line="240" w:lineRule="auto"/>
              <w:jc w:val="both"/>
              <w:rPr>
                <w:rFonts w:ascii="Times New Roman" w:hAnsi="Times New Roman" w:cs="Times New Roman"/>
                <w:sz w:val="24"/>
                <w:szCs w:val="24"/>
              </w:rPr>
            </w:pPr>
            <w:r w:rsidRPr="00994F14">
              <w:rPr>
                <w:rFonts w:ascii="Times New Roman" w:hAnsi="Times New Roman" w:cs="Times New Roman"/>
                <w:sz w:val="24"/>
                <w:szCs w:val="24"/>
              </w:rPr>
              <w:t>TN, H.Nội, YB</w:t>
            </w:r>
            <w:r w:rsidR="00875A74">
              <w:rPr>
                <w:rFonts w:ascii="Times New Roman" w:hAnsi="Times New Roman" w:cs="Times New Roman"/>
                <w:sz w:val="24"/>
                <w:szCs w:val="24"/>
              </w:rPr>
              <w:t xml:space="preserve">, </w:t>
            </w:r>
            <w:r w:rsidRPr="00994F14">
              <w:rPr>
                <w:rFonts w:ascii="Times New Roman" w:hAnsi="Times New Roman" w:cs="Times New Roman"/>
                <w:sz w:val="24"/>
                <w:szCs w:val="24"/>
              </w:rPr>
              <w:t>L.Đồng</w:t>
            </w:r>
          </w:p>
        </w:tc>
      </w:tr>
      <w:tr w:rsidR="00640FE2" w14:paraId="632AECB3" w14:textId="77777777">
        <w:trPr>
          <w:trHeight w:val="397"/>
        </w:trPr>
        <w:tc>
          <w:tcPr>
            <w:tcW w:w="670" w:type="dxa"/>
            <w:vAlign w:val="center"/>
          </w:tcPr>
          <w:p w14:paraId="1D2E19CC" w14:textId="77777777" w:rsidR="00640FE2" w:rsidRPr="00994F14" w:rsidRDefault="00000000">
            <w:pPr>
              <w:spacing w:before="60" w:after="60" w:line="240" w:lineRule="auto"/>
              <w:jc w:val="center"/>
              <w:rPr>
                <w:rFonts w:ascii="Times New Roman" w:eastAsia="Times New Roman" w:hAnsi="Times New Roman" w:cs="Times New Roman"/>
                <w:sz w:val="24"/>
                <w:szCs w:val="24"/>
              </w:rPr>
            </w:pPr>
            <w:r w:rsidRPr="00994F14">
              <w:rPr>
                <w:rFonts w:ascii="Times New Roman" w:eastAsia="Times New Roman" w:hAnsi="Times New Roman" w:cs="Times New Roman"/>
                <w:sz w:val="24"/>
                <w:szCs w:val="24"/>
              </w:rPr>
              <w:t>16</w:t>
            </w:r>
          </w:p>
        </w:tc>
        <w:tc>
          <w:tcPr>
            <w:tcW w:w="2627" w:type="dxa"/>
            <w:shd w:val="clear" w:color="auto" w:fill="auto"/>
            <w:vAlign w:val="center"/>
          </w:tcPr>
          <w:p w14:paraId="0CA05AAA" w14:textId="77777777" w:rsidR="00640FE2" w:rsidRPr="00994F14" w:rsidRDefault="00000000">
            <w:pPr>
              <w:spacing w:before="60" w:after="60" w:line="240" w:lineRule="auto"/>
              <w:rPr>
                <w:rFonts w:ascii="Times New Roman" w:eastAsia="Times New Roman" w:hAnsi="Times New Roman" w:cs="Times New Roman"/>
                <w:sz w:val="24"/>
                <w:szCs w:val="24"/>
                <w:lang w:val="pt-BR"/>
              </w:rPr>
            </w:pPr>
            <w:r w:rsidRPr="00994F14">
              <w:rPr>
                <w:rFonts w:ascii="Times New Roman" w:hAnsi="Times New Roman" w:cs="Times New Roman"/>
                <w:sz w:val="24"/>
                <w:szCs w:val="24"/>
              </w:rPr>
              <w:t>Bệnh khảm lá sắn (mì)</w:t>
            </w:r>
          </w:p>
        </w:tc>
        <w:tc>
          <w:tcPr>
            <w:tcW w:w="1028" w:type="dxa"/>
            <w:tcBorders>
              <w:top w:val="nil"/>
              <w:left w:val="single" w:sz="4" w:space="0" w:color="auto"/>
              <w:bottom w:val="single" w:sz="4" w:space="0" w:color="auto"/>
              <w:right w:val="single" w:sz="4" w:space="0" w:color="auto"/>
            </w:tcBorders>
            <w:shd w:val="clear" w:color="auto" w:fill="auto"/>
            <w:vAlign w:val="center"/>
          </w:tcPr>
          <w:p w14:paraId="7EC2DE08"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32.426</w:t>
            </w:r>
          </w:p>
        </w:tc>
        <w:tc>
          <w:tcPr>
            <w:tcW w:w="988" w:type="dxa"/>
            <w:tcBorders>
              <w:top w:val="nil"/>
              <w:left w:val="nil"/>
              <w:bottom w:val="single" w:sz="4" w:space="0" w:color="auto"/>
              <w:right w:val="single" w:sz="4" w:space="0" w:color="auto"/>
            </w:tcBorders>
            <w:shd w:val="clear" w:color="auto" w:fill="auto"/>
            <w:vAlign w:val="center"/>
          </w:tcPr>
          <w:p w14:paraId="14CCD48A"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480</w:t>
            </w:r>
          </w:p>
        </w:tc>
        <w:tc>
          <w:tcPr>
            <w:tcW w:w="954" w:type="dxa"/>
            <w:tcBorders>
              <w:top w:val="nil"/>
              <w:left w:val="nil"/>
              <w:bottom w:val="single" w:sz="4" w:space="0" w:color="auto"/>
              <w:right w:val="single" w:sz="4" w:space="0" w:color="auto"/>
            </w:tcBorders>
            <w:shd w:val="clear" w:color="auto" w:fill="auto"/>
            <w:vAlign w:val="center"/>
          </w:tcPr>
          <w:p w14:paraId="110280E3"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28173445"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32.906</w:t>
            </w:r>
          </w:p>
        </w:tc>
        <w:tc>
          <w:tcPr>
            <w:tcW w:w="1214" w:type="dxa"/>
            <w:tcBorders>
              <w:top w:val="nil"/>
              <w:left w:val="nil"/>
              <w:bottom w:val="single" w:sz="4" w:space="0" w:color="auto"/>
              <w:right w:val="single" w:sz="4" w:space="0" w:color="auto"/>
            </w:tcBorders>
            <w:shd w:val="clear" w:color="auto" w:fill="auto"/>
            <w:vAlign w:val="center"/>
          </w:tcPr>
          <w:p w14:paraId="1D3D1090"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2.819</w:t>
            </w:r>
          </w:p>
        </w:tc>
        <w:tc>
          <w:tcPr>
            <w:tcW w:w="1222" w:type="dxa"/>
            <w:tcBorders>
              <w:top w:val="nil"/>
              <w:left w:val="nil"/>
              <w:bottom w:val="single" w:sz="4" w:space="0" w:color="auto"/>
              <w:right w:val="single" w:sz="4" w:space="0" w:color="auto"/>
            </w:tcBorders>
            <w:shd w:val="clear" w:color="auto" w:fill="auto"/>
            <w:vAlign w:val="center"/>
          </w:tcPr>
          <w:p w14:paraId="4AB12174"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-9.998</w:t>
            </w:r>
          </w:p>
        </w:tc>
        <w:tc>
          <w:tcPr>
            <w:tcW w:w="1067" w:type="dxa"/>
            <w:tcBorders>
              <w:top w:val="nil"/>
              <w:left w:val="nil"/>
              <w:bottom w:val="single" w:sz="4" w:space="0" w:color="auto"/>
              <w:right w:val="single" w:sz="4" w:space="0" w:color="auto"/>
            </w:tcBorders>
            <w:shd w:val="clear" w:color="auto" w:fill="auto"/>
            <w:vAlign w:val="center"/>
          </w:tcPr>
          <w:p w14:paraId="085D4160"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3.129</w:t>
            </w:r>
          </w:p>
        </w:tc>
        <w:tc>
          <w:tcPr>
            <w:tcW w:w="3634" w:type="dxa"/>
            <w:tcBorders>
              <w:top w:val="nil"/>
              <w:left w:val="nil"/>
              <w:bottom w:val="single" w:sz="4" w:space="0" w:color="auto"/>
              <w:right w:val="single" w:sz="4" w:space="0" w:color="auto"/>
            </w:tcBorders>
            <w:shd w:val="clear" w:color="auto" w:fill="auto"/>
            <w:vAlign w:val="center"/>
          </w:tcPr>
          <w:p w14:paraId="7CA1B85E" w14:textId="6FD9BEC6" w:rsidR="00640FE2" w:rsidRPr="00994F14" w:rsidRDefault="00000000">
            <w:pPr>
              <w:spacing w:before="60" w:after="60" w:line="240" w:lineRule="auto"/>
              <w:jc w:val="both"/>
              <w:rPr>
                <w:rFonts w:ascii="Times New Roman" w:hAnsi="Times New Roman" w:cs="Times New Roman"/>
                <w:sz w:val="24"/>
                <w:szCs w:val="24"/>
              </w:rPr>
            </w:pPr>
            <w:r w:rsidRPr="00994F14">
              <w:rPr>
                <w:rFonts w:ascii="Times New Roman" w:hAnsi="Times New Roman" w:cs="Times New Roman"/>
                <w:sz w:val="24"/>
                <w:szCs w:val="24"/>
              </w:rPr>
              <w:t>TH</w:t>
            </w:r>
            <w:r w:rsidR="00875A74">
              <w:rPr>
                <w:rFonts w:ascii="Times New Roman" w:hAnsi="Times New Roman" w:cs="Times New Roman"/>
                <w:sz w:val="24"/>
                <w:szCs w:val="24"/>
              </w:rPr>
              <w:t>,</w:t>
            </w:r>
            <w:r w:rsidRPr="00994F14">
              <w:rPr>
                <w:rFonts w:ascii="Times New Roman" w:hAnsi="Times New Roman" w:cs="Times New Roman"/>
                <w:sz w:val="24"/>
                <w:szCs w:val="24"/>
              </w:rPr>
              <w:t xml:space="preserve"> NA</w:t>
            </w:r>
            <w:r w:rsidR="00875A74">
              <w:rPr>
                <w:rFonts w:ascii="Times New Roman" w:hAnsi="Times New Roman" w:cs="Times New Roman"/>
                <w:sz w:val="24"/>
                <w:szCs w:val="24"/>
              </w:rPr>
              <w:t>,</w:t>
            </w:r>
            <w:r w:rsidRPr="00994F14">
              <w:rPr>
                <w:rFonts w:ascii="Times New Roman" w:hAnsi="Times New Roman" w:cs="Times New Roman"/>
                <w:sz w:val="24"/>
                <w:szCs w:val="24"/>
              </w:rPr>
              <w:t xml:space="preserve"> HT</w:t>
            </w:r>
            <w:r w:rsidR="00875A74">
              <w:rPr>
                <w:rFonts w:ascii="Times New Roman" w:hAnsi="Times New Roman" w:cs="Times New Roman"/>
                <w:sz w:val="24"/>
                <w:szCs w:val="24"/>
              </w:rPr>
              <w:t>,</w:t>
            </w:r>
            <w:r w:rsidRPr="00994F14">
              <w:rPr>
                <w:rFonts w:ascii="Times New Roman" w:hAnsi="Times New Roman" w:cs="Times New Roman"/>
                <w:sz w:val="24"/>
                <w:szCs w:val="24"/>
              </w:rPr>
              <w:t xml:space="preserve"> QB</w:t>
            </w:r>
            <w:r w:rsidR="00875A74">
              <w:rPr>
                <w:rFonts w:ascii="Times New Roman" w:hAnsi="Times New Roman" w:cs="Times New Roman"/>
                <w:sz w:val="24"/>
                <w:szCs w:val="24"/>
              </w:rPr>
              <w:t>,</w:t>
            </w:r>
            <w:r w:rsidRPr="00994F14">
              <w:rPr>
                <w:rFonts w:ascii="Times New Roman" w:hAnsi="Times New Roman" w:cs="Times New Roman"/>
                <w:sz w:val="24"/>
                <w:szCs w:val="24"/>
              </w:rPr>
              <w:t xml:space="preserve"> P.Yên</w:t>
            </w:r>
            <w:r w:rsidR="00875A74">
              <w:rPr>
                <w:rFonts w:ascii="Times New Roman" w:hAnsi="Times New Roman" w:cs="Times New Roman"/>
                <w:sz w:val="24"/>
                <w:szCs w:val="24"/>
              </w:rPr>
              <w:t>,</w:t>
            </w:r>
            <w:r w:rsidRPr="00994F14">
              <w:rPr>
                <w:rFonts w:ascii="Times New Roman" w:hAnsi="Times New Roman" w:cs="Times New Roman"/>
                <w:sz w:val="24"/>
                <w:szCs w:val="24"/>
              </w:rPr>
              <w:t xml:space="preserve"> Q.Nam</w:t>
            </w:r>
            <w:r w:rsidR="00875A74">
              <w:rPr>
                <w:rFonts w:ascii="Times New Roman" w:hAnsi="Times New Roman" w:cs="Times New Roman"/>
                <w:sz w:val="24"/>
                <w:szCs w:val="24"/>
              </w:rPr>
              <w:t>,</w:t>
            </w:r>
            <w:r w:rsidRPr="00994F14">
              <w:rPr>
                <w:rFonts w:ascii="Times New Roman" w:hAnsi="Times New Roman" w:cs="Times New Roman"/>
                <w:sz w:val="24"/>
                <w:szCs w:val="24"/>
              </w:rPr>
              <w:t xml:space="preserve"> G.Lai</w:t>
            </w:r>
            <w:r w:rsidR="00875A74">
              <w:rPr>
                <w:rFonts w:ascii="Times New Roman" w:hAnsi="Times New Roman" w:cs="Times New Roman"/>
                <w:sz w:val="24"/>
                <w:szCs w:val="24"/>
              </w:rPr>
              <w:t>,</w:t>
            </w:r>
            <w:r w:rsidRPr="00994F14">
              <w:rPr>
                <w:rFonts w:ascii="Times New Roman" w:hAnsi="Times New Roman" w:cs="Times New Roman"/>
                <w:sz w:val="24"/>
                <w:szCs w:val="24"/>
              </w:rPr>
              <w:t xml:space="preserve"> K.Hòa</w:t>
            </w:r>
            <w:r w:rsidR="00875A74">
              <w:rPr>
                <w:rFonts w:ascii="Times New Roman" w:hAnsi="Times New Roman" w:cs="Times New Roman"/>
                <w:sz w:val="24"/>
                <w:szCs w:val="24"/>
              </w:rPr>
              <w:t>,</w:t>
            </w:r>
            <w:r w:rsidRPr="00994F14">
              <w:rPr>
                <w:rFonts w:ascii="Times New Roman" w:hAnsi="Times New Roman" w:cs="Times New Roman"/>
                <w:sz w:val="24"/>
                <w:szCs w:val="24"/>
              </w:rPr>
              <w:t xml:space="preserve"> B.Thuận</w:t>
            </w:r>
            <w:r w:rsidR="00875A74">
              <w:rPr>
                <w:rFonts w:ascii="Times New Roman" w:hAnsi="Times New Roman" w:cs="Times New Roman"/>
                <w:sz w:val="24"/>
                <w:szCs w:val="24"/>
              </w:rPr>
              <w:t>,</w:t>
            </w:r>
            <w:r w:rsidRPr="00994F14">
              <w:rPr>
                <w:rFonts w:ascii="Times New Roman" w:hAnsi="Times New Roman" w:cs="Times New Roman"/>
                <w:sz w:val="24"/>
                <w:szCs w:val="24"/>
              </w:rPr>
              <w:t xml:space="preserve"> Đ.Lăk. Q.Ngãi</w:t>
            </w:r>
            <w:r w:rsidR="00875A74">
              <w:rPr>
                <w:rFonts w:ascii="Times New Roman" w:hAnsi="Times New Roman" w:cs="Times New Roman"/>
                <w:sz w:val="24"/>
                <w:szCs w:val="24"/>
              </w:rPr>
              <w:t xml:space="preserve">, </w:t>
            </w:r>
            <w:r w:rsidRPr="00994F14">
              <w:rPr>
                <w:rFonts w:ascii="Times New Roman" w:hAnsi="Times New Roman" w:cs="Times New Roman"/>
                <w:sz w:val="24"/>
                <w:szCs w:val="24"/>
              </w:rPr>
              <w:t>TN, ĐN, BRVT, BD, BP, LA</w:t>
            </w:r>
          </w:p>
        </w:tc>
      </w:tr>
      <w:tr w:rsidR="00640FE2" w14:paraId="1C07CF36" w14:textId="77777777">
        <w:trPr>
          <w:trHeight w:val="397"/>
        </w:trPr>
        <w:tc>
          <w:tcPr>
            <w:tcW w:w="670" w:type="dxa"/>
            <w:vAlign w:val="center"/>
          </w:tcPr>
          <w:p w14:paraId="00C7874B" w14:textId="77777777" w:rsidR="00640FE2" w:rsidRPr="00994F14" w:rsidRDefault="00000000">
            <w:pPr>
              <w:spacing w:before="60" w:after="60" w:line="240" w:lineRule="auto"/>
              <w:jc w:val="center"/>
              <w:rPr>
                <w:rFonts w:ascii="Times New Roman" w:eastAsia="Times New Roman" w:hAnsi="Times New Roman" w:cs="Times New Roman"/>
                <w:sz w:val="24"/>
                <w:szCs w:val="24"/>
              </w:rPr>
            </w:pPr>
            <w:r w:rsidRPr="00994F14">
              <w:rPr>
                <w:rFonts w:ascii="Times New Roman" w:eastAsia="Times New Roman" w:hAnsi="Times New Roman" w:cs="Times New Roman"/>
                <w:sz w:val="24"/>
                <w:szCs w:val="24"/>
              </w:rPr>
              <w:t>17</w:t>
            </w:r>
          </w:p>
        </w:tc>
        <w:tc>
          <w:tcPr>
            <w:tcW w:w="2627" w:type="dxa"/>
            <w:shd w:val="clear" w:color="auto" w:fill="auto"/>
            <w:vAlign w:val="center"/>
          </w:tcPr>
          <w:p w14:paraId="019DE9D1" w14:textId="77777777" w:rsidR="00640FE2" w:rsidRPr="00994F14" w:rsidRDefault="00000000">
            <w:pPr>
              <w:spacing w:before="60" w:after="60" w:line="240" w:lineRule="auto"/>
              <w:rPr>
                <w:rFonts w:ascii="Times New Roman" w:eastAsia="Times New Roman" w:hAnsi="Times New Roman" w:cs="Times New Roman"/>
                <w:sz w:val="24"/>
                <w:szCs w:val="24"/>
              </w:rPr>
            </w:pPr>
            <w:r w:rsidRPr="00994F14">
              <w:rPr>
                <w:rFonts w:ascii="Times New Roman" w:hAnsi="Times New Roman" w:cs="Times New Roman"/>
                <w:sz w:val="24"/>
                <w:szCs w:val="24"/>
              </w:rPr>
              <w:t>Sâu keo mùa thu hại ngô</w:t>
            </w:r>
          </w:p>
        </w:tc>
        <w:tc>
          <w:tcPr>
            <w:tcW w:w="1028" w:type="dxa"/>
            <w:tcBorders>
              <w:top w:val="nil"/>
              <w:left w:val="single" w:sz="4" w:space="0" w:color="auto"/>
              <w:bottom w:val="single" w:sz="4" w:space="0" w:color="auto"/>
              <w:right w:val="single" w:sz="4" w:space="0" w:color="auto"/>
            </w:tcBorders>
            <w:shd w:val="clear" w:color="auto" w:fill="auto"/>
            <w:vAlign w:val="center"/>
          </w:tcPr>
          <w:p w14:paraId="221FB8CB"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184</w:t>
            </w:r>
          </w:p>
        </w:tc>
        <w:tc>
          <w:tcPr>
            <w:tcW w:w="988" w:type="dxa"/>
            <w:tcBorders>
              <w:top w:val="nil"/>
              <w:left w:val="nil"/>
              <w:bottom w:val="single" w:sz="4" w:space="0" w:color="auto"/>
              <w:right w:val="single" w:sz="4" w:space="0" w:color="auto"/>
            </w:tcBorders>
            <w:shd w:val="clear" w:color="auto" w:fill="auto"/>
            <w:vAlign w:val="center"/>
          </w:tcPr>
          <w:p w14:paraId="3600F5C2"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0</w:t>
            </w:r>
          </w:p>
        </w:tc>
        <w:tc>
          <w:tcPr>
            <w:tcW w:w="954" w:type="dxa"/>
            <w:tcBorders>
              <w:top w:val="nil"/>
              <w:left w:val="nil"/>
              <w:bottom w:val="single" w:sz="4" w:space="0" w:color="auto"/>
              <w:right w:val="single" w:sz="4" w:space="0" w:color="auto"/>
            </w:tcBorders>
            <w:shd w:val="clear" w:color="auto" w:fill="auto"/>
            <w:vAlign w:val="center"/>
          </w:tcPr>
          <w:p w14:paraId="5DE0F2E5"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0</w:t>
            </w:r>
          </w:p>
        </w:tc>
        <w:tc>
          <w:tcPr>
            <w:tcW w:w="1305" w:type="dxa"/>
            <w:tcBorders>
              <w:top w:val="nil"/>
              <w:left w:val="nil"/>
              <w:bottom w:val="single" w:sz="4" w:space="0" w:color="auto"/>
              <w:right w:val="single" w:sz="4" w:space="0" w:color="auto"/>
            </w:tcBorders>
            <w:shd w:val="clear" w:color="auto" w:fill="auto"/>
            <w:vAlign w:val="center"/>
          </w:tcPr>
          <w:p w14:paraId="19D3346E"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184</w:t>
            </w:r>
          </w:p>
        </w:tc>
        <w:tc>
          <w:tcPr>
            <w:tcW w:w="1214" w:type="dxa"/>
            <w:tcBorders>
              <w:top w:val="nil"/>
              <w:left w:val="nil"/>
              <w:bottom w:val="single" w:sz="4" w:space="0" w:color="auto"/>
              <w:right w:val="single" w:sz="4" w:space="0" w:color="auto"/>
            </w:tcBorders>
            <w:shd w:val="clear" w:color="auto" w:fill="auto"/>
            <w:vAlign w:val="center"/>
          </w:tcPr>
          <w:p w14:paraId="568F0F64"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-23</w:t>
            </w:r>
          </w:p>
        </w:tc>
        <w:tc>
          <w:tcPr>
            <w:tcW w:w="1222" w:type="dxa"/>
            <w:tcBorders>
              <w:top w:val="nil"/>
              <w:left w:val="nil"/>
              <w:bottom w:val="single" w:sz="4" w:space="0" w:color="auto"/>
              <w:right w:val="single" w:sz="4" w:space="0" w:color="auto"/>
            </w:tcBorders>
            <w:shd w:val="clear" w:color="auto" w:fill="auto"/>
            <w:vAlign w:val="center"/>
          </w:tcPr>
          <w:p w14:paraId="494E4858"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-136</w:t>
            </w:r>
          </w:p>
        </w:tc>
        <w:tc>
          <w:tcPr>
            <w:tcW w:w="1067" w:type="dxa"/>
            <w:tcBorders>
              <w:top w:val="nil"/>
              <w:left w:val="nil"/>
              <w:bottom w:val="single" w:sz="4" w:space="0" w:color="auto"/>
              <w:right w:val="single" w:sz="4" w:space="0" w:color="auto"/>
            </w:tcBorders>
            <w:shd w:val="clear" w:color="auto" w:fill="auto"/>
            <w:vAlign w:val="center"/>
          </w:tcPr>
          <w:p w14:paraId="5B3A29B7" w14:textId="77777777" w:rsidR="00640FE2" w:rsidRPr="00994F14" w:rsidRDefault="00000000">
            <w:pPr>
              <w:spacing w:before="60" w:after="60" w:line="240" w:lineRule="auto"/>
              <w:jc w:val="right"/>
              <w:rPr>
                <w:rFonts w:ascii="Times New Roman" w:hAnsi="Times New Roman" w:cs="Times New Roman"/>
                <w:sz w:val="24"/>
                <w:szCs w:val="24"/>
              </w:rPr>
            </w:pPr>
            <w:r w:rsidRPr="00994F14">
              <w:rPr>
                <w:rFonts w:ascii="Times New Roman" w:hAnsi="Times New Roman" w:cs="Times New Roman"/>
                <w:sz w:val="24"/>
                <w:szCs w:val="24"/>
              </w:rPr>
              <w:t>131</w:t>
            </w:r>
          </w:p>
        </w:tc>
        <w:tc>
          <w:tcPr>
            <w:tcW w:w="3634" w:type="dxa"/>
            <w:tcBorders>
              <w:top w:val="nil"/>
              <w:left w:val="nil"/>
              <w:bottom w:val="single" w:sz="4" w:space="0" w:color="auto"/>
              <w:right w:val="single" w:sz="4" w:space="0" w:color="auto"/>
            </w:tcBorders>
            <w:shd w:val="clear" w:color="auto" w:fill="auto"/>
            <w:vAlign w:val="center"/>
          </w:tcPr>
          <w:p w14:paraId="615F31D6" w14:textId="14F05A78" w:rsidR="00640FE2" w:rsidRPr="00994F14" w:rsidRDefault="00000000">
            <w:pPr>
              <w:spacing w:before="60" w:after="60" w:line="240" w:lineRule="auto"/>
              <w:jc w:val="both"/>
              <w:rPr>
                <w:rFonts w:ascii="Times New Roman" w:hAnsi="Times New Roman" w:cs="Times New Roman"/>
                <w:sz w:val="24"/>
                <w:szCs w:val="24"/>
              </w:rPr>
            </w:pPr>
            <w:r w:rsidRPr="00994F14">
              <w:rPr>
                <w:rFonts w:ascii="Times New Roman" w:hAnsi="Times New Roman" w:cs="Times New Roman"/>
                <w:sz w:val="24"/>
                <w:szCs w:val="24"/>
              </w:rPr>
              <w:t>TB, H.Nội</w:t>
            </w:r>
            <w:r w:rsidR="00875A74">
              <w:rPr>
                <w:rFonts w:ascii="Times New Roman" w:hAnsi="Times New Roman" w:cs="Times New Roman"/>
                <w:sz w:val="24"/>
                <w:szCs w:val="24"/>
              </w:rPr>
              <w:t xml:space="preserve">, </w:t>
            </w:r>
            <w:r w:rsidRPr="00994F14">
              <w:rPr>
                <w:rFonts w:ascii="Times New Roman" w:hAnsi="Times New Roman" w:cs="Times New Roman"/>
                <w:sz w:val="24"/>
                <w:szCs w:val="24"/>
              </w:rPr>
              <w:t>HT</w:t>
            </w:r>
            <w:r w:rsidR="00875A74">
              <w:rPr>
                <w:rFonts w:ascii="Times New Roman" w:hAnsi="Times New Roman" w:cs="Times New Roman"/>
                <w:sz w:val="24"/>
                <w:szCs w:val="24"/>
              </w:rPr>
              <w:t>,</w:t>
            </w:r>
            <w:r w:rsidRPr="00994F14">
              <w:rPr>
                <w:rFonts w:ascii="Times New Roman" w:hAnsi="Times New Roman" w:cs="Times New Roman"/>
                <w:sz w:val="24"/>
                <w:szCs w:val="24"/>
              </w:rPr>
              <w:t>G.Lai</w:t>
            </w:r>
            <w:r w:rsidR="00875A74">
              <w:rPr>
                <w:rFonts w:ascii="Times New Roman" w:hAnsi="Times New Roman" w:cs="Times New Roman"/>
                <w:sz w:val="24"/>
                <w:szCs w:val="24"/>
              </w:rPr>
              <w:t xml:space="preserve">, </w:t>
            </w:r>
            <w:r w:rsidRPr="00994F14">
              <w:rPr>
                <w:rFonts w:ascii="Times New Roman" w:hAnsi="Times New Roman" w:cs="Times New Roman"/>
                <w:sz w:val="24"/>
                <w:szCs w:val="24"/>
              </w:rPr>
              <w:t>L.Đồng</w:t>
            </w:r>
            <w:r w:rsidR="00875A74">
              <w:rPr>
                <w:rFonts w:ascii="Times New Roman" w:hAnsi="Times New Roman" w:cs="Times New Roman"/>
                <w:sz w:val="24"/>
                <w:szCs w:val="24"/>
              </w:rPr>
              <w:t>,</w:t>
            </w:r>
            <w:r w:rsidRPr="00994F14">
              <w:rPr>
                <w:rFonts w:ascii="Times New Roman" w:hAnsi="Times New Roman" w:cs="Times New Roman"/>
                <w:sz w:val="24"/>
                <w:szCs w:val="24"/>
              </w:rPr>
              <w:t xml:space="preserve"> Q.Ngãi</w:t>
            </w:r>
            <w:r w:rsidR="00875A74">
              <w:rPr>
                <w:rFonts w:ascii="Times New Roman" w:hAnsi="Times New Roman" w:cs="Times New Roman"/>
                <w:sz w:val="24"/>
                <w:szCs w:val="24"/>
              </w:rPr>
              <w:t>,</w:t>
            </w:r>
            <w:r w:rsidRPr="00994F14">
              <w:rPr>
                <w:rFonts w:ascii="Times New Roman" w:hAnsi="Times New Roman" w:cs="Times New Roman"/>
                <w:sz w:val="24"/>
                <w:szCs w:val="24"/>
              </w:rPr>
              <w:t xml:space="preserve"> P.Yên</w:t>
            </w:r>
            <w:r w:rsidR="00875A74">
              <w:rPr>
                <w:rFonts w:ascii="Times New Roman" w:hAnsi="Times New Roman" w:cs="Times New Roman"/>
                <w:sz w:val="24"/>
                <w:szCs w:val="24"/>
              </w:rPr>
              <w:t xml:space="preserve">, </w:t>
            </w:r>
            <w:r w:rsidRPr="00994F14">
              <w:rPr>
                <w:rFonts w:ascii="Times New Roman" w:hAnsi="Times New Roman" w:cs="Times New Roman"/>
                <w:sz w:val="24"/>
                <w:szCs w:val="24"/>
              </w:rPr>
              <w:t>ĐN</w:t>
            </w:r>
          </w:p>
        </w:tc>
      </w:tr>
    </w:tbl>
    <w:p w14:paraId="72A516BE" w14:textId="77777777" w:rsidR="00640FE2" w:rsidRDefault="00640FE2">
      <w:pPr>
        <w:widowControl w:val="0"/>
        <w:tabs>
          <w:tab w:val="left" w:pos="12390"/>
        </w:tabs>
        <w:spacing w:before="60" w:after="60" w:line="240" w:lineRule="auto"/>
        <w:rPr>
          <w:rFonts w:ascii="Times New Roman" w:hAnsi="Times New Roman" w:cs="Times New Roman"/>
          <w:sz w:val="24"/>
          <w:szCs w:val="24"/>
        </w:rPr>
      </w:pPr>
    </w:p>
    <w:p w14:paraId="426665D8" w14:textId="77777777" w:rsidR="00640FE2" w:rsidRDefault="00640FE2">
      <w:pPr>
        <w:widowControl w:val="0"/>
        <w:tabs>
          <w:tab w:val="left" w:pos="12390"/>
        </w:tabs>
        <w:spacing w:before="60" w:after="60" w:line="240" w:lineRule="auto"/>
        <w:rPr>
          <w:rFonts w:ascii="Times New Roman" w:hAnsi="Times New Roman" w:cs="Times New Roman"/>
          <w:sz w:val="24"/>
          <w:szCs w:val="24"/>
        </w:rPr>
      </w:pPr>
    </w:p>
    <w:sectPr w:rsidR="00640FE2">
      <w:pgSz w:w="16840"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C9B0E" w14:textId="77777777" w:rsidR="00EF1483" w:rsidRDefault="00EF1483">
      <w:pPr>
        <w:spacing w:line="240" w:lineRule="auto"/>
      </w:pPr>
      <w:r>
        <w:separator/>
      </w:r>
    </w:p>
  </w:endnote>
  <w:endnote w:type="continuationSeparator" w:id="0">
    <w:p w14:paraId="3B2B8B6E" w14:textId="77777777" w:rsidR="00EF1483" w:rsidRDefault="00EF14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imesNewRomanPSMT">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4393B" w14:textId="77777777" w:rsidR="00EF1483" w:rsidRDefault="00EF1483">
      <w:pPr>
        <w:spacing w:after="0"/>
      </w:pPr>
      <w:r>
        <w:separator/>
      </w:r>
    </w:p>
  </w:footnote>
  <w:footnote w:type="continuationSeparator" w:id="0">
    <w:p w14:paraId="424F8BB7" w14:textId="77777777" w:rsidR="00EF1483" w:rsidRDefault="00EF14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EABD" w14:textId="77777777" w:rsidR="00640FE2" w:rsidRDefault="00640FE2">
    <w:pPr>
      <w:tabs>
        <w:tab w:val="left" w:pos="113"/>
        <w:tab w:val="center" w:pos="4820"/>
        <w:tab w:val="right" w:pos="9356"/>
        <w:tab w:val="right" w:pos="9526"/>
      </w:tabs>
      <w:jc w:val="right"/>
    </w:pPr>
  </w:p>
  <w:p w14:paraId="737846EC" w14:textId="77777777" w:rsidR="00640FE2" w:rsidRDefault="00000000">
    <w:pPr>
      <w:tabs>
        <w:tab w:val="center" w:pos="4678"/>
        <w:tab w:val="right" w:pos="9356"/>
      </w:tabs>
      <w:rPr>
        <w:rFonts w:ascii=".VnCentury Schoolbook" w:hAnsi=".VnCentury Schoolbook"/>
      </w:rPr>
    </w:pPr>
    <w:r>
      <w:fldChar w:fldCharType="begin"/>
    </w:r>
    <w:r>
      <w:instrText xml:space="preserve"> PAGE </w:instrText>
    </w:r>
    <w:r>
      <w:fldChar w:fldCharType="separate"/>
    </w:r>
    <w:r>
      <w:t>26</w:t>
    </w:r>
    <w:r>
      <w:fldChar w:fldCharType="end"/>
    </w:r>
    <w:r>
      <w:rPr>
        <w:rFonts w:ascii=".VnCentury Schoolbook" w:hAnsi=".VnCentury Schoolbook"/>
      </w:rPr>
      <w:tab/>
    </w:r>
    <w:r>
      <w:t>CÔNG BÁO/Số 203 + 204/Ngày 10-02-2020</w:t>
    </w:r>
  </w:p>
  <w:p w14:paraId="6845CC16" w14:textId="77777777" w:rsidR="00640FE2" w:rsidRDefault="00000000">
    <w:pPr>
      <w:tabs>
        <w:tab w:val="left" w:pos="0"/>
        <w:tab w:val="center" w:pos="4678"/>
        <w:tab w:val="right" w:pos="9356"/>
      </w:tabs>
    </w:pPr>
    <w:r>
      <w:rPr>
        <w:noProof/>
      </w:rPr>
      <mc:AlternateContent>
        <mc:Choice Requires="wpg">
          <w:drawing>
            <wp:anchor distT="0" distB="0" distL="114300" distR="114300" simplePos="0" relativeHeight="251660288" behindDoc="0" locked="0" layoutInCell="1" allowOverlap="1" wp14:anchorId="70DD1FC9" wp14:editId="6E19624B">
              <wp:simplePos x="0" y="0"/>
              <wp:positionH relativeFrom="column">
                <wp:posOffset>2931795</wp:posOffset>
              </wp:positionH>
              <wp:positionV relativeFrom="paragraph">
                <wp:posOffset>-2940050</wp:posOffset>
              </wp:positionV>
              <wp:extent cx="26670" cy="5939790"/>
              <wp:effectExtent l="0" t="4445" r="3810" b="6985"/>
              <wp:wrapNone/>
              <wp:docPr id="5" name="Group 1"/>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3" name="Lines 2"/>
                      <wps:cNvCnPr/>
                      <wps:spPr>
                        <a:xfrm>
                          <a:off x="15224" y="629"/>
                          <a:ext cx="0" cy="9439"/>
                        </a:xfrm>
                        <a:prstGeom prst="line">
                          <a:avLst/>
                        </a:prstGeom>
                        <a:ln w="6350" cap="flat" cmpd="sng">
                          <a:solidFill>
                            <a:srgbClr val="000000"/>
                          </a:solidFill>
                          <a:prstDash val="solid"/>
                          <a:headEnd type="none" w="med" len="med"/>
                          <a:tailEnd type="none" w="med" len="med"/>
                        </a:ln>
                      </wps:spPr>
                      <wps:bodyPr/>
                    </wps:wsp>
                    <wps:wsp>
                      <wps:cNvPr id="4" name="Lines 3"/>
                      <wps:cNvCnPr/>
                      <wps:spPr>
                        <a:xfrm>
                          <a:off x="15266" y="629"/>
                          <a:ext cx="0" cy="9439"/>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xmlns:wpsCustomData="http://www.wps.cn/officeDocument/2013/wpsCustomData" xmlns:w16sdtfl="http://schemas.microsoft.com/office/word/2024/wordml/sdtformatlock" xmlns:w16du="http://schemas.microsoft.com/office/word/2023/wordml/word16du">
          <w:pict>
            <v:group id="Group 1" o:spid="_x0000_s1026" o:spt="203" style="position:absolute;left:0pt;margin-left:230.85pt;margin-top:-231.5pt;height:467.7pt;width:2.1pt;rotation:-5898240f;z-index:251660288;mso-width-relative:page;mso-height-relative:page;" coordorigin="15224,629" coordsize="42,9439" o:gfxdata="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NKD0F3QAAAAwBAAAPAAAAAAAAAAEAIAAAACIAAABkcnMvZG93bnJldi54bWxQ&#10;SwECFAAUAAAACACHTuJAwFVxHWQCAAD/BgAADgAAAAAAAAABACAAAAAsAQAAZHJzL2Uyb0RvYy54&#10;bWxQSwUGAAAAAAYABgBZAQAAAgYAAAAA&#10;">
              <o:lock v:ext="edit" aspectratio="f"/>
              <v:line id="Lines 2" o:spid="_x0000_s1026" o:spt="20" style="position:absolute;left:15224;top:629;height:9439;width:0;"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Lines 3" o:spid="_x0000_s1026" o:spt="20" style="position:absolute;left:15266;top:629;height:9439;width:0;" filled="f" stroked="t" coordsize="21600,21600" o:gfxdata="UEsDBAoAAAAAAIdO4kAAAAAAAAAAAAAAAAAEAAAAZHJzL1BLAwQUAAAACACHTuJAy3Cr5bsAAADa&#10;AAAADwAAAGRycy9kb3ducmV2LnhtbEWPQUvEMBSE78L+h/AWvLlJx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3Cr5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18FF6" w14:textId="77777777" w:rsidR="00640FE2" w:rsidRDefault="00000000">
    <w:pPr>
      <w:pStyle w:val="Header"/>
      <w:jc w:val="center"/>
    </w:pPr>
    <w:r>
      <w:fldChar w:fldCharType="begin"/>
    </w:r>
    <w:r>
      <w:instrText xml:space="preserve"> PAGE   \* MERGEFORMAT </w:instrText>
    </w:r>
    <w:r>
      <w:fldChar w:fldCharType="separate"/>
    </w:r>
    <w:r>
      <w:t>12</w:t>
    </w:r>
    <w:r>
      <w:fldChar w:fldCharType="end"/>
    </w:r>
  </w:p>
  <w:p w14:paraId="328CC196" w14:textId="77777777" w:rsidR="00640FE2" w:rsidRDefault="00640F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227FF6"/>
    <w:multiLevelType w:val="multilevel"/>
    <w:tmpl w:val="71227FF6"/>
    <w:lvl w:ilvl="0">
      <w:start w:val="1"/>
      <w:numFmt w:val="lowerLetter"/>
      <w:lvlText w:val="%1)"/>
      <w:lvlJc w:val="left"/>
      <w:pPr>
        <w:ind w:left="1070" w:hanging="360"/>
      </w:pPr>
      <w:rPr>
        <w:rFonts w:hint="default"/>
        <w:i/>
        <w:iCs/>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16cid:durableId="1625623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hideSpellingErrors/>
  <w:defaultTabStop w:val="720"/>
  <w:drawingGridHorizontalSpacing w:val="11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78"/>
    <w:rsid w:val="00000135"/>
    <w:rsid w:val="000007EA"/>
    <w:rsid w:val="00000873"/>
    <w:rsid w:val="00000901"/>
    <w:rsid w:val="00000AAA"/>
    <w:rsid w:val="00000FD4"/>
    <w:rsid w:val="0000122C"/>
    <w:rsid w:val="00001B41"/>
    <w:rsid w:val="00001C1E"/>
    <w:rsid w:val="00002129"/>
    <w:rsid w:val="0000220E"/>
    <w:rsid w:val="0000273D"/>
    <w:rsid w:val="0000287E"/>
    <w:rsid w:val="000028A3"/>
    <w:rsid w:val="00002A63"/>
    <w:rsid w:val="00002A65"/>
    <w:rsid w:val="00002A7E"/>
    <w:rsid w:val="00002C10"/>
    <w:rsid w:val="00002F02"/>
    <w:rsid w:val="00002F5A"/>
    <w:rsid w:val="00002FBC"/>
    <w:rsid w:val="000031A9"/>
    <w:rsid w:val="000032A0"/>
    <w:rsid w:val="00003565"/>
    <w:rsid w:val="000037ED"/>
    <w:rsid w:val="000038BC"/>
    <w:rsid w:val="00003BF4"/>
    <w:rsid w:val="00003EC0"/>
    <w:rsid w:val="000041B6"/>
    <w:rsid w:val="0000420E"/>
    <w:rsid w:val="00004343"/>
    <w:rsid w:val="0000435B"/>
    <w:rsid w:val="000043EF"/>
    <w:rsid w:val="000048E2"/>
    <w:rsid w:val="0000490D"/>
    <w:rsid w:val="000049F6"/>
    <w:rsid w:val="00004B59"/>
    <w:rsid w:val="00004C28"/>
    <w:rsid w:val="00004DBA"/>
    <w:rsid w:val="00004F48"/>
    <w:rsid w:val="00005087"/>
    <w:rsid w:val="0000544F"/>
    <w:rsid w:val="000054A9"/>
    <w:rsid w:val="000055AA"/>
    <w:rsid w:val="0000564A"/>
    <w:rsid w:val="000059E7"/>
    <w:rsid w:val="00005AAA"/>
    <w:rsid w:val="00005C71"/>
    <w:rsid w:val="00005E72"/>
    <w:rsid w:val="00005F69"/>
    <w:rsid w:val="000062FD"/>
    <w:rsid w:val="0000668B"/>
    <w:rsid w:val="00006765"/>
    <w:rsid w:val="000067A3"/>
    <w:rsid w:val="000067F1"/>
    <w:rsid w:val="00006A59"/>
    <w:rsid w:val="00006B4A"/>
    <w:rsid w:val="00006D2E"/>
    <w:rsid w:val="00006E78"/>
    <w:rsid w:val="00006F8C"/>
    <w:rsid w:val="00006FCB"/>
    <w:rsid w:val="00007178"/>
    <w:rsid w:val="000072F7"/>
    <w:rsid w:val="00007431"/>
    <w:rsid w:val="000074DB"/>
    <w:rsid w:val="00007612"/>
    <w:rsid w:val="00007654"/>
    <w:rsid w:val="0000774E"/>
    <w:rsid w:val="00007854"/>
    <w:rsid w:val="00007D58"/>
    <w:rsid w:val="00007D71"/>
    <w:rsid w:val="00007DE3"/>
    <w:rsid w:val="00007EA7"/>
    <w:rsid w:val="0001034B"/>
    <w:rsid w:val="0001041E"/>
    <w:rsid w:val="00010926"/>
    <w:rsid w:val="00010B6F"/>
    <w:rsid w:val="00010DFC"/>
    <w:rsid w:val="00010FFA"/>
    <w:rsid w:val="00011143"/>
    <w:rsid w:val="000111AF"/>
    <w:rsid w:val="0001137F"/>
    <w:rsid w:val="00011940"/>
    <w:rsid w:val="00011B6D"/>
    <w:rsid w:val="00011EE8"/>
    <w:rsid w:val="00011F63"/>
    <w:rsid w:val="00012345"/>
    <w:rsid w:val="00012360"/>
    <w:rsid w:val="00012639"/>
    <w:rsid w:val="0001266E"/>
    <w:rsid w:val="00012A80"/>
    <w:rsid w:val="00012C32"/>
    <w:rsid w:val="00013078"/>
    <w:rsid w:val="000130DF"/>
    <w:rsid w:val="00013409"/>
    <w:rsid w:val="0001341F"/>
    <w:rsid w:val="00013517"/>
    <w:rsid w:val="00013CEF"/>
    <w:rsid w:val="00013E44"/>
    <w:rsid w:val="00013F3F"/>
    <w:rsid w:val="000143B4"/>
    <w:rsid w:val="000143DF"/>
    <w:rsid w:val="000144C5"/>
    <w:rsid w:val="00014853"/>
    <w:rsid w:val="00014A8E"/>
    <w:rsid w:val="00014E79"/>
    <w:rsid w:val="000154D0"/>
    <w:rsid w:val="0001551E"/>
    <w:rsid w:val="00015654"/>
    <w:rsid w:val="000156C9"/>
    <w:rsid w:val="0001596E"/>
    <w:rsid w:val="00015BBA"/>
    <w:rsid w:val="00015D3E"/>
    <w:rsid w:val="00015F7D"/>
    <w:rsid w:val="00015FBA"/>
    <w:rsid w:val="00016126"/>
    <w:rsid w:val="0001625B"/>
    <w:rsid w:val="00016434"/>
    <w:rsid w:val="000164CD"/>
    <w:rsid w:val="00016A1F"/>
    <w:rsid w:val="00016D0D"/>
    <w:rsid w:val="0001741A"/>
    <w:rsid w:val="0001742C"/>
    <w:rsid w:val="0001798C"/>
    <w:rsid w:val="00017A7E"/>
    <w:rsid w:val="00017FAC"/>
    <w:rsid w:val="00017FEC"/>
    <w:rsid w:val="0002042B"/>
    <w:rsid w:val="00020661"/>
    <w:rsid w:val="00020679"/>
    <w:rsid w:val="000206E2"/>
    <w:rsid w:val="00020C97"/>
    <w:rsid w:val="0002184B"/>
    <w:rsid w:val="00021B8B"/>
    <w:rsid w:val="00021B9C"/>
    <w:rsid w:val="00021CDF"/>
    <w:rsid w:val="00021D59"/>
    <w:rsid w:val="000222DC"/>
    <w:rsid w:val="00022361"/>
    <w:rsid w:val="00022378"/>
    <w:rsid w:val="000226FF"/>
    <w:rsid w:val="0002285F"/>
    <w:rsid w:val="000229F7"/>
    <w:rsid w:val="00022AA9"/>
    <w:rsid w:val="00022BBF"/>
    <w:rsid w:val="00022BFB"/>
    <w:rsid w:val="00022CDB"/>
    <w:rsid w:val="00022D21"/>
    <w:rsid w:val="00023525"/>
    <w:rsid w:val="00023844"/>
    <w:rsid w:val="00023990"/>
    <w:rsid w:val="00023DC0"/>
    <w:rsid w:val="000240A1"/>
    <w:rsid w:val="00024113"/>
    <w:rsid w:val="0002425A"/>
    <w:rsid w:val="00024378"/>
    <w:rsid w:val="00024616"/>
    <w:rsid w:val="000246FA"/>
    <w:rsid w:val="00024985"/>
    <w:rsid w:val="000249A6"/>
    <w:rsid w:val="000249CC"/>
    <w:rsid w:val="00024B48"/>
    <w:rsid w:val="00024F28"/>
    <w:rsid w:val="00024F44"/>
    <w:rsid w:val="000250D5"/>
    <w:rsid w:val="0002522E"/>
    <w:rsid w:val="0002543D"/>
    <w:rsid w:val="00025500"/>
    <w:rsid w:val="00025AB7"/>
    <w:rsid w:val="00025BC2"/>
    <w:rsid w:val="00025C3D"/>
    <w:rsid w:val="00025DB8"/>
    <w:rsid w:val="00025E97"/>
    <w:rsid w:val="00026224"/>
    <w:rsid w:val="00026299"/>
    <w:rsid w:val="0002657E"/>
    <w:rsid w:val="0002688E"/>
    <w:rsid w:val="00026997"/>
    <w:rsid w:val="00026ACC"/>
    <w:rsid w:val="00026B29"/>
    <w:rsid w:val="000271F1"/>
    <w:rsid w:val="00027205"/>
    <w:rsid w:val="000276A2"/>
    <w:rsid w:val="00027819"/>
    <w:rsid w:val="000279B0"/>
    <w:rsid w:val="00027F1F"/>
    <w:rsid w:val="00030074"/>
    <w:rsid w:val="00030197"/>
    <w:rsid w:val="00030292"/>
    <w:rsid w:val="000302BF"/>
    <w:rsid w:val="000302D6"/>
    <w:rsid w:val="00030688"/>
    <w:rsid w:val="000307FF"/>
    <w:rsid w:val="00030977"/>
    <w:rsid w:val="000309FA"/>
    <w:rsid w:val="00030BB2"/>
    <w:rsid w:val="00030C84"/>
    <w:rsid w:val="00030E42"/>
    <w:rsid w:val="00030EAA"/>
    <w:rsid w:val="00031465"/>
    <w:rsid w:val="000318FE"/>
    <w:rsid w:val="000319A3"/>
    <w:rsid w:val="00031A77"/>
    <w:rsid w:val="00031AA0"/>
    <w:rsid w:val="00031FC8"/>
    <w:rsid w:val="00032245"/>
    <w:rsid w:val="000323CF"/>
    <w:rsid w:val="0003243C"/>
    <w:rsid w:val="000325C1"/>
    <w:rsid w:val="000325E5"/>
    <w:rsid w:val="00032983"/>
    <w:rsid w:val="00032A64"/>
    <w:rsid w:val="00032BFE"/>
    <w:rsid w:val="00032C99"/>
    <w:rsid w:val="00032CBF"/>
    <w:rsid w:val="00032D07"/>
    <w:rsid w:val="00032E0D"/>
    <w:rsid w:val="00032E6E"/>
    <w:rsid w:val="00032F07"/>
    <w:rsid w:val="000331E9"/>
    <w:rsid w:val="00033313"/>
    <w:rsid w:val="000333D6"/>
    <w:rsid w:val="000333E0"/>
    <w:rsid w:val="000333EE"/>
    <w:rsid w:val="00033503"/>
    <w:rsid w:val="0003355E"/>
    <w:rsid w:val="00033745"/>
    <w:rsid w:val="000339DA"/>
    <w:rsid w:val="00033B3C"/>
    <w:rsid w:val="00033EC0"/>
    <w:rsid w:val="00033FA0"/>
    <w:rsid w:val="00033FBA"/>
    <w:rsid w:val="000340C1"/>
    <w:rsid w:val="0003417E"/>
    <w:rsid w:val="00034394"/>
    <w:rsid w:val="00034793"/>
    <w:rsid w:val="0003499B"/>
    <w:rsid w:val="000349DC"/>
    <w:rsid w:val="00034ADA"/>
    <w:rsid w:val="00034BB4"/>
    <w:rsid w:val="00034E5C"/>
    <w:rsid w:val="00035091"/>
    <w:rsid w:val="00035138"/>
    <w:rsid w:val="000351C6"/>
    <w:rsid w:val="00035435"/>
    <w:rsid w:val="000356D3"/>
    <w:rsid w:val="00035803"/>
    <w:rsid w:val="00035999"/>
    <w:rsid w:val="000359D1"/>
    <w:rsid w:val="00035B74"/>
    <w:rsid w:val="00035EA1"/>
    <w:rsid w:val="00036278"/>
    <w:rsid w:val="000366C1"/>
    <w:rsid w:val="0003672E"/>
    <w:rsid w:val="00036B18"/>
    <w:rsid w:val="00036B53"/>
    <w:rsid w:val="00036CA5"/>
    <w:rsid w:val="00036E4F"/>
    <w:rsid w:val="000370DC"/>
    <w:rsid w:val="00037959"/>
    <w:rsid w:val="00037B7C"/>
    <w:rsid w:val="00037EF2"/>
    <w:rsid w:val="000400BA"/>
    <w:rsid w:val="0004043D"/>
    <w:rsid w:val="000404BF"/>
    <w:rsid w:val="00040641"/>
    <w:rsid w:val="000406A0"/>
    <w:rsid w:val="00040855"/>
    <w:rsid w:val="0004085D"/>
    <w:rsid w:val="00040905"/>
    <w:rsid w:val="00040E9E"/>
    <w:rsid w:val="000412FD"/>
    <w:rsid w:val="00041373"/>
    <w:rsid w:val="00041375"/>
    <w:rsid w:val="000413B9"/>
    <w:rsid w:val="00041489"/>
    <w:rsid w:val="00041490"/>
    <w:rsid w:val="000414DA"/>
    <w:rsid w:val="00041605"/>
    <w:rsid w:val="00041733"/>
    <w:rsid w:val="00041770"/>
    <w:rsid w:val="00041795"/>
    <w:rsid w:val="000418FF"/>
    <w:rsid w:val="00041A1A"/>
    <w:rsid w:val="00041FEB"/>
    <w:rsid w:val="000420EF"/>
    <w:rsid w:val="0004222C"/>
    <w:rsid w:val="00042561"/>
    <w:rsid w:val="00042927"/>
    <w:rsid w:val="00042CA2"/>
    <w:rsid w:val="0004308B"/>
    <w:rsid w:val="000436CF"/>
    <w:rsid w:val="00043A4A"/>
    <w:rsid w:val="00043AA0"/>
    <w:rsid w:val="00043D82"/>
    <w:rsid w:val="00043E78"/>
    <w:rsid w:val="00044462"/>
    <w:rsid w:val="000447ED"/>
    <w:rsid w:val="00044943"/>
    <w:rsid w:val="0004495B"/>
    <w:rsid w:val="00044AD6"/>
    <w:rsid w:val="00044BC8"/>
    <w:rsid w:val="00044D8E"/>
    <w:rsid w:val="00044DC7"/>
    <w:rsid w:val="00044F96"/>
    <w:rsid w:val="000451A9"/>
    <w:rsid w:val="000452F9"/>
    <w:rsid w:val="000456BB"/>
    <w:rsid w:val="000458BA"/>
    <w:rsid w:val="00045A9C"/>
    <w:rsid w:val="00045ABF"/>
    <w:rsid w:val="00045DF1"/>
    <w:rsid w:val="00045EEA"/>
    <w:rsid w:val="0004616D"/>
    <w:rsid w:val="000463AF"/>
    <w:rsid w:val="000469EF"/>
    <w:rsid w:val="00046A07"/>
    <w:rsid w:val="00046C0F"/>
    <w:rsid w:val="000474A2"/>
    <w:rsid w:val="000477EA"/>
    <w:rsid w:val="00047827"/>
    <w:rsid w:val="00047884"/>
    <w:rsid w:val="00047C22"/>
    <w:rsid w:val="00047D06"/>
    <w:rsid w:val="00047EC7"/>
    <w:rsid w:val="00047F2A"/>
    <w:rsid w:val="0005020E"/>
    <w:rsid w:val="00050AAC"/>
    <w:rsid w:val="00050DC7"/>
    <w:rsid w:val="00050DE2"/>
    <w:rsid w:val="00051139"/>
    <w:rsid w:val="00051662"/>
    <w:rsid w:val="0005185A"/>
    <w:rsid w:val="00051BE5"/>
    <w:rsid w:val="00051C05"/>
    <w:rsid w:val="00051D1A"/>
    <w:rsid w:val="000526F4"/>
    <w:rsid w:val="0005288B"/>
    <w:rsid w:val="00052919"/>
    <w:rsid w:val="00052FF3"/>
    <w:rsid w:val="00053094"/>
    <w:rsid w:val="000530A9"/>
    <w:rsid w:val="0005359A"/>
    <w:rsid w:val="00053C10"/>
    <w:rsid w:val="0005404A"/>
    <w:rsid w:val="000540AD"/>
    <w:rsid w:val="000540D8"/>
    <w:rsid w:val="0005468A"/>
    <w:rsid w:val="000548F6"/>
    <w:rsid w:val="00054DFC"/>
    <w:rsid w:val="00054E2B"/>
    <w:rsid w:val="00055197"/>
    <w:rsid w:val="00055378"/>
    <w:rsid w:val="00055549"/>
    <w:rsid w:val="00055692"/>
    <w:rsid w:val="000559B3"/>
    <w:rsid w:val="00055AFF"/>
    <w:rsid w:val="00055C56"/>
    <w:rsid w:val="00055FDE"/>
    <w:rsid w:val="000562A0"/>
    <w:rsid w:val="000563C1"/>
    <w:rsid w:val="000565F6"/>
    <w:rsid w:val="00056AE5"/>
    <w:rsid w:val="00056C5F"/>
    <w:rsid w:val="00056EA2"/>
    <w:rsid w:val="000573A6"/>
    <w:rsid w:val="0005751E"/>
    <w:rsid w:val="00057730"/>
    <w:rsid w:val="0005778B"/>
    <w:rsid w:val="0005778E"/>
    <w:rsid w:val="000578B9"/>
    <w:rsid w:val="00057A9D"/>
    <w:rsid w:val="00057B25"/>
    <w:rsid w:val="00057DDE"/>
    <w:rsid w:val="00057EB1"/>
    <w:rsid w:val="00057F3B"/>
    <w:rsid w:val="00060079"/>
    <w:rsid w:val="00060175"/>
    <w:rsid w:val="0006041B"/>
    <w:rsid w:val="000605DB"/>
    <w:rsid w:val="000607D9"/>
    <w:rsid w:val="00060DCE"/>
    <w:rsid w:val="00060E0C"/>
    <w:rsid w:val="0006105D"/>
    <w:rsid w:val="00061101"/>
    <w:rsid w:val="0006113A"/>
    <w:rsid w:val="0006141F"/>
    <w:rsid w:val="000616A8"/>
    <w:rsid w:val="00061745"/>
    <w:rsid w:val="000617B8"/>
    <w:rsid w:val="00061BCF"/>
    <w:rsid w:val="00062002"/>
    <w:rsid w:val="0006213B"/>
    <w:rsid w:val="000621D6"/>
    <w:rsid w:val="00062961"/>
    <w:rsid w:val="000629E3"/>
    <w:rsid w:val="00062B22"/>
    <w:rsid w:val="00062DEF"/>
    <w:rsid w:val="00062ECF"/>
    <w:rsid w:val="00063131"/>
    <w:rsid w:val="0006390F"/>
    <w:rsid w:val="00063C6D"/>
    <w:rsid w:val="00063DAE"/>
    <w:rsid w:val="00063F38"/>
    <w:rsid w:val="000640DD"/>
    <w:rsid w:val="00064198"/>
    <w:rsid w:val="0006442E"/>
    <w:rsid w:val="00064471"/>
    <w:rsid w:val="000645B3"/>
    <w:rsid w:val="00064ABD"/>
    <w:rsid w:val="00064B97"/>
    <w:rsid w:val="00064BB3"/>
    <w:rsid w:val="0006520C"/>
    <w:rsid w:val="0006525E"/>
    <w:rsid w:val="000652FE"/>
    <w:rsid w:val="00065357"/>
    <w:rsid w:val="00065431"/>
    <w:rsid w:val="000655BA"/>
    <w:rsid w:val="000655D1"/>
    <w:rsid w:val="00065924"/>
    <w:rsid w:val="00065961"/>
    <w:rsid w:val="00065C10"/>
    <w:rsid w:val="00065CB0"/>
    <w:rsid w:val="00065E13"/>
    <w:rsid w:val="00065F99"/>
    <w:rsid w:val="000662F5"/>
    <w:rsid w:val="0006654C"/>
    <w:rsid w:val="00066951"/>
    <w:rsid w:val="00066A0E"/>
    <w:rsid w:val="00066AB4"/>
    <w:rsid w:val="00066E1F"/>
    <w:rsid w:val="00066F21"/>
    <w:rsid w:val="00066F97"/>
    <w:rsid w:val="00067124"/>
    <w:rsid w:val="00067251"/>
    <w:rsid w:val="00067397"/>
    <w:rsid w:val="000673AC"/>
    <w:rsid w:val="000679D1"/>
    <w:rsid w:val="00067B77"/>
    <w:rsid w:val="00067DC9"/>
    <w:rsid w:val="00067F32"/>
    <w:rsid w:val="0007020C"/>
    <w:rsid w:val="00070363"/>
    <w:rsid w:val="0007043B"/>
    <w:rsid w:val="000704FC"/>
    <w:rsid w:val="000705C7"/>
    <w:rsid w:val="0007067A"/>
    <w:rsid w:val="00070C7A"/>
    <w:rsid w:val="00070EF7"/>
    <w:rsid w:val="0007108C"/>
    <w:rsid w:val="0007113B"/>
    <w:rsid w:val="00071324"/>
    <w:rsid w:val="000714BE"/>
    <w:rsid w:val="000714F2"/>
    <w:rsid w:val="00071602"/>
    <w:rsid w:val="000718F2"/>
    <w:rsid w:val="00071D01"/>
    <w:rsid w:val="00071DD5"/>
    <w:rsid w:val="00071E26"/>
    <w:rsid w:val="00071E6B"/>
    <w:rsid w:val="00072305"/>
    <w:rsid w:val="0007233E"/>
    <w:rsid w:val="00072441"/>
    <w:rsid w:val="0007246C"/>
    <w:rsid w:val="000724FB"/>
    <w:rsid w:val="00072550"/>
    <w:rsid w:val="00072668"/>
    <w:rsid w:val="000726BB"/>
    <w:rsid w:val="00072CFE"/>
    <w:rsid w:val="00072EB0"/>
    <w:rsid w:val="00072F22"/>
    <w:rsid w:val="0007302B"/>
    <w:rsid w:val="000730B9"/>
    <w:rsid w:val="0007313F"/>
    <w:rsid w:val="000732E9"/>
    <w:rsid w:val="00073477"/>
    <w:rsid w:val="00073885"/>
    <w:rsid w:val="000738FE"/>
    <w:rsid w:val="00073AAD"/>
    <w:rsid w:val="00073EDE"/>
    <w:rsid w:val="00073F3E"/>
    <w:rsid w:val="00073F5E"/>
    <w:rsid w:val="00074294"/>
    <w:rsid w:val="0007445D"/>
    <w:rsid w:val="00074526"/>
    <w:rsid w:val="000746B3"/>
    <w:rsid w:val="000747E2"/>
    <w:rsid w:val="0007486F"/>
    <w:rsid w:val="000749B8"/>
    <w:rsid w:val="00074CF3"/>
    <w:rsid w:val="00074D7F"/>
    <w:rsid w:val="00074E4F"/>
    <w:rsid w:val="000750C4"/>
    <w:rsid w:val="00075354"/>
    <w:rsid w:val="000755E8"/>
    <w:rsid w:val="000755F2"/>
    <w:rsid w:val="00075741"/>
    <w:rsid w:val="000758E5"/>
    <w:rsid w:val="0007597E"/>
    <w:rsid w:val="00075B20"/>
    <w:rsid w:val="00075E4E"/>
    <w:rsid w:val="00076264"/>
    <w:rsid w:val="0007630A"/>
    <w:rsid w:val="00076366"/>
    <w:rsid w:val="000763E1"/>
    <w:rsid w:val="00076562"/>
    <w:rsid w:val="00076A04"/>
    <w:rsid w:val="00076A57"/>
    <w:rsid w:val="00076F8E"/>
    <w:rsid w:val="00077176"/>
    <w:rsid w:val="000775BE"/>
    <w:rsid w:val="00077653"/>
    <w:rsid w:val="00077EFC"/>
    <w:rsid w:val="000803BF"/>
    <w:rsid w:val="000804D5"/>
    <w:rsid w:val="00080AC7"/>
    <w:rsid w:val="00080CE4"/>
    <w:rsid w:val="00080DBF"/>
    <w:rsid w:val="00080EFB"/>
    <w:rsid w:val="0008105D"/>
    <w:rsid w:val="0008111D"/>
    <w:rsid w:val="000811C7"/>
    <w:rsid w:val="00081224"/>
    <w:rsid w:val="0008129D"/>
    <w:rsid w:val="0008136F"/>
    <w:rsid w:val="00081467"/>
    <w:rsid w:val="00081563"/>
    <w:rsid w:val="0008195C"/>
    <w:rsid w:val="000819C8"/>
    <w:rsid w:val="00081BF2"/>
    <w:rsid w:val="00081CD3"/>
    <w:rsid w:val="000820B3"/>
    <w:rsid w:val="0008216C"/>
    <w:rsid w:val="00082648"/>
    <w:rsid w:val="00082A44"/>
    <w:rsid w:val="00082EBB"/>
    <w:rsid w:val="00083321"/>
    <w:rsid w:val="00083333"/>
    <w:rsid w:val="000836EC"/>
    <w:rsid w:val="00083795"/>
    <w:rsid w:val="0008380D"/>
    <w:rsid w:val="00083829"/>
    <w:rsid w:val="00083A59"/>
    <w:rsid w:val="00083A81"/>
    <w:rsid w:val="00083C58"/>
    <w:rsid w:val="0008401D"/>
    <w:rsid w:val="000840B1"/>
    <w:rsid w:val="0008414E"/>
    <w:rsid w:val="0008462A"/>
    <w:rsid w:val="00084936"/>
    <w:rsid w:val="00084980"/>
    <w:rsid w:val="00084BCF"/>
    <w:rsid w:val="00084C29"/>
    <w:rsid w:val="00084E24"/>
    <w:rsid w:val="00085035"/>
    <w:rsid w:val="0008506D"/>
    <w:rsid w:val="0008525D"/>
    <w:rsid w:val="000855A7"/>
    <w:rsid w:val="00085633"/>
    <w:rsid w:val="00085822"/>
    <w:rsid w:val="000859C7"/>
    <w:rsid w:val="00085A90"/>
    <w:rsid w:val="00085B93"/>
    <w:rsid w:val="00085C58"/>
    <w:rsid w:val="0008605E"/>
    <w:rsid w:val="00086434"/>
    <w:rsid w:val="000865ED"/>
    <w:rsid w:val="00086E94"/>
    <w:rsid w:val="00087317"/>
    <w:rsid w:val="000876DC"/>
    <w:rsid w:val="000877E8"/>
    <w:rsid w:val="000878B7"/>
    <w:rsid w:val="000878BD"/>
    <w:rsid w:val="000902B4"/>
    <w:rsid w:val="00090376"/>
    <w:rsid w:val="00090391"/>
    <w:rsid w:val="0009046E"/>
    <w:rsid w:val="0009083C"/>
    <w:rsid w:val="000908B6"/>
    <w:rsid w:val="00090C54"/>
    <w:rsid w:val="00090E8F"/>
    <w:rsid w:val="0009103A"/>
    <w:rsid w:val="00091246"/>
    <w:rsid w:val="00091272"/>
    <w:rsid w:val="00091275"/>
    <w:rsid w:val="000914D1"/>
    <w:rsid w:val="000915BD"/>
    <w:rsid w:val="00091741"/>
    <w:rsid w:val="0009178B"/>
    <w:rsid w:val="00091AA8"/>
    <w:rsid w:val="0009232C"/>
    <w:rsid w:val="00092A91"/>
    <w:rsid w:val="00092E54"/>
    <w:rsid w:val="00092F49"/>
    <w:rsid w:val="000932E5"/>
    <w:rsid w:val="00093632"/>
    <w:rsid w:val="00093740"/>
    <w:rsid w:val="0009388B"/>
    <w:rsid w:val="00093C44"/>
    <w:rsid w:val="00093D09"/>
    <w:rsid w:val="00093D62"/>
    <w:rsid w:val="00093F74"/>
    <w:rsid w:val="00094122"/>
    <w:rsid w:val="000942DD"/>
    <w:rsid w:val="000945BF"/>
    <w:rsid w:val="00094BEE"/>
    <w:rsid w:val="00094E1E"/>
    <w:rsid w:val="00094EB6"/>
    <w:rsid w:val="000950AC"/>
    <w:rsid w:val="000950B8"/>
    <w:rsid w:val="000952F5"/>
    <w:rsid w:val="000953FD"/>
    <w:rsid w:val="0009549B"/>
    <w:rsid w:val="000957DD"/>
    <w:rsid w:val="000959A9"/>
    <w:rsid w:val="00095CEF"/>
    <w:rsid w:val="00095D5D"/>
    <w:rsid w:val="00095DAA"/>
    <w:rsid w:val="00095DEB"/>
    <w:rsid w:val="00095FA0"/>
    <w:rsid w:val="00096814"/>
    <w:rsid w:val="00096A16"/>
    <w:rsid w:val="00096AD6"/>
    <w:rsid w:val="00096C98"/>
    <w:rsid w:val="00096F89"/>
    <w:rsid w:val="0009709C"/>
    <w:rsid w:val="000973F1"/>
    <w:rsid w:val="000976B9"/>
    <w:rsid w:val="00097927"/>
    <w:rsid w:val="00097B14"/>
    <w:rsid w:val="00097C32"/>
    <w:rsid w:val="00097D8A"/>
    <w:rsid w:val="000A00ED"/>
    <w:rsid w:val="000A0105"/>
    <w:rsid w:val="000A0254"/>
    <w:rsid w:val="000A0343"/>
    <w:rsid w:val="000A0445"/>
    <w:rsid w:val="000A0520"/>
    <w:rsid w:val="000A086E"/>
    <w:rsid w:val="000A0C41"/>
    <w:rsid w:val="000A0C4F"/>
    <w:rsid w:val="000A15C2"/>
    <w:rsid w:val="000A183F"/>
    <w:rsid w:val="000A1C99"/>
    <w:rsid w:val="000A1E2B"/>
    <w:rsid w:val="000A211D"/>
    <w:rsid w:val="000A2127"/>
    <w:rsid w:val="000A2237"/>
    <w:rsid w:val="000A230D"/>
    <w:rsid w:val="000A24DF"/>
    <w:rsid w:val="000A2650"/>
    <w:rsid w:val="000A29C8"/>
    <w:rsid w:val="000A2BE8"/>
    <w:rsid w:val="000A2F45"/>
    <w:rsid w:val="000A3122"/>
    <w:rsid w:val="000A3490"/>
    <w:rsid w:val="000A34F0"/>
    <w:rsid w:val="000A378C"/>
    <w:rsid w:val="000A3840"/>
    <w:rsid w:val="000A3D98"/>
    <w:rsid w:val="000A4235"/>
    <w:rsid w:val="000A4679"/>
    <w:rsid w:val="000A47E3"/>
    <w:rsid w:val="000A4CF1"/>
    <w:rsid w:val="000A51AD"/>
    <w:rsid w:val="000A51E7"/>
    <w:rsid w:val="000A536F"/>
    <w:rsid w:val="000A55C8"/>
    <w:rsid w:val="000A57DF"/>
    <w:rsid w:val="000A58D1"/>
    <w:rsid w:val="000A594D"/>
    <w:rsid w:val="000A5973"/>
    <w:rsid w:val="000A5A4D"/>
    <w:rsid w:val="000A5C34"/>
    <w:rsid w:val="000A5C92"/>
    <w:rsid w:val="000A5D61"/>
    <w:rsid w:val="000A65B8"/>
    <w:rsid w:val="000A67C9"/>
    <w:rsid w:val="000A6987"/>
    <w:rsid w:val="000A6B17"/>
    <w:rsid w:val="000A6D6C"/>
    <w:rsid w:val="000A6F0A"/>
    <w:rsid w:val="000A6FB6"/>
    <w:rsid w:val="000A7044"/>
    <w:rsid w:val="000A7090"/>
    <w:rsid w:val="000A7188"/>
    <w:rsid w:val="000A728A"/>
    <w:rsid w:val="000A7490"/>
    <w:rsid w:val="000A756C"/>
    <w:rsid w:val="000A75BA"/>
    <w:rsid w:val="000A76E6"/>
    <w:rsid w:val="000A79E3"/>
    <w:rsid w:val="000A7CE4"/>
    <w:rsid w:val="000A7F33"/>
    <w:rsid w:val="000B013F"/>
    <w:rsid w:val="000B032C"/>
    <w:rsid w:val="000B05A0"/>
    <w:rsid w:val="000B06CE"/>
    <w:rsid w:val="000B0A05"/>
    <w:rsid w:val="000B0ADC"/>
    <w:rsid w:val="000B0C17"/>
    <w:rsid w:val="000B0D9B"/>
    <w:rsid w:val="000B1523"/>
    <w:rsid w:val="000B15E5"/>
    <w:rsid w:val="000B190F"/>
    <w:rsid w:val="000B1B0E"/>
    <w:rsid w:val="000B1B9E"/>
    <w:rsid w:val="000B1BEA"/>
    <w:rsid w:val="000B1CD8"/>
    <w:rsid w:val="000B1F9E"/>
    <w:rsid w:val="000B206F"/>
    <w:rsid w:val="000B2507"/>
    <w:rsid w:val="000B2514"/>
    <w:rsid w:val="000B262B"/>
    <w:rsid w:val="000B2869"/>
    <w:rsid w:val="000B2C20"/>
    <w:rsid w:val="000B2C73"/>
    <w:rsid w:val="000B2E1A"/>
    <w:rsid w:val="000B2FB3"/>
    <w:rsid w:val="000B30D5"/>
    <w:rsid w:val="000B30D6"/>
    <w:rsid w:val="000B317F"/>
    <w:rsid w:val="000B3330"/>
    <w:rsid w:val="000B37C1"/>
    <w:rsid w:val="000B3C58"/>
    <w:rsid w:val="000B4736"/>
    <w:rsid w:val="000B473A"/>
    <w:rsid w:val="000B493F"/>
    <w:rsid w:val="000B4B67"/>
    <w:rsid w:val="000B50BE"/>
    <w:rsid w:val="000B5194"/>
    <w:rsid w:val="000B5329"/>
    <w:rsid w:val="000B53D3"/>
    <w:rsid w:val="000B5622"/>
    <w:rsid w:val="000B5686"/>
    <w:rsid w:val="000B56FA"/>
    <w:rsid w:val="000B5A4B"/>
    <w:rsid w:val="000B5DDB"/>
    <w:rsid w:val="000B5EDF"/>
    <w:rsid w:val="000B6022"/>
    <w:rsid w:val="000B6071"/>
    <w:rsid w:val="000B643A"/>
    <w:rsid w:val="000B669E"/>
    <w:rsid w:val="000B69E7"/>
    <w:rsid w:val="000B6AF1"/>
    <w:rsid w:val="000B736D"/>
    <w:rsid w:val="000B7418"/>
    <w:rsid w:val="000B764C"/>
    <w:rsid w:val="000B770B"/>
    <w:rsid w:val="000B7870"/>
    <w:rsid w:val="000C037A"/>
    <w:rsid w:val="000C0437"/>
    <w:rsid w:val="000C090C"/>
    <w:rsid w:val="000C0A36"/>
    <w:rsid w:val="000C10E7"/>
    <w:rsid w:val="000C125D"/>
    <w:rsid w:val="000C1413"/>
    <w:rsid w:val="000C15F6"/>
    <w:rsid w:val="000C181D"/>
    <w:rsid w:val="000C18C9"/>
    <w:rsid w:val="000C19FA"/>
    <w:rsid w:val="000C1C43"/>
    <w:rsid w:val="000C1C69"/>
    <w:rsid w:val="000C1D7A"/>
    <w:rsid w:val="000C1E17"/>
    <w:rsid w:val="000C1E90"/>
    <w:rsid w:val="000C20AC"/>
    <w:rsid w:val="000C2254"/>
    <w:rsid w:val="000C2340"/>
    <w:rsid w:val="000C23D4"/>
    <w:rsid w:val="000C2476"/>
    <w:rsid w:val="000C283F"/>
    <w:rsid w:val="000C2BA1"/>
    <w:rsid w:val="000C2DF0"/>
    <w:rsid w:val="000C2ED7"/>
    <w:rsid w:val="000C3008"/>
    <w:rsid w:val="000C3148"/>
    <w:rsid w:val="000C3312"/>
    <w:rsid w:val="000C3587"/>
    <w:rsid w:val="000C367C"/>
    <w:rsid w:val="000C3754"/>
    <w:rsid w:val="000C38AF"/>
    <w:rsid w:val="000C3AAE"/>
    <w:rsid w:val="000C3B71"/>
    <w:rsid w:val="000C3F43"/>
    <w:rsid w:val="000C44EA"/>
    <w:rsid w:val="000C4570"/>
    <w:rsid w:val="000C4864"/>
    <w:rsid w:val="000C5491"/>
    <w:rsid w:val="000C551E"/>
    <w:rsid w:val="000C5726"/>
    <w:rsid w:val="000C5890"/>
    <w:rsid w:val="000C5AA5"/>
    <w:rsid w:val="000C5AF7"/>
    <w:rsid w:val="000C5C29"/>
    <w:rsid w:val="000C5C38"/>
    <w:rsid w:val="000C5D06"/>
    <w:rsid w:val="000C5F26"/>
    <w:rsid w:val="000C6244"/>
    <w:rsid w:val="000C6848"/>
    <w:rsid w:val="000C6B7F"/>
    <w:rsid w:val="000C6BE4"/>
    <w:rsid w:val="000C6C44"/>
    <w:rsid w:val="000C6C77"/>
    <w:rsid w:val="000C7600"/>
    <w:rsid w:val="000C7782"/>
    <w:rsid w:val="000C77DA"/>
    <w:rsid w:val="000D004B"/>
    <w:rsid w:val="000D01CF"/>
    <w:rsid w:val="000D03B8"/>
    <w:rsid w:val="000D03FF"/>
    <w:rsid w:val="000D043A"/>
    <w:rsid w:val="000D070C"/>
    <w:rsid w:val="000D07C4"/>
    <w:rsid w:val="000D09B6"/>
    <w:rsid w:val="000D0A2A"/>
    <w:rsid w:val="000D0A31"/>
    <w:rsid w:val="000D0ACA"/>
    <w:rsid w:val="000D0AE6"/>
    <w:rsid w:val="000D0B1C"/>
    <w:rsid w:val="000D0C97"/>
    <w:rsid w:val="000D111B"/>
    <w:rsid w:val="000D17A9"/>
    <w:rsid w:val="000D190B"/>
    <w:rsid w:val="000D1C0E"/>
    <w:rsid w:val="000D1C78"/>
    <w:rsid w:val="000D1DAC"/>
    <w:rsid w:val="000D2730"/>
    <w:rsid w:val="000D2737"/>
    <w:rsid w:val="000D2870"/>
    <w:rsid w:val="000D2AAC"/>
    <w:rsid w:val="000D304C"/>
    <w:rsid w:val="000D338D"/>
    <w:rsid w:val="000D3727"/>
    <w:rsid w:val="000D377F"/>
    <w:rsid w:val="000D3A06"/>
    <w:rsid w:val="000D3CFF"/>
    <w:rsid w:val="000D3F79"/>
    <w:rsid w:val="000D4495"/>
    <w:rsid w:val="000D44D7"/>
    <w:rsid w:val="000D49D4"/>
    <w:rsid w:val="000D4A4D"/>
    <w:rsid w:val="000D5072"/>
    <w:rsid w:val="000D52E1"/>
    <w:rsid w:val="000D52FE"/>
    <w:rsid w:val="000D54BA"/>
    <w:rsid w:val="000D5510"/>
    <w:rsid w:val="000D56B4"/>
    <w:rsid w:val="000D577B"/>
    <w:rsid w:val="000D57D6"/>
    <w:rsid w:val="000D58BB"/>
    <w:rsid w:val="000D5973"/>
    <w:rsid w:val="000D5B3E"/>
    <w:rsid w:val="000D5E2D"/>
    <w:rsid w:val="000D60AA"/>
    <w:rsid w:val="000D62AB"/>
    <w:rsid w:val="000D637A"/>
    <w:rsid w:val="000D643B"/>
    <w:rsid w:val="000D650B"/>
    <w:rsid w:val="000D6517"/>
    <w:rsid w:val="000D6541"/>
    <w:rsid w:val="000D65AE"/>
    <w:rsid w:val="000D65ED"/>
    <w:rsid w:val="000D6807"/>
    <w:rsid w:val="000D6808"/>
    <w:rsid w:val="000D68DA"/>
    <w:rsid w:val="000D6929"/>
    <w:rsid w:val="000D6B8C"/>
    <w:rsid w:val="000D6CCD"/>
    <w:rsid w:val="000D6E97"/>
    <w:rsid w:val="000D76AA"/>
    <w:rsid w:val="000D798F"/>
    <w:rsid w:val="000D7E8C"/>
    <w:rsid w:val="000E0071"/>
    <w:rsid w:val="000E00F7"/>
    <w:rsid w:val="000E016A"/>
    <w:rsid w:val="000E01CC"/>
    <w:rsid w:val="000E01CF"/>
    <w:rsid w:val="000E06DA"/>
    <w:rsid w:val="000E0856"/>
    <w:rsid w:val="000E0CB8"/>
    <w:rsid w:val="000E0E09"/>
    <w:rsid w:val="000E122D"/>
    <w:rsid w:val="000E1453"/>
    <w:rsid w:val="000E177D"/>
    <w:rsid w:val="000E1972"/>
    <w:rsid w:val="000E19E9"/>
    <w:rsid w:val="000E1D53"/>
    <w:rsid w:val="000E1E29"/>
    <w:rsid w:val="000E1FE2"/>
    <w:rsid w:val="000E2252"/>
    <w:rsid w:val="000E22EA"/>
    <w:rsid w:val="000E284A"/>
    <w:rsid w:val="000E2D8D"/>
    <w:rsid w:val="000E2E4F"/>
    <w:rsid w:val="000E2F28"/>
    <w:rsid w:val="000E2F73"/>
    <w:rsid w:val="000E355C"/>
    <w:rsid w:val="000E3753"/>
    <w:rsid w:val="000E3DE6"/>
    <w:rsid w:val="000E3F35"/>
    <w:rsid w:val="000E403F"/>
    <w:rsid w:val="000E44DE"/>
    <w:rsid w:val="000E47B4"/>
    <w:rsid w:val="000E4862"/>
    <w:rsid w:val="000E4AD5"/>
    <w:rsid w:val="000E4C7F"/>
    <w:rsid w:val="000E5150"/>
    <w:rsid w:val="000E5511"/>
    <w:rsid w:val="000E553F"/>
    <w:rsid w:val="000E5564"/>
    <w:rsid w:val="000E57EA"/>
    <w:rsid w:val="000E5A8C"/>
    <w:rsid w:val="000E63C0"/>
    <w:rsid w:val="000E64A8"/>
    <w:rsid w:val="000E6670"/>
    <w:rsid w:val="000E694A"/>
    <w:rsid w:val="000E6AF4"/>
    <w:rsid w:val="000E6B35"/>
    <w:rsid w:val="000E7408"/>
    <w:rsid w:val="000E7604"/>
    <w:rsid w:val="000E770B"/>
    <w:rsid w:val="000E7BB4"/>
    <w:rsid w:val="000E7C5B"/>
    <w:rsid w:val="000E7DB1"/>
    <w:rsid w:val="000F03F1"/>
    <w:rsid w:val="000F0591"/>
    <w:rsid w:val="000F05D8"/>
    <w:rsid w:val="000F0634"/>
    <w:rsid w:val="000F083E"/>
    <w:rsid w:val="000F0917"/>
    <w:rsid w:val="000F0B37"/>
    <w:rsid w:val="000F0BFA"/>
    <w:rsid w:val="000F0D44"/>
    <w:rsid w:val="000F11C4"/>
    <w:rsid w:val="000F26CC"/>
    <w:rsid w:val="000F2D90"/>
    <w:rsid w:val="000F2E32"/>
    <w:rsid w:val="000F30D9"/>
    <w:rsid w:val="000F341A"/>
    <w:rsid w:val="000F3607"/>
    <w:rsid w:val="000F36D6"/>
    <w:rsid w:val="000F37AE"/>
    <w:rsid w:val="000F3BCD"/>
    <w:rsid w:val="000F3D25"/>
    <w:rsid w:val="000F428E"/>
    <w:rsid w:val="000F42C0"/>
    <w:rsid w:val="000F43A7"/>
    <w:rsid w:val="000F4532"/>
    <w:rsid w:val="000F45F4"/>
    <w:rsid w:val="000F475D"/>
    <w:rsid w:val="000F490E"/>
    <w:rsid w:val="000F4DEC"/>
    <w:rsid w:val="000F526A"/>
    <w:rsid w:val="000F569A"/>
    <w:rsid w:val="000F583A"/>
    <w:rsid w:val="000F599D"/>
    <w:rsid w:val="000F62FF"/>
    <w:rsid w:val="000F6362"/>
    <w:rsid w:val="000F6389"/>
    <w:rsid w:val="000F6408"/>
    <w:rsid w:val="000F6728"/>
    <w:rsid w:val="000F67C7"/>
    <w:rsid w:val="000F7196"/>
    <w:rsid w:val="000F7212"/>
    <w:rsid w:val="000F7505"/>
    <w:rsid w:val="000F7540"/>
    <w:rsid w:val="000F7768"/>
    <w:rsid w:val="000F7B9F"/>
    <w:rsid w:val="000F7F25"/>
    <w:rsid w:val="0010002C"/>
    <w:rsid w:val="0010004A"/>
    <w:rsid w:val="00100089"/>
    <w:rsid w:val="001000CA"/>
    <w:rsid w:val="00100489"/>
    <w:rsid w:val="00100491"/>
    <w:rsid w:val="00100613"/>
    <w:rsid w:val="00100CBA"/>
    <w:rsid w:val="00100EF9"/>
    <w:rsid w:val="00100F55"/>
    <w:rsid w:val="00100FF1"/>
    <w:rsid w:val="001011F9"/>
    <w:rsid w:val="00101231"/>
    <w:rsid w:val="001016E7"/>
    <w:rsid w:val="00101A38"/>
    <w:rsid w:val="001021A6"/>
    <w:rsid w:val="001024BE"/>
    <w:rsid w:val="001025D2"/>
    <w:rsid w:val="001027DC"/>
    <w:rsid w:val="00102A6C"/>
    <w:rsid w:val="00102A9E"/>
    <w:rsid w:val="00102B53"/>
    <w:rsid w:val="00102D68"/>
    <w:rsid w:val="00102F76"/>
    <w:rsid w:val="001033B0"/>
    <w:rsid w:val="0010386E"/>
    <w:rsid w:val="00103AD5"/>
    <w:rsid w:val="00103B2F"/>
    <w:rsid w:val="00103B8D"/>
    <w:rsid w:val="00103E82"/>
    <w:rsid w:val="00103E8D"/>
    <w:rsid w:val="0010413C"/>
    <w:rsid w:val="001043B0"/>
    <w:rsid w:val="001044CD"/>
    <w:rsid w:val="00104508"/>
    <w:rsid w:val="0010458B"/>
    <w:rsid w:val="00104630"/>
    <w:rsid w:val="0010488F"/>
    <w:rsid w:val="00104903"/>
    <w:rsid w:val="00104C96"/>
    <w:rsid w:val="00104DA5"/>
    <w:rsid w:val="00104E7A"/>
    <w:rsid w:val="00104ED2"/>
    <w:rsid w:val="0010513C"/>
    <w:rsid w:val="00105284"/>
    <w:rsid w:val="001054F2"/>
    <w:rsid w:val="001055A4"/>
    <w:rsid w:val="001056AE"/>
    <w:rsid w:val="0010582E"/>
    <w:rsid w:val="0010588D"/>
    <w:rsid w:val="001058CC"/>
    <w:rsid w:val="0010592D"/>
    <w:rsid w:val="00105A68"/>
    <w:rsid w:val="00105B03"/>
    <w:rsid w:val="00105B42"/>
    <w:rsid w:val="00105E06"/>
    <w:rsid w:val="00105E75"/>
    <w:rsid w:val="001060FC"/>
    <w:rsid w:val="001061FF"/>
    <w:rsid w:val="00106298"/>
    <w:rsid w:val="00106325"/>
    <w:rsid w:val="0010648E"/>
    <w:rsid w:val="001064E7"/>
    <w:rsid w:val="001068C4"/>
    <w:rsid w:val="00106D2F"/>
    <w:rsid w:val="00106E8B"/>
    <w:rsid w:val="001070D2"/>
    <w:rsid w:val="00107312"/>
    <w:rsid w:val="00107581"/>
    <w:rsid w:val="001077F1"/>
    <w:rsid w:val="00107C88"/>
    <w:rsid w:val="001100B7"/>
    <w:rsid w:val="00110190"/>
    <w:rsid w:val="0011052C"/>
    <w:rsid w:val="0011068A"/>
    <w:rsid w:val="0011075D"/>
    <w:rsid w:val="001107DB"/>
    <w:rsid w:val="00110C6D"/>
    <w:rsid w:val="00110D29"/>
    <w:rsid w:val="00111151"/>
    <w:rsid w:val="00111170"/>
    <w:rsid w:val="001113AB"/>
    <w:rsid w:val="00111499"/>
    <w:rsid w:val="00111979"/>
    <w:rsid w:val="00111FE8"/>
    <w:rsid w:val="0011202A"/>
    <w:rsid w:val="00112193"/>
    <w:rsid w:val="001121E0"/>
    <w:rsid w:val="0011238C"/>
    <w:rsid w:val="001123A4"/>
    <w:rsid w:val="00112409"/>
    <w:rsid w:val="001125CD"/>
    <w:rsid w:val="00112672"/>
    <w:rsid w:val="001126E9"/>
    <w:rsid w:val="001129C5"/>
    <w:rsid w:val="00112B3F"/>
    <w:rsid w:val="00112B46"/>
    <w:rsid w:val="00112B77"/>
    <w:rsid w:val="00112C00"/>
    <w:rsid w:val="00112C71"/>
    <w:rsid w:val="00112E2E"/>
    <w:rsid w:val="00112E78"/>
    <w:rsid w:val="00112F82"/>
    <w:rsid w:val="0011350F"/>
    <w:rsid w:val="001136C3"/>
    <w:rsid w:val="00113850"/>
    <w:rsid w:val="00113BEB"/>
    <w:rsid w:val="00113C46"/>
    <w:rsid w:val="00113E9A"/>
    <w:rsid w:val="00113F3C"/>
    <w:rsid w:val="00114279"/>
    <w:rsid w:val="001142B9"/>
    <w:rsid w:val="001143CC"/>
    <w:rsid w:val="001144DD"/>
    <w:rsid w:val="00114629"/>
    <w:rsid w:val="00114669"/>
    <w:rsid w:val="001148E6"/>
    <w:rsid w:val="00114D46"/>
    <w:rsid w:val="00115570"/>
    <w:rsid w:val="0011575D"/>
    <w:rsid w:val="00115A74"/>
    <w:rsid w:val="00115DEC"/>
    <w:rsid w:val="00115F7C"/>
    <w:rsid w:val="001161B4"/>
    <w:rsid w:val="00116235"/>
    <w:rsid w:val="00116346"/>
    <w:rsid w:val="00116753"/>
    <w:rsid w:val="00116A53"/>
    <w:rsid w:val="00116D7B"/>
    <w:rsid w:val="001173A1"/>
    <w:rsid w:val="0011740D"/>
    <w:rsid w:val="00117772"/>
    <w:rsid w:val="00117D80"/>
    <w:rsid w:val="00117F5A"/>
    <w:rsid w:val="001200DC"/>
    <w:rsid w:val="0012034A"/>
    <w:rsid w:val="0012065D"/>
    <w:rsid w:val="001207F1"/>
    <w:rsid w:val="0012084B"/>
    <w:rsid w:val="00120883"/>
    <w:rsid w:val="00120897"/>
    <w:rsid w:val="001209A5"/>
    <w:rsid w:val="00120A1C"/>
    <w:rsid w:val="00120B56"/>
    <w:rsid w:val="00121224"/>
    <w:rsid w:val="00121440"/>
    <w:rsid w:val="00121461"/>
    <w:rsid w:val="00121662"/>
    <w:rsid w:val="00121729"/>
    <w:rsid w:val="0012201C"/>
    <w:rsid w:val="00122071"/>
    <w:rsid w:val="00122139"/>
    <w:rsid w:val="001221A7"/>
    <w:rsid w:val="001221A9"/>
    <w:rsid w:val="0012240E"/>
    <w:rsid w:val="001224F5"/>
    <w:rsid w:val="001225BA"/>
    <w:rsid w:val="001228D2"/>
    <w:rsid w:val="00122994"/>
    <w:rsid w:val="00122AFB"/>
    <w:rsid w:val="00122B5E"/>
    <w:rsid w:val="001234E8"/>
    <w:rsid w:val="00123805"/>
    <w:rsid w:val="00123BA4"/>
    <w:rsid w:val="00123CB9"/>
    <w:rsid w:val="00124442"/>
    <w:rsid w:val="00124511"/>
    <w:rsid w:val="0012470D"/>
    <w:rsid w:val="00124781"/>
    <w:rsid w:val="001247D4"/>
    <w:rsid w:val="0012486C"/>
    <w:rsid w:val="001248CC"/>
    <w:rsid w:val="00124CE9"/>
    <w:rsid w:val="00124ED5"/>
    <w:rsid w:val="00125219"/>
    <w:rsid w:val="00125879"/>
    <w:rsid w:val="00125B0B"/>
    <w:rsid w:val="00125BDA"/>
    <w:rsid w:val="00125D14"/>
    <w:rsid w:val="00125DC2"/>
    <w:rsid w:val="00125E51"/>
    <w:rsid w:val="00125EC1"/>
    <w:rsid w:val="00126290"/>
    <w:rsid w:val="00126668"/>
    <w:rsid w:val="00126A4A"/>
    <w:rsid w:val="00126C41"/>
    <w:rsid w:val="00126D78"/>
    <w:rsid w:val="00126DC3"/>
    <w:rsid w:val="001273DD"/>
    <w:rsid w:val="00127746"/>
    <w:rsid w:val="00127793"/>
    <w:rsid w:val="001277E6"/>
    <w:rsid w:val="00127825"/>
    <w:rsid w:val="00127AB1"/>
    <w:rsid w:val="00127DB9"/>
    <w:rsid w:val="00127F31"/>
    <w:rsid w:val="00127F3B"/>
    <w:rsid w:val="00130006"/>
    <w:rsid w:val="00130186"/>
    <w:rsid w:val="001301C9"/>
    <w:rsid w:val="001301D9"/>
    <w:rsid w:val="001307C9"/>
    <w:rsid w:val="00130D9B"/>
    <w:rsid w:val="0013106A"/>
    <w:rsid w:val="00131085"/>
    <w:rsid w:val="001310D1"/>
    <w:rsid w:val="0013125C"/>
    <w:rsid w:val="00131293"/>
    <w:rsid w:val="001313BB"/>
    <w:rsid w:val="001313E7"/>
    <w:rsid w:val="00131481"/>
    <w:rsid w:val="001314D4"/>
    <w:rsid w:val="00131503"/>
    <w:rsid w:val="00131590"/>
    <w:rsid w:val="0013159D"/>
    <w:rsid w:val="001316D7"/>
    <w:rsid w:val="0013190A"/>
    <w:rsid w:val="00131DC5"/>
    <w:rsid w:val="00131E48"/>
    <w:rsid w:val="00132020"/>
    <w:rsid w:val="00132061"/>
    <w:rsid w:val="001321CC"/>
    <w:rsid w:val="001321FE"/>
    <w:rsid w:val="00132356"/>
    <w:rsid w:val="00132847"/>
    <w:rsid w:val="0013284C"/>
    <w:rsid w:val="00132963"/>
    <w:rsid w:val="0013299E"/>
    <w:rsid w:val="00132CB2"/>
    <w:rsid w:val="00132CD9"/>
    <w:rsid w:val="00132E99"/>
    <w:rsid w:val="001333D8"/>
    <w:rsid w:val="001333F9"/>
    <w:rsid w:val="001334B0"/>
    <w:rsid w:val="0013360C"/>
    <w:rsid w:val="00133AD6"/>
    <w:rsid w:val="00133CCD"/>
    <w:rsid w:val="00133F3F"/>
    <w:rsid w:val="0013421A"/>
    <w:rsid w:val="001344AC"/>
    <w:rsid w:val="0013454C"/>
    <w:rsid w:val="00134AFF"/>
    <w:rsid w:val="00134B94"/>
    <w:rsid w:val="00134D6A"/>
    <w:rsid w:val="00134DF5"/>
    <w:rsid w:val="001350E4"/>
    <w:rsid w:val="001353CB"/>
    <w:rsid w:val="00135828"/>
    <w:rsid w:val="00135AA9"/>
    <w:rsid w:val="00135BA4"/>
    <w:rsid w:val="00135C75"/>
    <w:rsid w:val="00135DE5"/>
    <w:rsid w:val="00135E54"/>
    <w:rsid w:val="00135E7B"/>
    <w:rsid w:val="00136012"/>
    <w:rsid w:val="0013623D"/>
    <w:rsid w:val="0013643D"/>
    <w:rsid w:val="001369F7"/>
    <w:rsid w:val="00136AF3"/>
    <w:rsid w:val="0013775B"/>
    <w:rsid w:val="00137BA1"/>
    <w:rsid w:val="00137FD2"/>
    <w:rsid w:val="001400BC"/>
    <w:rsid w:val="001400F6"/>
    <w:rsid w:val="001401F3"/>
    <w:rsid w:val="001402DB"/>
    <w:rsid w:val="0014091F"/>
    <w:rsid w:val="00140C29"/>
    <w:rsid w:val="00140F9A"/>
    <w:rsid w:val="00141134"/>
    <w:rsid w:val="001416F8"/>
    <w:rsid w:val="00141B03"/>
    <w:rsid w:val="00141E4C"/>
    <w:rsid w:val="00141E9D"/>
    <w:rsid w:val="00141F58"/>
    <w:rsid w:val="00142009"/>
    <w:rsid w:val="001424E1"/>
    <w:rsid w:val="00142668"/>
    <w:rsid w:val="001426D3"/>
    <w:rsid w:val="00142763"/>
    <w:rsid w:val="00142872"/>
    <w:rsid w:val="00142ED0"/>
    <w:rsid w:val="0014300B"/>
    <w:rsid w:val="00143046"/>
    <w:rsid w:val="00143210"/>
    <w:rsid w:val="0014336A"/>
    <w:rsid w:val="001433C4"/>
    <w:rsid w:val="001435F3"/>
    <w:rsid w:val="0014369D"/>
    <w:rsid w:val="00143941"/>
    <w:rsid w:val="00143953"/>
    <w:rsid w:val="00143E8D"/>
    <w:rsid w:val="00144175"/>
    <w:rsid w:val="001441C0"/>
    <w:rsid w:val="001443EF"/>
    <w:rsid w:val="001444BF"/>
    <w:rsid w:val="00144840"/>
    <w:rsid w:val="0014490C"/>
    <w:rsid w:val="00144DC9"/>
    <w:rsid w:val="00144FCA"/>
    <w:rsid w:val="0014503D"/>
    <w:rsid w:val="00145051"/>
    <w:rsid w:val="00145252"/>
    <w:rsid w:val="001454B1"/>
    <w:rsid w:val="00145845"/>
    <w:rsid w:val="001459D1"/>
    <w:rsid w:val="00145C3A"/>
    <w:rsid w:val="00145C66"/>
    <w:rsid w:val="00145FA3"/>
    <w:rsid w:val="00145FB3"/>
    <w:rsid w:val="0014628F"/>
    <w:rsid w:val="00146338"/>
    <w:rsid w:val="001465C9"/>
    <w:rsid w:val="00146BA5"/>
    <w:rsid w:val="00146DBC"/>
    <w:rsid w:val="001472C8"/>
    <w:rsid w:val="0014752C"/>
    <w:rsid w:val="0014769A"/>
    <w:rsid w:val="00147812"/>
    <w:rsid w:val="00147C6A"/>
    <w:rsid w:val="00147D0D"/>
    <w:rsid w:val="00147E64"/>
    <w:rsid w:val="00150019"/>
    <w:rsid w:val="0015014B"/>
    <w:rsid w:val="0015017D"/>
    <w:rsid w:val="001502E6"/>
    <w:rsid w:val="0015034A"/>
    <w:rsid w:val="001507F5"/>
    <w:rsid w:val="00150A3A"/>
    <w:rsid w:val="00150F58"/>
    <w:rsid w:val="00151080"/>
    <w:rsid w:val="00151179"/>
    <w:rsid w:val="00151243"/>
    <w:rsid w:val="00151398"/>
    <w:rsid w:val="001513E5"/>
    <w:rsid w:val="001517EB"/>
    <w:rsid w:val="001519B3"/>
    <w:rsid w:val="00151F2F"/>
    <w:rsid w:val="0015223A"/>
    <w:rsid w:val="0015261E"/>
    <w:rsid w:val="00152705"/>
    <w:rsid w:val="00152755"/>
    <w:rsid w:val="001528E4"/>
    <w:rsid w:val="001529DB"/>
    <w:rsid w:val="0015320A"/>
    <w:rsid w:val="001534B1"/>
    <w:rsid w:val="001534C9"/>
    <w:rsid w:val="00153601"/>
    <w:rsid w:val="001539B2"/>
    <w:rsid w:val="00153B83"/>
    <w:rsid w:val="00153BA8"/>
    <w:rsid w:val="00153F58"/>
    <w:rsid w:val="00154092"/>
    <w:rsid w:val="00154423"/>
    <w:rsid w:val="00154AA5"/>
    <w:rsid w:val="00154B8F"/>
    <w:rsid w:val="00154B96"/>
    <w:rsid w:val="00154D09"/>
    <w:rsid w:val="00154FB5"/>
    <w:rsid w:val="0015538B"/>
    <w:rsid w:val="00155471"/>
    <w:rsid w:val="0015579D"/>
    <w:rsid w:val="001558B2"/>
    <w:rsid w:val="00155936"/>
    <w:rsid w:val="00155CC3"/>
    <w:rsid w:val="00156265"/>
    <w:rsid w:val="00156327"/>
    <w:rsid w:val="0015656B"/>
    <w:rsid w:val="001565BB"/>
    <w:rsid w:val="001567A0"/>
    <w:rsid w:val="00156B50"/>
    <w:rsid w:val="00156C7E"/>
    <w:rsid w:val="00156DD2"/>
    <w:rsid w:val="00157259"/>
    <w:rsid w:val="0015748C"/>
    <w:rsid w:val="001574B9"/>
    <w:rsid w:val="001576CA"/>
    <w:rsid w:val="001576F4"/>
    <w:rsid w:val="00157A09"/>
    <w:rsid w:val="00157A2C"/>
    <w:rsid w:val="00157A7B"/>
    <w:rsid w:val="0016004C"/>
    <w:rsid w:val="001603CC"/>
    <w:rsid w:val="00160755"/>
    <w:rsid w:val="00160831"/>
    <w:rsid w:val="0016094A"/>
    <w:rsid w:val="00160B1C"/>
    <w:rsid w:val="00160B37"/>
    <w:rsid w:val="00160C33"/>
    <w:rsid w:val="00160C98"/>
    <w:rsid w:val="00160F7C"/>
    <w:rsid w:val="00161011"/>
    <w:rsid w:val="001610EC"/>
    <w:rsid w:val="00161382"/>
    <w:rsid w:val="0016154E"/>
    <w:rsid w:val="00161551"/>
    <w:rsid w:val="001615B8"/>
    <w:rsid w:val="00161615"/>
    <w:rsid w:val="00161623"/>
    <w:rsid w:val="0016163D"/>
    <w:rsid w:val="00161A02"/>
    <w:rsid w:val="00161EB7"/>
    <w:rsid w:val="00161F84"/>
    <w:rsid w:val="00162074"/>
    <w:rsid w:val="001621B4"/>
    <w:rsid w:val="001622CD"/>
    <w:rsid w:val="00162306"/>
    <w:rsid w:val="001626AD"/>
    <w:rsid w:val="00162B1E"/>
    <w:rsid w:val="00162D30"/>
    <w:rsid w:val="00162F54"/>
    <w:rsid w:val="0016303B"/>
    <w:rsid w:val="00163128"/>
    <w:rsid w:val="001631F7"/>
    <w:rsid w:val="00163286"/>
    <w:rsid w:val="00163554"/>
    <w:rsid w:val="001635B6"/>
    <w:rsid w:val="00163AA6"/>
    <w:rsid w:val="00163B7D"/>
    <w:rsid w:val="00163D1D"/>
    <w:rsid w:val="00164415"/>
    <w:rsid w:val="00164582"/>
    <w:rsid w:val="00164617"/>
    <w:rsid w:val="00164632"/>
    <w:rsid w:val="00164D55"/>
    <w:rsid w:val="00164D78"/>
    <w:rsid w:val="001650C8"/>
    <w:rsid w:val="0016538E"/>
    <w:rsid w:val="00165438"/>
    <w:rsid w:val="001655DE"/>
    <w:rsid w:val="00165695"/>
    <w:rsid w:val="001659C8"/>
    <w:rsid w:val="00165C9B"/>
    <w:rsid w:val="00165E31"/>
    <w:rsid w:val="00165FA1"/>
    <w:rsid w:val="0016662D"/>
    <w:rsid w:val="00166752"/>
    <w:rsid w:val="00166753"/>
    <w:rsid w:val="0016683C"/>
    <w:rsid w:val="001669AC"/>
    <w:rsid w:val="00166CD4"/>
    <w:rsid w:val="001670B6"/>
    <w:rsid w:val="001671EA"/>
    <w:rsid w:val="00167424"/>
    <w:rsid w:val="00167654"/>
    <w:rsid w:val="00167906"/>
    <w:rsid w:val="00167A36"/>
    <w:rsid w:val="00167B23"/>
    <w:rsid w:val="00167B4F"/>
    <w:rsid w:val="00167C9F"/>
    <w:rsid w:val="00167D54"/>
    <w:rsid w:val="00167E31"/>
    <w:rsid w:val="00170117"/>
    <w:rsid w:val="00170269"/>
    <w:rsid w:val="001703B7"/>
    <w:rsid w:val="0017046C"/>
    <w:rsid w:val="001709AF"/>
    <w:rsid w:val="00170E0F"/>
    <w:rsid w:val="00170E36"/>
    <w:rsid w:val="00171036"/>
    <w:rsid w:val="00171282"/>
    <w:rsid w:val="001714E7"/>
    <w:rsid w:val="0017179D"/>
    <w:rsid w:val="001718C8"/>
    <w:rsid w:val="00171AA7"/>
    <w:rsid w:val="00171BFC"/>
    <w:rsid w:val="00171CCB"/>
    <w:rsid w:val="00171F95"/>
    <w:rsid w:val="001720AE"/>
    <w:rsid w:val="001721ED"/>
    <w:rsid w:val="00172217"/>
    <w:rsid w:val="001722E5"/>
    <w:rsid w:val="00172408"/>
    <w:rsid w:val="001727AD"/>
    <w:rsid w:val="00173008"/>
    <w:rsid w:val="0017305E"/>
    <w:rsid w:val="001731C1"/>
    <w:rsid w:val="0017342D"/>
    <w:rsid w:val="00173527"/>
    <w:rsid w:val="001735EF"/>
    <w:rsid w:val="00173BBD"/>
    <w:rsid w:val="00173C3B"/>
    <w:rsid w:val="00173F8E"/>
    <w:rsid w:val="0017416A"/>
    <w:rsid w:val="00174179"/>
    <w:rsid w:val="0017440F"/>
    <w:rsid w:val="0017458C"/>
    <w:rsid w:val="00174D89"/>
    <w:rsid w:val="00175095"/>
    <w:rsid w:val="001750EB"/>
    <w:rsid w:val="001752DE"/>
    <w:rsid w:val="001759C4"/>
    <w:rsid w:val="00175E00"/>
    <w:rsid w:val="00175E6B"/>
    <w:rsid w:val="00175FC2"/>
    <w:rsid w:val="00176224"/>
    <w:rsid w:val="00176465"/>
    <w:rsid w:val="0017648C"/>
    <w:rsid w:val="001765A1"/>
    <w:rsid w:val="0017666E"/>
    <w:rsid w:val="00176898"/>
    <w:rsid w:val="00176CD9"/>
    <w:rsid w:val="00177431"/>
    <w:rsid w:val="001776A5"/>
    <w:rsid w:val="00177DF6"/>
    <w:rsid w:val="00177E1F"/>
    <w:rsid w:val="00177EC1"/>
    <w:rsid w:val="001801AA"/>
    <w:rsid w:val="00180210"/>
    <w:rsid w:val="00180334"/>
    <w:rsid w:val="0018034D"/>
    <w:rsid w:val="00180618"/>
    <w:rsid w:val="00180F33"/>
    <w:rsid w:val="001810BF"/>
    <w:rsid w:val="001811BD"/>
    <w:rsid w:val="001812F9"/>
    <w:rsid w:val="001814BF"/>
    <w:rsid w:val="00181955"/>
    <w:rsid w:val="00181C15"/>
    <w:rsid w:val="00181C82"/>
    <w:rsid w:val="00181CC0"/>
    <w:rsid w:val="001824FF"/>
    <w:rsid w:val="00182591"/>
    <w:rsid w:val="00182601"/>
    <w:rsid w:val="00182796"/>
    <w:rsid w:val="001828C4"/>
    <w:rsid w:val="0018290B"/>
    <w:rsid w:val="00182A61"/>
    <w:rsid w:val="00182A87"/>
    <w:rsid w:val="00182F74"/>
    <w:rsid w:val="001831D5"/>
    <w:rsid w:val="00183445"/>
    <w:rsid w:val="00183703"/>
    <w:rsid w:val="00183717"/>
    <w:rsid w:val="0018412C"/>
    <w:rsid w:val="00184392"/>
    <w:rsid w:val="0018449C"/>
    <w:rsid w:val="00184748"/>
    <w:rsid w:val="00184787"/>
    <w:rsid w:val="00184FAE"/>
    <w:rsid w:val="001856AF"/>
    <w:rsid w:val="00185771"/>
    <w:rsid w:val="00185EA7"/>
    <w:rsid w:val="00185FE1"/>
    <w:rsid w:val="001862CE"/>
    <w:rsid w:val="001866CE"/>
    <w:rsid w:val="00186C1E"/>
    <w:rsid w:val="00186D44"/>
    <w:rsid w:val="00187054"/>
    <w:rsid w:val="001870A7"/>
    <w:rsid w:val="001872A9"/>
    <w:rsid w:val="001874E9"/>
    <w:rsid w:val="00187542"/>
    <w:rsid w:val="00187646"/>
    <w:rsid w:val="00187766"/>
    <w:rsid w:val="001878DE"/>
    <w:rsid w:val="00187AB8"/>
    <w:rsid w:val="00187BFB"/>
    <w:rsid w:val="00187C7A"/>
    <w:rsid w:val="00187FAB"/>
    <w:rsid w:val="001904C6"/>
    <w:rsid w:val="0019082C"/>
    <w:rsid w:val="0019089C"/>
    <w:rsid w:val="00190987"/>
    <w:rsid w:val="001912C5"/>
    <w:rsid w:val="0019139D"/>
    <w:rsid w:val="00191719"/>
    <w:rsid w:val="00191E6E"/>
    <w:rsid w:val="00191F7E"/>
    <w:rsid w:val="001921EF"/>
    <w:rsid w:val="001923EB"/>
    <w:rsid w:val="001926ED"/>
    <w:rsid w:val="001927BA"/>
    <w:rsid w:val="00192864"/>
    <w:rsid w:val="00192955"/>
    <w:rsid w:val="00192B28"/>
    <w:rsid w:val="0019351B"/>
    <w:rsid w:val="0019354B"/>
    <w:rsid w:val="0019381C"/>
    <w:rsid w:val="0019388A"/>
    <w:rsid w:val="001938AB"/>
    <w:rsid w:val="0019392E"/>
    <w:rsid w:val="001939C1"/>
    <w:rsid w:val="00193A22"/>
    <w:rsid w:val="00193A9C"/>
    <w:rsid w:val="00193ACE"/>
    <w:rsid w:val="00193EAE"/>
    <w:rsid w:val="00193ECA"/>
    <w:rsid w:val="0019427E"/>
    <w:rsid w:val="001943F5"/>
    <w:rsid w:val="0019458C"/>
    <w:rsid w:val="0019472C"/>
    <w:rsid w:val="001947BE"/>
    <w:rsid w:val="00194861"/>
    <w:rsid w:val="00194B45"/>
    <w:rsid w:val="00194D4E"/>
    <w:rsid w:val="00194D59"/>
    <w:rsid w:val="00194F0A"/>
    <w:rsid w:val="00195164"/>
    <w:rsid w:val="001958A4"/>
    <w:rsid w:val="001958B5"/>
    <w:rsid w:val="001959F0"/>
    <w:rsid w:val="00196070"/>
    <w:rsid w:val="0019608D"/>
    <w:rsid w:val="00196163"/>
    <w:rsid w:val="00196428"/>
    <w:rsid w:val="001965B2"/>
    <w:rsid w:val="0019673D"/>
    <w:rsid w:val="0019683D"/>
    <w:rsid w:val="0019691D"/>
    <w:rsid w:val="00196A5A"/>
    <w:rsid w:val="00196D6F"/>
    <w:rsid w:val="001970B5"/>
    <w:rsid w:val="001972FB"/>
    <w:rsid w:val="0019745E"/>
    <w:rsid w:val="001974C9"/>
    <w:rsid w:val="00197522"/>
    <w:rsid w:val="001977A6"/>
    <w:rsid w:val="00197855"/>
    <w:rsid w:val="00197929"/>
    <w:rsid w:val="001A0528"/>
    <w:rsid w:val="001A06E2"/>
    <w:rsid w:val="001A0AB3"/>
    <w:rsid w:val="001A0DA5"/>
    <w:rsid w:val="001A0EC3"/>
    <w:rsid w:val="001A11E1"/>
    <w:rsid w:val="001A123D"/>
    <w:rsid w:val="001A18A2"/>
    <w:rsid w:val="001A1A17"/>
    <w:rsid w:val="001A1E3C"/>
    <w:rsid w:val="001A1E6C"/>
    <w:rsid w:val="001A1FA5"/>
    <w:rsid w:val="001A20B3"/>
    <w:rsid w:val="001A210A"/>
    <w:rsid w:val="001A2CAF"/>
    <w:rsid w:val="001A2D10"/>
    <w:rsid w:val="001A2E49"/>
    <w:rsid w:val="001A2EBE"/>
    <w:rsid w:val="001A33E0"/>
    <w:rsid w:val="001A3494"/>
    <w:rsid w:val="001A3873"/>
    <w:rsid w:val="001A3C21"/>
    <w:rsid w:val="001A4110"/>
    <w:rsid w:val="001A4285"/>
    <w:rsid w:val="001A4DA2"/>
    <w:rsid w:val="001A52CF"/>
    <w:rsid w:val="001A577B"/>
    <w:rsid w:val="001A60C8"/>
    <w:rsid w:val="001A6511"/>
    <w:rsid w:val="001A6563"/>
    <w:rsid w:val="001A664C"/>
    <w:rsid w:val="001A6B3E"/>
    <w:rsid w:val="001A6F54"/>
    <w:rsid w:val="001A70CB"/>
    <w:rsid w:val="001A7A64"/>
    <w:rsid w:val="001A7BB3"/>
    <w:rsid w:val="001A7BE5"/>
    <w:rsid w:val="001A7DB7"/>
    <w:rsid w:val="001A7EE0"/>
    <w:rsid w:val="001B02C2"/>
    <w:rsid w:val="001B0566"/>
    <w:rsid w:val="001B05CA"/>
    <w:rsid w:val="001B06B5"/>
    <w:rsid w:val="001B0B68"/>
    <w:rsid w:val="001B11E3"/>
    <w:rsid w:val="001B1532"/>
    <w:rsid w:val="001B1626"/>
    <w:rsid w:val="001B1786"/>
    <w:rsid w:val="001B1BCA"/>
    <w:rsid w:val="001B2082"/>
    <w:rsid w:val="001B20B0"/>
    <w:rsid w:val="001B2114"/>
    <w:rsid w:val="001B2143"/>
    <w:rsid w:val="001B2433"/>
    <w:rsid w:val="001B244A"/>
    <w:rsid w:val="001B298D"/>
    <w:rsid w:val="001B2A13"/>
    <w:rsid w:val="001B2C0C"/>
    <w:rsid w:val="001B2C72"/>
    <w:rsid w:val="001B2C93"/>
    <w:rsid w:val="001B3029"/>
    <w:rsid w:val="001B3094"/>
    <w:rsid w:val="001B31CE"/>
    <w:rsid w:val="001B32A9"/>
    <w:rsid w:val="001B339E"/>
    <w:rsid w:val="001B33A1"/>
    <w:rsid w:val="001B3400"/>
    <w:rsid w:val="001B3596"/>
    <w:rsid w:val="001B3835"/>
    <w:rsid w:val="001B3E7B"/>
    <w:rsid w:val="001B4115"/>
    <w:rsid w:val="001B4699"/>
    <w:rsid w:val="001B472A"/>
    <w:rsid w:val="001B47E0"/>
    <w:rsid w:val="001B488F"/>
    <w:rsid w:val="001B48CD"/>
    <w:rsid w:val="001B4CC2"/>
    <w:rsid w:val="001B4CFD"/>
    <w:rsid w:val="001B4F57"/>
    <w:rsid w:val="001B519B"/>
    <w:rsid w:val="001B531B"/>
    <w:rsid w:val="001B57E3"/>
    <w:rsid w:val="001B593A"/>
    <w:rsid w:val="001B5AA5"/>
    <w:rsid w:val="001B5AE9"/>
    <w:rsid w:val="001B5B66"/>
    <w:rsid w:val="001B5E6E"/>
    <w:rsid w:val="001B5EBD"/>
    <w:rsid w:val="001B63BF"/>
    <w:rsid w:val="001B63F7"/>
    <w:rsid w:val="001B6726"/>
    <w:rsid w:val="001B6787"/>
    <w:rsid w:val="001B67F9"/>
    <w:rsid w:val="001B69B4"/>
    <w:rsid w:val="001B6AAC"/>
    <w:rsid w:val="001B6AAF"/>
    <w:rsid w:val="001B6C72"/>
    <w:rsid w:val="001B6E37"/>
    <w:rsid w:val="001B6EE2"/>
    <w:rsid w:val="001B72A8"/>
    <w:rsid w:val="001B7B5A"/>
    <w:rsid w:val="001B7C3E"/>
    <w:rsid w:val="001B7EA8"/>
    <w:rsid w:val="001C012C"/>
    <w:rsid w:val="001C025E"/>
    <w:rsid w:val="001C0543"/>
    <w:rsid w:val="001C0B11"/>
    <w:rsid w:val="001C0E20"/>
    <w:rsid w:val="001C11FC"/>
    <w:rsid w:val="001C1D29"/>
    <w:rsid w:val="001C22F8"/>
    <w:rsid w:val="001C23DB"/>
    <w:rsid w:val="001C267F"/>
    <w:rsid w:val="001C283A"/>
    <w:rsid w:val="001C30B3"/>
    <w:rsid w:val="001C34D4"/>
    <w:rsid w:val="001C362B"/>
    <w:rsid w:val="001C384B"/>
    <w:rsid w:val="001C3957"/>
    <w:rsid w:val="001C39A8"/>
    <w:rsid w:val="001C3A11"/>
    <w:rsid w:val="001C3A71"/>
    <w:rsid w:val="001C3EDA"/>
    <w:rsid w:val="001C3F0F"/>
    <w:rsid w:val="001C4142"/>
    <w:rsid w:val="001C422F"/>
    <w:rsid w:val="001C44CA"/>
    <w:rsid w:val="001C4748"/>
    <w:rsid w:val="001C4D0C"/>
    <w:rsid w:val="001C4D72"/>
    <w:rsid w:val="001C505A"/>
    <w:rsid w:val="001C515D"/>
    <w:rsid w:val="001C51CD"/>
    <w:rsid w:val="001C5962"/>
    <w:rsid w:val="001C5DA4"/>
    <w:rsid w:val="001C5DEF"/>
    <w:rsid w:val="001C5E81"/>
    <w:rsid w:val="001C5FCC"/>
    <w:rsid w:val="001C62FC"/>
    <w:rsid w:val="001C63C0"/>
    <w:rsid w:val="001C63DB"/>
    <w:rsid w:val="001C64A6"/>
    <w:rsid w:val="001C657C"/>
    <w:rsid w:val="001C6BAA"/>
    <w:rsid w:val="001C6ED8"/>
    <w:rsid w:val="001C6FE5"/>
    <w:rsid w:val="001C707F"/>
    <w:rsid w:val="001C722C"/>
    <w:rsid w:val="001C7279"/>
    <w:rsid w:val="001C7323"/>
    <w:rsid w:val="001C75A2"/>
    <w:rsid w:val="001C77B9"/>
    <w:rsid w:val="001C795B"/>
    <w:rsid w:val="001C79BA"/>
    <w:rsid w:val="001C79CE"/>
    <w:rsid w:val="001C7A47"/>
    <w:rsid w:val="001C7F24"/>
    <w:rsid w:val="001D00B6"/>
    <w:rsid w:val="001D0160"/>
    <w:rsid w:val="001D02B4"/>
    <w:rsid w:val="001D03E5"/>
    <w:rsid w:val="001D0DFB"/>
    <w:rsid w:val="001D0F7C"/>
    <w:rsid w:val="001D1150"/>
    <w:rsid w:val="001D1207"/>
    <w:rsid w:val="001D1364"/>
    <w:rsid w:val="001D15AA"/>
    <w:rsid w:val="001D19ED"/>
    <w:rsid w:val="001D1A13"/>
    <w:rsid w:val="001D1C45"/>
    <w:rsid w:val="001D1EF2"/>
    <w:rsid w:val="001D221F"/>
    <w:rsid w:val="001D22C3"/>
    <w:rsid w:val="001D26D6"/>
    <w:rsid w:val="001D286B"/>
    <w:rsid w:val="001D2947"/>
    <w:rsid w:val="001D2E26"/>
    <w:rsid w:val="001D3586"/>
    <w:rsid w:val="001D3847"/>
    <w:rsid w:val="001D3C9F"/>
    <w:rsid w:val="001D4023"/>
    <w:rsid w:val="001D4154"/>
    <w:rsid w:val="001D44E2"/>
    <w:rsid w:val="001D4716"/>
    <w:rsid w:val="001D47AE"/>
    <w:rsid w:val="001D4DCA"/>
    <w:rsid w:val="001D4F38"/>
    <w:rsid w:val="001D5471"/>
    <w:rsid w:val="001D54BD"/>
    <w:rsid w:val="001D5721"/>
    <w:rsid w:val="001D6097"/>
    <w:rsid w:val="001D61A1"/>
    <w:rsid w:val="001D658F"/>
    <w:rsid w:val="001D6703"/>
    <w:rsid w:val="001D6B19"/>
    <w:rsid w:val="001D6D83"/>
    <w:rsid w:val="001D6E7F"/>
    <w:rsid w:val="001D70F0"/>
    <w:rsid w:val="001D74E5"/>
    <w:rsid w:val="001D772B"/>
    <w:rsid w:val="001D77EF"/>
    <w:rsid w:val="001D7C7A"/>
    <w:rsid w:val="001D7D0A"/>
    <w:rsid w:val="001D7E7A"/>
    <w:rsid w:val="001E0634"/>
    <w:rsid w:val="001E06A0"/>
    <w:rsid w:val="001E0AAB"/>
    <w:rsid w:val="001E0B35"/>
    <w:rsid w:val="001E0B6C"/>
    <w:rsid w:val="001E1152"/>
    <w:rsid w:val="001E1441"/>
    <w:rsid w:val="001E1532"/>
    <w:rsid w:val="001E1802"/>
    <w:rsid w:val="001E1DBE"/>
    <w:rsid w:val="001E1E6C"/>
    <w:rsid w:val="001E21FA"/>
    <w:rsid w:val="001E22FC"/>
    <w:rsid w:val="001E276C"/>
    <w:rsid w:val="001E2C46"/>
    <w:rsid w:val="001E2F65"/>
    <w:rsid w:val="001E31B1"/>
    <w:rsid w:val="001E3321"/>
    <w:rsid w:val="001E3382"/>
    <w:rsid w:val="001E3624"/>
    <w:rsid w:val="001E37AA"/>
    <w:rsid w:val="001E3EDA"/>
    <w:rsid w:val="001E4020"/>
    <w:rsid w:val="001E40AF"/>
    <w:rsid w:val="001E44D3"/>
    <w:rsid w:val="001E44F9"/>
    <w:rsid w:val="001E45E0"/>
    <w:rsid w:val="001E4AAC"/>
    <w:rsid w:val="001E4BB1"/>
    <w:rsid w:val="001E4D12"/>
    <w:rsid w:val="001E4DF9"/>
    <w:rsid w:val="001E5136"/>
    <w:rsid w:val="001E537F"/>
    <w:rsid w:val="001E5464"/>
    <w:rsid w:val="001E5763"/>
    <w:rsid w:val="001E5B23"/>
    <w:rsid w:val="001E5B2C"/>
    <w:rsid w:val="001E5D06"/>
    <w:rsid w:val="001E5E4E"/>
    <w:rsid w:val="001E5F41"/>
    <w:rsid w:val="001E5F66"/>
    <w:rsid w:val="001E60F3"/>
    <w:rsid w:val="001E6249"/>
    <w:rsid w:val="001E62AC"/>
    <w:rsid w:val="001E62FF"/>
    <w:rsid w:val="001E632E"/>
    <w:rsid w:val="001E6406"/>
    <w:rsid w:val="001E641A"/>
    <w:rsid w:val="001E64BE"/>
    <w:rsid w:val="001E6567"/>
    <w:rsid w:val="001E66DD"/>
    <w:rsid w:val="001E6B3C"/>
    <w:rsid w:val="001E6E53"/>
    <w:rsid w:val="001E7182"/>
    <w:rsid w:val="001E730E"/>
    <w:rsid w:val="001E7486"/>
    <w:rsid w:val="001E7651"/>
    <w:rsid w:val="001E7787"/>
    <w:rsid w:val="001E79A1"/>
    <w:rsid w:val="001E7A3B"/>
    <w:rsid w:val="001E7AD0"/>
    <w:rsid w:val="001E7EA5"/>
    <w:rsid w:val="001F00C9"/>
    <w:rsid w:val="001F0649"/>
    <w:rsid w:val="001F08DB"/>
    <w:rsid w:val="001F0CB0"/>
    <w:rsid w:val="001F0F75"/>
    <w:rsid w:val="001F11C5"/>
    <w:rsid w:val="001F1210"/>
    <w:rsid w:val="001F13DC"/>
    <w:rsid w:val="001F146C"/>
    <w:rsid w:val="001F159A"/>
    <w:rsid w:val="001F180A"/>
    <w:rsid w:val="001F1AF0"/>
    <w:rsid w:val="001F1B4C"/>
    <w:rsid w:val="001F1E7E"/>
    <w:rsid w:val="001F1F72"/>
    <w:rsid w:val="001F1FC2"/>
    <w:rsid w:val="001F216E"/>
    <w:rsid w:val="001F21D1"/>
    <w:rsid w:val="001F2269"/>
    <w:rsid w:val="001F23ED"/>
    <w:rsid w:val="001F273A"/>
    <w:rsid w:val="001F2CEB"/>
    <w:rsid w:val="001F31B4"/>
    <w:rsid w:val="001F3494"/>
    <w:rsid w:val="001F375C"/>
    <w:rsid w:val="001F3AE3"/>
    <w:rsid w:val="001F42A5"/>
    <w:rsid w:val="001F4A18"/>
    <w:rsid w:val="001F4ABB"/>
    <w:rsid w:val="001F4B0D"/>
    <w:rsid w:val="001F4C46"/>
    <w:rsid w:val="001F4E4E"/>
    <w:rsid w:val="001F51BF"/>
    <w:rsid w:val="001F542D"/>
    <w:rsid w:val="001F55A0"/>
    <w:rsid w:val="001F55A9"/>
    <w:rsid w:val="001F5757"/>
    <w:rsid w:val="001F5783"/>
    <w:rsid w:val="001F58C4"/>
    <w:rsid w:val="001F5957"/>
    <w:rsid w:val="001F5E6B"/>
    <w:rsid w:val="001F676F"/>
    <w:rsid w:val="001F677F"/>
    <w:rsid w:val="001F694B"/>
    <w:rsid w:val="001F6CFD"/>
    <w:rsid w:val="001F75A6"/>
    <w:rsid w:val="001F775D"/>
    <w:rsid w:val="001F7A19"/>
    <w:rsid w:val="00200031"/>
    <w:rsid w:val="002001EA"/>
    <w:rsid w:val="00200795"/>
    <w:rsid w:val="00201122"/>
    <w:rsid w:val="002011DB"/>
    <w:rsid w:val="0020150B"/>
    <w:rsid w:val="002017FF"/>
    <w:rsid w:val="00201ACC"/>
    <w:rsid w:val="00201C0A"/>
    <w:rsid w:val="00202408"/>
    <w:rsid w:val="00202482"/>
    <w:rsid w:val="002025A9"/>
    <w:rsid w:val="0020262A"/>
    <w:rsid w:val="00202962"/>
    <w:rsid w:val="00202A76"/>
    <w:rsid w:val="00202B99"/>
    <w:rsid w:val="00202CFE"/>
    <w:rsid w:val="002032C9"/>
    <w:rsid w:val="00203525"/>
    <w:rsid w:val="0020369C"/>
    <w:rsid w:val="002038D4"/>
    <w:rsid w:val="00203A40"/>
    <w:rsid w:val="00203C14"/>
    <w:rsid w:val="002041D9"/>
    <w:rsid w:val="0020458F"/>
    <w:rsid w:val="00204607"/>
    <w:rsid w:val="002046C5"/>
    <w:rsid w:val="00204D3D"/>
    <w:rsid w:val="00204DC8"/>
    <w:rsid w:val="0020503E"/>
    <w:rsid w:val="00205535"/>
    <w:rsid w:val="0020580B"/>
    <w:rsid w:val="002062B2"/>
    <w:rsid w:val="002065E7"/>
    <w:rsid w:val="00206930"/>
    <w:rsid w:val="00206DF5"/>
    <w:rsid w:val="00207053"/>
    <w:rsid w:val="00207187"/>
    <w:rsid w:val="00207342"/>
    <w:rsid w:val="002074D4"/>
    <w:rsid w:val="00207584"/>
    <w:rsid w:val="002075AD"/>
    <w:rsid w:val="002075AF"/>
    <w:rsid w:val="00207728"/>
    <w:rsid w:val="00207E23"/>
    <w:rsid w:val="00207E3E"/>
    <w:rsid w:val="00207E8F"/>
    <w:rsid w:val="00207FAE"/>
    <w:rsid w:val="00210030"/>
    <w:rsid w:val="002100D6"/>
    <w:rsid w:val="00210381"/>
    <w:rsid w:val="002103B3"/>
    <w:rsid w:val="00210A24"/>
    <w:rsid w:val="00210CBA"/>
    <w:rsid w:val="00210CC2"/>
    <w:rsid w:val="00210D7F"/>
    <w:rsid w:val="00210E74"/>
    <w:rsid w:val="00210FC2"/>
    <w:rsid w:val="002115D5"/>
    <w:rsid w:val="00211AB4"/>
    <w:rsid w:val="00211AFB"/>
    <w:rsid w:val="00211E67"/>
    <w:rsid w:val="0021241F"/>
    <w:rsid w:val="002128B6"/>
    <w:rsid w:val="00212BA2"/>
    <w:rsid w:val="00212BF5"/>
    <w:rsid w:val="00212E69"/>
    <w:rsid w:val="00213282"/>
    <w:rsid w:val="0021362D"/>
    <w:rsid w:val="0021366D"/>
    <w:rsid w:val="00213891"/>
    <w:rsid w:val="00213B3D"/>
    <w:rsid w:val="00213CC9"/>
    <w:rsid w:val="00214218"/>
    <w:rsid w:val="002145D4"/>
    <w:rsid w:val="002146A8"/>
    <w:rsid w:val="002148B8"/>
    <w:rsid w:val="002149A5"/>
    <w:rsid w:val="002149D0"/>
    <w:rsid w:val="002149E8"/>
    <w:rsid w:val="00214B52"/>
    <w:rsid w:val="00214D06"/>
    <w:rsid w:val="00214E75"/>
    <w:rsid w:val="00214EED"/>
    <w:rsid w:val="00215265"/>
    <w:rsid w:val="00215307"/>
    <w:rsid w:val="002155F7"/>
    <w:rsid w:val="002157E0"/>
    <w:rsid w:val="00215AB7"/>
    <w:rsid w:val="00215CCA"/>
    <w:rsid w:val="00215E0D"/>
    <w:rsid w:val="00215E3F"/>
    <w:rsid w:val="002162FC"/>
    <w:rsid w:val="00216507"/>
    <w:rsid w:val="002165C9"/>
    <w:rsid w:val="002169F4"/>
    <w:rsid w:val="00216E61"/>
    <w:rsid w:val="00217291"/>
    <w:rsid w:val="00217512"/>
    <w:rsid w:val="002175E1"/>
    <w:rsid w:val="0021762F"/>
    <w:rsid w:val="00217D6F"/>
    <w:rsid w:val="00217EAB"/>
    <w:rsid w:val="00217F5D"/>
    <w:rsid w:val="002201EC"/>
    <w:rsid w:val="002201FE"/>
    <w:rsid w:val="0022031A"/>
    <w:rsid w:val="0022036C"/>
    <w:rsid w:val="00220392"/>
    <w:rsid w:val="002203A9"/>
    <w:rsid w:val="00220532"/>
    <w:rsid w:val="0022069B"/>
    <w:rsid w:val="0022088C"/>
    <w:rsid w:val="00220DB8"/>
    <w:rsid w:val="00220FA8"/>
    <w:rsid w:val="002211FF"/>
    <w:rsid w:val="00221512"/>
    <w:rsid w:val="00221995"/>
    <w:rsid w:val="002219FC"/>
    <w:rsid w:val="00221C41"/>
    <w:rsid w:val="00221C6E"/>
    <w:rsid w:val="00221D02"/>
    <w:rsid w:val="0022205E"/>
    <w:rsid w:val="00222534"/>
    <w:rsid w:val="00222560"/>
    <w:rsid w:val="002229E5"/>
    <w:rsid w:val="00222B50"/>
    <w:rsid w:val="00222DDE"/>
    <w:rsid w:val="00222EE6"/>
    <w:rsid w:val="002230E6"/>
    <w:rsid w:val="002230ED"/>
    <w:rsid w:val="002232CB"/>
    <w:rsid w:val="00223433"/>
    <w:rsid w:val="0022371E"/>
    <w:rsid w:val="00223919"/>
    <w:rsid w:val="00223CB9"/>
    <w:rsid w:val="00223EB9"/>
    <w:rsid w:val="00224403"/>
    <w:rsid w:val="00224A77"/>
    <w:rsid w:val="00224BE7"/>
    <w:rsid w:val="00224E00"/>
    <w:rsid w:val="00224EE0"/>
    <w:rsid w:val="0022525B"/>
    <w:rsid w:val="00225475"/>
    <w:rsid w:val="0022566D"/>
    <w:rsid w:val="002256C0"/>
    <w:rsid w:val="002258F0"/>
    <w:rsid w:val="00225A26"/>
    <w:rsid w:val="00225AC5"/>
    <w:rsid w:val="00225CEF"/>
    <w:rsid w:val="00225E30"/>
    <w:rsid w:val="00225EB0"/>
    <w:rsid w:val="0022609E"/>
    <w:rsid w:val="00226BCC"/>
    <w:rsid w:val="00226DB7"/>
    <w:rsid w:val="002270DA"/>
    <w:rsid w:val="002272FA"/>
    <w:rsid w:val="00227460"/>
    <w:rsid w:val="002274F0"/>
    <w:rsid w:val="002274FF"/>
    <w:rsid w:val="002275E1"/>
    <w:rsid w:val="00227955"/>
    <w:rsid w:val="00227D73"/>
    <w:rsid w:val="00227D7E"/>
    <w:rsid w:val="00227E02"/>
    <w:rsid w:val="00227ED1"/>
    <w:rsid w:val="00227FCE"/>
    <w:rsid w:val="002307ED"/>
    <w:rsid w:val="00230B0B"/>
    <w:rsid w:val="00230B3C"/>
    <w:rsid w:val="00231496"/>
    <w:rsid w:val="00231708"/>
    <w:rsid w:val="00231C53"/>
    <w:rsid w:val="00231CA1"/>
    <w:rsid w:val="0023205B"/>
    <w:rsid w:val="00232171"/>
    <w:rsid w:val="00232207"/>
    <w:rsid w:val="00232269"/>
    <w:rsid w:val="0023235A"/>
    <w:rsid w:val="00232549"/>
    <w:rsid w:val="0023278B"/>
    <w:rsid w:val="00232828"/>
    <w:rsid w:val="0023299C"/>
    <w:rsid w:val="00232E86"/>
    <w:rsid w:val="002330B8"/>
    <w:rsid w:val="002331D8"/>
    <w:rsid w:val="00233522"/>
    <w:rsid w:val="00233E62"/>
    <w:rsid w:val="00233FD5"/>
    <w:rsid w:val="002345B2"/>
    <w:rsid w:val="00234812"/>
    <w:rsid w:val="002349D9"/>
    <w:rsid w:val="00234A17"/>
    <w:rsid w:val="00234D53"/>
    <w:rsid w:val="0023523E"/>
    <w:rsid w:val="00235246"/>
    <w:rsid w:val="002354CB"/>
    <w:rsid w:val="00235739"/>
    <w:rsid w:val="00235B52"/>
    <w:rsid w:val="00235C7F"/>
    <w:rsid w:val="00236688"/>
    <w:rsid w:val="00236809"/>
    <w:rsid w:val="00236892"/>
    <w:rsid w:val="002369E7"/>
    <w:rsid w:val="00236EBC"/>
    <w:rsid w:val="00237011"/>
    <w:rsid w:val="00237095"/>
    <w:rsid w:val="00237390"/>
    <w:rsid w:val="00237783"/>
    <w:rsid w:val="0023786D"/>
    <w:rsid w:val="00237C76"/>
    <w:rsid w:val="0024018F"/>
    <w:rsid w:val="002401B0"/>
    <w:rsid w:val="002405EE"/>
    <w:rsid w:val="00240DA9"/>
    <w:rsid w:val="0024113D"/>
    <w:rsid w:val="00241526"/>
    <w:rsid w:val="00241809"/>
    <w:rsid w:val="00241940"/>
    <w:rsid w:val="00241FA8"/>
    <w:rsid w:val="002420A5"/>
    <w:rsid w:val="00242AD7"/>
    <w:rsid w:val="00242E43"/>
    <w:rsid w:val="00243142"/>
    <w:rsid w:val="00243596"/>
    <w:rsid w:val="002437EC"/>
    <w:rsid w:val="002438DD"/>
    <w:rsid w:val="00243994"/>
    <w:rsid w:val="00243C21"/>
    <w:rsid w:val="00243EB7"/>
    <w:rsid w:val="00243F2B"/>
    <w:rsid w:val="002444A7"/>
    <w:rsid w:val="00244689"/>
    <w:rsid w:val="00244A3D"/>
    <w:rsid w:val="00244AFA"/>
    <w:rsid w:val="00244BAF"/>
    <w:rsid w:val="00244E3C"/>
    <w:rsid w:val="00244E81"/>
    <w:rsid w:val="0024513A"/>
    <w:rsid w:val="002453B0"/>
    <w:rsid w:val="002453EA"/>
    <w:rsid w:val="002453ED"/>
    <w:rsid w:val="002455A9"/>
    <w:rsid w:val="00245634"/>
    <w:rsid w:val="00245A1D"/>
    <w:rsid w:val="00245ABD"/>
    <w:rsid w:val="00245F68"/>
    <w:rsid w:val="00246087"/>
    <w:rsid w:val="002460AC"/>
    <w:rsid w:val="002460B5"/>
    <w:rsid w:val="002461D0"/>
    <w:rsid w:val="002462A4"/>
    <w:rsid w:val="00246386"/>
    <w:rsid w:val="0024639A"/>
    <w:rsid w:val="00246655"/>
    <w:rsid w:val="00246C45"/>
    <w:rsid w:val="00246FB2"/>
    <w:rsid w:val="002472BD"/>
    <w:rsid w:val="00247301"/>
    <w:rsid w:val="002473DA"/>
    <w:rsid w:val="0024757B"/>
    <w:rsid w:val="0024764D"/>
    <w:rsid w:val="002478A0"/>
    <w:rsid w:val="002478C2"/>
    <w:rsid w:val="0024799B"/>
    <w:rsid w:val="00247EF4"/>
    <w:rsid w:val="00247F57"/>
    <w:rsid w:val="00247FC5"/>
    <w:rsid w:val="00247FE8"/>
    <w:rsid w:val="002506BA"/>
    <w:rsid w:val="00250C09"/>
    <w:rsid w:val="00250C40"/>
    <w:rsid w:val="00250C8F"/>
    <w:rsid w:val="00250E66"/>
    <w:rsid w:val="00251232"/>
    <w:rsid w:val="0025139B"/>
    <w:rsid w:val="0025144F"/>
    <w:rsid w:val="00251861"/>
    <w:rsid w:val="00251ADF"/>
    <w:rsid w:val="00251CBC"/>
    <w:rsid w:val="00251D06"/>
    <w:rsid w:val="00252309"/>
    <w:rsid w:val="0025286A"/>
    <w:rsid w:val="002529B1"/>
    <w:rsid w:val="00252B11"/>
    <w:rsid w:val="00252B3E"/>
    <w:rsid w:val="00252CE6"/>
    <w:rsid w:val="00252D50"/>
    <w:rsid w:val="0025336D"/>
    <w:rsid w:val="0025339E"/>
    <w:rsid w:val="002534D8"/>
    <w:rsid w:val="00253714"/>
    <w:rsid w:val="0025382A"/>
    <w:rsid w:val="00253C70"/>
    <w:rsid w:val="00254365"/>
    <w:rsid w:val="00254535"/>
    <w:rsid w:val="002546E3"/>
    <w:rsid w:val="0025481E"/>
    <w:rsid w:val="00254C89"/>
    <w:rsid w:val="00254E1A"/>
    <w:rsid w:val="00254F08"/>
    <w:rsid w:val="00254F0C"/>
    <w:rsid w:val="00254F6F"/>
    <w:rsid w:val="00254FEF"/>
    <w:rsid w:val="002550FA"/>
    <w:rsid w:val="00255114"/>
    <w:rsid w:val="002551A3"/>
    <w:rsid w:val="002551B7"/>
    <w:rsid w:val="0025521E"/>
    <w:rsid w:val="002553BF"/>
    <w:rsid w:val="00255492"/>
    <w:rsid w:val="00255CC1"/>
    <w:rsid w:val="00255ED1"/>
    <w:rsid w:val="002561DC"/>
    <w:rsid w:val="002563D1"/>
    <w:rsid w:val="00256661"/>
    <w:rsid w:val="002568A1"/>
    <w:rsid w:val="00256A3F"/>
    <w:rsid w:val="00256B9D"/>
    <w:rsid w:val="00256D89"/>
    <w:rsid w:val="002577A9"/>
    <w:rsid w:val="002577C2"/>
    <w:rsid w:val="00257B7A"/>
    <w:rsid w:val="00257BBA"/>
    <w:rsid w:val="00257C5C"/>
    <w:rsid w:val="00257C8B"/>
    <w:rsid w:val="0026068D"/>
    <w:rsid w:val="0026070A"/>
    <w:rsid w:val="002609BF"/>
    <w:rsid w:val="00260B33"/>
    <w:rsid w:val="00260BB7"/>
    <w:rsid w:val="00260CC5"/>
    <w:rsid w:val="00260D9A"/>
    <w:rsid w:val="002617C4"/>
    <w:rsid w:val="00261B12"/>
    <w:rsid w:val="00261F2C"/>
    <w:rsid w:val="0026254D"/>
    <w:rsid w:val="00262690"/>
    <w:rsid w:val="00262D5A"/>
    <w:rsid w:val="00262E80"/>
    <w:rsid w:val="00262E99"/>
    <w:rsid w:val="00262FE5"/>
    <w:rsid w:val="002632BB"/>
    <w:rsid w:val="002635A3"/>
    <w:rsid w:val="0026365A"/>
    <w:rsid w:val="002636D3"/>
    <w:rsid w:val="00263713"/>
    <w:rsid w:val="002637A0"/>
    <w:rsid w:val="0026397C"/>
    <w:rsid w:val="00263CB9"/>
    <w:rsid w:val="00263CCD"/>
    <w:rsid w:val="002641BD"/>
    <w:rsid w:val="00264366"/>
    <w:rsid w:val="00264404"/>
    <w:rsid w:val="00264877"/>
    <w:rsid w:val="00264B6F"/>
    <w:rsid w:val="002654EF"/>
    <w:rsid w:val="002659AC"/>
    <w:rsid w:val="00265A58"/>
    <w:rsid w:val="00265C76"/>
    <w:rsid w:val="002660D5"/>
    <w:rsid w:val="0026612A"/>
    <w:rsid w:val="0026689C"/>
    <w:rsid w:val="0026709D"/>
    <w:rsid w:val="002670DC"/>
    <w:rsid w:val="002672B5"/>
    <w:rsid w:val="0026730C"/>
    <w:rsid w:val="00267336"/>
    <w:rsid w:val="00267446"/>
    <w:rsid w:val="0026752E"/>
    <w:rsid w:val="00267A5E"/>
    <w:rsid w:val="00267E3C"/>
    <w:rsid w:val="002700A4"/>
    <w:rsid w:val="00270330"/>
    <w:rsid w:val="00270347"/>
    <w:rsid w:val="00270368"/>
    <w:rsid w:val="00270BB6"/>
    <w:rsid w:val="00270D19"/>
    <w:rsid w:val="00270F01"/>
    <w:rsid w:val="0027100D"/>
    <w:rsid w:val="002710A5"/>
    <w:rsid w:val="002710EA"/>
    <w:rsid w:val="002711DC"/>
    <w:rsid w:val="002714E3"/>
    <w:rsid w:val="0027188A"/>
    <w:rsid w:val="00271C47"/>
    <w:rsid w:val="00271EA8"/>
    <w:rsid w:val="00271F93"/>
    <w:rsid w:val="00271FDE"/>
    <w:rsid w:val="0027219B"/>
    <w:rsid w:val="0027268B"/>
    <w:rsid w:val="00272716"/>
    <w:rsid w:val="00272929"/>
    <w:rsid w:val="00272D12"/>
    <w:rsid w:val="00272E90"/>
    <w:rsid w:val="00272EFB"/>
    <w:rsid w:val="00272FA7"/>
    <w:rsid w:val="00272FEA"/>
    <w:rsid w:val="002730C3"/>
    <w:rsid w:val="002733BE"/>
    <w:rsid w:val="00273DD9"/>
    <w:rsid w:val="002741DC"/>
    <w:rsid w:val="0027482D"/>
    <w:rsid w:val="002748FD"/>
    <w:rsid w:val="00274AF9"/>
    <w:rsid w:val="00274B68"/>
    <w:rsid w:val="00275556"/>
    <w:rsid w:val="00275685"/>
    <w:rsid w:val="002759AB"/>
    <w:rsid w:val="00275C07"/>
    <w:rsid w:val="00275DF0"/>
    <w:rsid w:val="00275E86"/>
    <w:rsid w:val="00276059"/>
    <w:rsid w:val="0027605A"/>
    <w:rsid w:val="00276061"/>
    <w:rsid w:val="0027640A"/>
    <w:rsid w:val="002766F8"/>
    <w:rsid w:val="00276803"/>
    <w:rsid w:val="002768B4"/>
    <w:rsid w:val="002768F0"/>
    <w:rsid w:val="00276B7A"/>
    <w:rsid w:val="00276F1C"/>
    <w:rsid w:val="0027705B"/>
    <w:rsid w:val="0027715B"/>
    <w:rsid w:val="0027730A"/>
    <w:rsid w:val="002773DB"/>
    <w:rsid w:val="0027760D"/>
    <w:rsid w:val="00277667"/>
    <w:rsid w:val="0027774D"/>
    <w:rsid w:val="002778E6"/>
    <w:rsid w:val="00277BC9"/>
    <w:rsid w:val="00277FB0"/>
    <w:rsid w:val="0028006E"/>
    <w:rsid w:val="002803B2"/>
    <w:rsid w:val="00280903"/>
    <w:rsid w:val="00280980"/>
    <w:rsid w:val="002809ED"/>
    <w:rsid w:val="00280B3F"/>
    <w:rsid w:val="00280D0C"/>
    <w:rsid w:val="00280E56"/>
    <w:rsid w:val="00280E7F"/>
    <w:rsid w:val="00280EE6"/>
    <w:rsid w:val="002810D0"/>
    <w:rsid w:val="002811D6"/>
    <w:rsid w:val="0028136B"/>
    <w:rsid w:val="00281553"/>
    <w:rsid w:val="0028173B"/>
    <w:rsid w:val="00281ADF"/>
    <w:rsid w:val="00281BFC"/>
    <w:rsid w:val="0028207C"/>
    <w:rsid w:val="00282270"/>
    <w:rsid w:val="00282399"/>
    <w:rsid w:val="002823D1"/>
    <w:rsid w:val="00282644"/>
    <w:rsid w:val="002827FE"/>
    <w:rsid w:val="00282983"/>
    <w:rsid w:val="00282B16"/>
    <w:rsid w:val="00282BDB"/>
    <w:rsid w:val="00282C27"/>
    <w:rsid w:val="00282DC1"/>
    <w:rsid w:val="00282F92"/>
    <w:rsid w:val="00283055"/>
    <w:rsid w:val="0028327D"/>
    <w:rsid w:val="00283501"/>
    <w:rsid w:val="002836C9"/>
    <w:rsid w:val="002838B1"/>
    <w:rsid w:val="002839CB"/>
    <w:rsid w:val="00283B27"/>
    <w:rsid w:val="00283B72"/>
    <w:rsid w:val="00283FB9"/>
    <w:rsid w:val="002841E9"/>
    <w:rsid w:val="00284302"/>
    <w:rsid w:val="00284404"/>
    <w:rsid w:val="00284B15"/>
    <w:rsid w:val="00284E03"/>
    <w:rsid w:val="00284FDD"/>
    <w:rsid w:val="00285325"/>
    <w:rsid w:val="0028591D"/>
    <w:rsid w:val="0028593D"/>
    <w:rsid w:val="00285D54"/>
    <w:rsid w:val="00285E15"/>
    <w:rsid w:val="002861EF"/>
    <w:rsid w:val="002861FC"/>
    <w:rsid w:val="00286201"/>
    <w:rsid w:val="00286297"/>
    <w:rsid w:val="00286302"/>
    <w:rsid w:val="00286951"/>
    <w:rsid w:val="00286BDF"/>
    <w:rsid w:val="00286C91"/>
    <w:rsid w:val="00286E08"/>
    <w:rsid w:val="002873B5"/>
    <w:rsid w:val="00287BA9"/>
    <w:rsid w:val="00287D7F"/>
    <w:rsid w:val="002900A6"/>
    <w:rsid w:val="0029058B"/>
    <w:rsid w:val="002907B8"/>
    <w:rsid w:val="002908DB"/>
    <w:rsid w:val="00290A4C"/>
    <w:rsid w:val="00290A73"/>
    <w:rsid w:val="00290C7E"/>
    <w:rsid w:val="00290DB4"/>
    <w:rsid w:val="0029112B"/>
    <w:rsid w:val="00291732"/>
    <w:rsid w:val="00291A17"/>
    <w:rsid w:val="00291A38"/>
    <w:rsid w:val="002921E6"/>
    <w:rsid w:val="0029233D"/>
    <w:rsid w:val="002926EF"/>
    <w:rsid w:val="00292845"/>
    <w:rsid w:val="00292860"/>
    <w:rsid w:val="002928FB"/>
    <w:rsid w:val="00292A78"/>
    <w:rsid w:val="00292BBC"/>
    <w:rsid w:val="00292EF8"/>
    <w:rsid w:val="002930B7"/>
    <w:rsid w:val="002932CC"/>
    <w:rsid w:val="002932FF"/>
    <w:rsid w:val="002933A7"/>
    <w:rsid w:val="00293468"/>
    <w:rsid w:val="00293827"/>
    <w:rsid w:val="00294167"/>
    <w:rsid w:val="00294398"/>
    <w:rsid w:val="0029503A"/>
    <w:rsid w:val="00295210"/>
    <w:rsid w:val="00295365"/>
    <w:rsid w:val="002953A9"/>
    <w:rsid w:val="002954DF"/>
    <w:rsid w:val="00295627"/>
    <w:rsid w:val="00295644"/>
    <w:rsid w:val="00295B88"/>
    <w:rsid w:val="00295BA8"/>
    <w:rsid w:val="00295BEB"/>
    <w:rsid w:val="00295E60"/>
    <w:rsid w:val="00295FE4"/>
    <w:rsid w:val="0029606F"/>
    <w:rsid w:val="0029628D"/>
    <w:rsid w:val="002962A8"/>
    <w:rsid w:val="002962AF"/>
    <w:rsid w:val="00296309"/>
    <w:rsid w:val="0029644B"/>
    <w:rsid w:val="00296472"/>
    <w:rsid w:val="0029655B"/>
    <w:rsid w:val="00296571"/>
    <w:rsid w:val="00296612"/>
    <w:rsid w:val="00296A07"/>
    <w:rsid w:val="00296EF4"/>
    <w:rsid w:val="00297048"/>
    <w:rsid w:val="0029714D"/>
    <w:rsid w:val="00297156"/>
    <w:rsid w:val="002972FB"/>
    <w:rsid w:val="0029740E"/>
    <w:rsid w:val="002975F5"/>
    <w:rsid w:val="0029794E"/>
    <w:rsid w:val="00297A2A"/>
    <w:rsid w:val="00297D0F"/>
    <w:rsid w:val="002A0169"/>
    <w:rsid w:val="002A0632"/>
    <w:rsid w:val="002A06CB"/>
    <w:rsid w:val="002A08A4"/>
    <w:rsid w:val="002A0AE0"/>
    <w:rsid w:val="002A0B57"/>
    <w:rsid w:val="002A0EAE"/>
    <w:rsid w:val="002A1095"/>
    <w:rsid w:val="002A12B2"/>
    <w:rsid w:val="002A1364"/>
    <w:rsid w:val="002A142F"/>
    <w:rsid w:val="002A19C9"/>
    <w:rsid w:val="002A19CD"/>
    <w:rsid w:val="002A1E09"/>
    <w:rsid w:val="002A1EB2"/>
    <w:rsid w:val="002A1FF1"/>
    <w:rsid w:val="002A2085"/>
    <w:rsid w:val="002A2212"/>
    <w:rsid w:val="002A23AE"/>
    <w:rsid w:val="002A241D"/>
    <w:rsid w:val="002A25B0"/>
    <w:rsid w:val="002A2E0B"/>
    <w:rsid w:val="002A30EA"/>
    <w:rsid w:val="002A3187"/>
    <w:rsid w:val="002A319B"/>
    <w:rsid w:val="002A3265"/>
    <w:rsid w:val="002A32D8"/>
    <w:rsid w:val="002A3492"/>
    <w:rsid w:val="002A3BD5"/>
    <w:rsid w:val="002A4429"/>
    <w:rsid w:val="002A44CB"/>
    <w:rsid w:val="002A44FC"/>
    <w:rsid w:val="002A45D9"/>
    <w:rsid w:val="002A4899"/>
    <w:rsid w:val="002A4902"/>
    <w:rsid w:val="002A4B56"/>
    <w:rsid w:val="002A4D6A"/>
    <w:rsid w:val="002A4EDF"/>
    <w:rsid w:val="002A50FE"/>
    <w:rsid w:val="002A5126"/>
    <w:rsid w:val="002A53FC"/>
    <w:rsid w:val="002A551C"/>
    <w:rsid w:val="002A597E"/>
    <w:rsid w:val="002A5E44"/>
    <w:rsid w:val="002A5ECB"/>
    <w:rsid w:val="002A5F19"/>
    <w:rsid w:val="002A6330"/>
    <w:rsid w:val="002A663A"/>
    <w:rsid w:val="002A68B1"/>
    <w:rsid w:val="002A69F7"/>
    <w:rsid w:val="002A6CC5"/>
    <w:rsid w:val="002A6D21"/>
    <w:rsid w:val="002A6D81"/>
    <w:rsid w:val="002A6F64"/>
    <w:rsid w:val="002A7118"/>
    <w:rsid w:val="002A7151"/>
    <w:rsid w:val="002A744E"/>
    <w:rsid w:val="002A7A58"/>
    <w:rsid w:val="002B0067"/>
    <w:rsid w:val="002B0154"/>
    <w:rsid w:val="002B0458"/>
    <w:rsid w:val="002B0576"/>
    <w:rsid w:val="002B0707"/>
    <w:rsid w:val="002B08FD"/>
    <w:rsid w:val="002B0ABD"/>
    <w:rsid w:val="002B0ADA"/>
    <w:rsid w:val="002B0BA1"/>
    <w:rsid w:val="002B0D73"/>
    <w:rsid w:val="002B0D9B"/>
    <w:rsid w:val="002B0E24"/>
    <w:rsid w:val="002B1161"/>
    <w:rsid w:val="002B15E5"/>
    <w:rsid w:val="002B1877"/>
    <w:rsid w:val="002B18FF"/>
    <w:rsid w:val="002B1BDB"/>
    <w:rsid w:val="002B1E79"/>
    <w:rsid w:val="002B22C2"/>
    <w:rsid w:val="002B25D2"/>
    <w:rsid w:val="002B28F8"/>
    <w:rsid w:val="002B2C47"/>
    <w:rsid w:val="002B2F7B"/>
    <w:rsid w:val="002B313A"/>
    <w:rsid w:val="002B313F"/>
    <w:rsid w:val="002B320E"/>
    <w:rsid w:val="002B393C"/>
    <w:rsid w:val="002B3A35"/>
    <w:rsid w:val="002B3BEF"/>
    <w:rsid w:val="002B3D08"/>
    <w:rsid w:val="002B3D3E"/>
    <w:rsid w:val="002B41AD"/>
    <w:rsid w:val="002B42FC"/>
    <w:rsid w:val="002B49C3"/>
    <w:rsid w:val="002B5031"/>
    <w:rsid w:val="002B50E8"/>
    <w:rsid w:val="002B521B"/>
    <w:rsid w:val="002B5272"/>
    <w:rsid w:val="002B5278"/>
    <w:rsid w:val="002B56F0"/>
    <w:rsid w:val="002B57DF"/>
    <w:rsid w:val="002B607F"/>
    <w:rsid w:val="002B6357"/>
    <w:rsid w:val="002B6501"/>
    <w:rsid w:val="002B6545"/>
    <w:rsid w:val="002B6818"/>
    <w:rsid w:val="002B681E"/>
    <w:rsid w:val="002B68B2"/>
    <w:rsid w:val="002B69B5"/>
    <w:rsid w:val="002B6CAB"/>
    <w:rsid w:val="002B6CCF"/>
    <w:rsid w:val="002B72CB"/>
    <w:rsid w:val="002B7B28"/>
    <w:rsid w:val="002B7B4A"/>
    <w:rsid w:val="002B7BF3"/>
    <w:rsid w:val="002B7DDB"/>
    <w:rsid w:val="002B7E59"/>
    <w:rsid w:val="002C01F5"/>
    <w:rsid w:val="002C0619"/>
    <w:rsid w:val="002C066C"/>
    <w:rsid w:val="002C073B"/>
    <w:rsid w:val="002C0ACC"/>
    <w:rsid w:val="002C0B88"/>
    <w:rsid w:val="002C0DE0"/>
    <w:rsid w:val="002C10EE"/>
    <w:rsid w:val="002C1229"/>
    <w:rsid w:val="002C15A9"/>
    <w:rsid w:val="002C15C4"/>
    <w:rsid w:val="002C16A2"/>
    <w:rsid w:val="002C17A4"/>
    <w:rsid w:val="002C181D"/>
    <w:rsid w:val="002C18B4"/>
    <w:rsid w:val="002C19F0"/>
    <w:rsid w:val="002C1B66"/>
    <w:rsid w:val="002C1CB7"/>
    <w:rsid w:val="002C233D"/>
    <w:rsid w:val="002C2709"/>
    <w:rsid w:val="002C2776"/>
    <w:rsid w:val="002C298F"/>
    <w:rsid w:val="002C2A0E"/>
    <w:rsid w:val="002C2AEF"/>
    <w:rsid w:val="002C36E5"/>
    <w:rsid w:val="002C3706"/>
    <w:rsid w:val="002C37ED"/>
    <w:rsid w:val="002C3A46"/>
    <w:rsid w:val="002C4130"/>
    <w:rsid w:val="002C4615"/>
    <w:rsid w:val="002C475B"/>
    <w:rsid w:val="002C488E"/>
    <w:rsid w:val="002C4FE7"/>
    <w:rsid w:val="002C501A"/>
    <w:rsid w:val="002C5035"/>
    <w:rsid w:val="002C5104"/>
    <w:rsid w:val="002C51FF"/>
    <w:rsid w:val="002C5787"/>
    <w:rsid w:val="002C5C73"/>
    <w:rsid w:val="002C5EE1"/>
    <w:rsid w:val="002C5F0C"/>
    <w:rsid w:val="002C601C"/>
    <w:rsid w:val="002C6165"/>
    <w:rsid w:val="002C627A"/>
    <w:rsid w:val="002C6A92"/>
    <w:rsid w:val="002C6C52"/>
    <w:rsid w:val="002C6D5B"/>
    <w:rsid w:val="002C705E"/>
    <w:rsid w:val="002C758B"/>
    <w:rsid w:val="002C7A33"/>
    <w:rsid w:val="002C7BB4"/>
    <w:rsid w:val="002C7E3B"/>
    <w:rsid w:val="002C7E9E"/>
    <w:rsid w:val="002D0172"/>
    <w:rsid w:val="002D02E6"/>
    <w:rsid w:val="002D04DB"/>
    <w:rsid w:val="002D0706"/>
    <w:rsid w:val="002D08A4"/>
    <w:rsid w:val="002D0DDF"/>
    <w:rsid w:val="002D109A"/>
    <w:rsid w:val="002D1308"/>
    <w:rsid w:val="002D13D2"/>
    <w:rsid w:val="002D1972"/>
    <w:rsid w:val="002D1DA0"/>
    <w:rsid w:val="002D1E23"/>
    <w:rsid w:val="002D1F42"/>
    <w:rsid w:val="002D1FC2"/>
    <w:rsid w:val="002D2293"/>
    <w:rsid w:val="002D2347"/>
    <w:rsid w:val="002D2516"/>
    <w:rsid w:val="002D2B9F"/>
    <w:rsid w:val="002D2C46"/>
    <w:rsid w:val="002D2D2B"/>
    <w:rsid w:val="002D2D8F"/>
    <w:rsid w:val="002D2DC5"/>
    <w:rsid w:val="002D2EAD"/>
    <w:rsid w:val="002D300D"/>
    <w:rsid w:val="002D3167"/>
    <w:rsid w:val="002D32F8"/>
    <w:rsid w:val="002D33F7"/>
    <w:rsid w:val="002D36FB"/>
    <w:rsid w:val="002D3897"/>
    <w:rsid w:val="002D3A94"/>
    <w:rsid w:val="002D3BC9"/>
    <w:rsid w:val="002D3F4B"/>
    <w:rsid w:val="002D40D5"/>
    <w:rsid w:val="002D41D1"/>
    <w:rsid w:val="002D43EC"/>
    <w:rsid w:val="002D4712"/>
    <w:rsid w:val="002D47C8"/>
    <w:rsid w:val="002D4885"/>
    <w:rsid w:val="002D4AE3"/>
    <w:rsid w:val="002D4B8E"/>
    <w:rsid w:val="002D4B94"/>
    <w:rsid w:val="002D4C35"/>
    <w:rsid w:val="002D4CDD"/>
    <w:rsid w:val="002D4E8B"/>
    <w:rsid w:val="002D4F81"/>
    <w:rsid w:val="002D4FDF"/>
    <w:rsid w:val="002D50F0"/>
    <w:rsid w:val="002D55D7"/>
    <w:rsid w:val="002D5AE1"/>
    <w:rsid w:val="002D5EA3"/>
    <w:rsid w:val="002D5F04"/>
    <w:rsid w:val="002D6105"/>
    <w:rsid w:val="002D62D1"/>
    <w:rsid w:val="002D636B"/>
    <w:rsid w:val="002D66E5"/>
    <w:rsid w:val="002D6C23"/>
    <w:rsid w:val="002D6D1C"/>
    <w:rsid w:val="002D6E62"/>
    <w:rsid w:val="002D7116"/>
    <w:rsid w:val="002D71F5"/>
    <w:rsid w:val="002D7329"/>
    <w:rsid w:val="002D7367"/>
    <w:rsid w:val="002D738D"/>
    <w:rsid w:val="002D73BB"/>
    <w:rsid w:val="002D757B"/>
    <w:rsid w:val="002D75B0"/>
    <w:rsid w:val="002D778E"/>
    <w:rsid w:val="002D78C1"/>
    <w:rsid w:val="002D7AB6"/>
    <w:rsid w:val="002D7E1A"/>
    <w:rsid w:val="002D7E6C"/>
    <w:rsid w:val="002E033A"/>
    <w:rsid w:val="002E04A2"/>
    <w:rsid w:val="002E0571"/>
    <w:rsid w:val="002E0689"/>
    <w:rsid w:val="002E11C4"/>
    <w:rsid w:val="002E120A"/>
    <w:rsid w:val="002E1440"/>
    <w:rsid w:val="002E1832"/>
    <w:rsid w:val="002E1881"/>
    <w:rsid w:val="002E1937"/>
    <w:rsid w:val="002E19F0"/>
    <w:rsid w:val="002E1A37"/>
    <w:rsid w:val="002E1ABD"/>
    <w:rsid w:val="002E1D70"/>
    <w:rsid w:val="002E20BD"/>
    <w:rsid w:val="002E24DD"/>
    <w:rsid w:val="002E265A"/>
    <w:rsid w:val="002E27A8"/>
    <w:rsid w:val="002E2846"/>
    <w:rsid w:val="002E298B"/>
    <w:rsid w:val="002E3412"/>
    <w:rsid w:val="002E3996"/>
    <w:rsid w:val="002E3BB8"/>
    <w:rsid w:val="002E3DCE"/>
    <w:rsid w:val="002E3FC1"/>
    <w:rsid w:val="002E4056"/>
    <w:rsid w:val="002E4286"/>
    <w:rsid w:val="002E45EB"/>
    <w:rsid w:val="002E46E0"/>
    <w:rsid w:val="002E4827"/>
    <w:rsid w:val="002E4B6D"/>
    <w:rsid w:val="002E4DB6"/>
    <w:rsid w:val="002E5066"/>
    <w:rsid w:val="002E50C4"/>
    <w:rsid w:val="002E5224"/>
    <w:rsid w:val="002E525A"/>
    <w:rsid w:val="002E530B"/>
    <w:rsid w:val="002E55F4"/>
    <w:rsid w:val="002E6018"/>
    <w:rsid w:val="002E613C"/>
    <w:rsid w:val="002E6364"/>
    <w:rsid w:val="002E6478"/>
    <w:rsid w:val="002E6483"/>
    <w:rsid w:val="002E65C1"/>
    <w:rsid w:val="002E6908"/>
    <w:rsid w:val="002E6B1B"/>
    <w:rsid w:val="002E6F25"/>
    <w:rsid w:val="002E7018"/>
    <w:rsid w:val="002E7127"/>
    <w:rsid w:val="002E7204"/>
    <w:rsid w:val="002E728E"/>
    <w:rsid w:val="002E7671"/>
    <w:rsid w:val="002E7889"/>
    <w:rsid w:val="002E797F"/>
    <w:rsid w:val="002E7A58"/>
    <w:rsid w:val="002E7C7D"/>
    <w:rsid w:val="002E7DF1"/>
    <w:rsid w:val="002E7E56"/>
    <w:rsid w:val="002F00B3"/>
    <w:rsid w:val="002F0257"/>
    <w:rsid w:val="002F02B9"/>
    <w:rsid w:val="002F034B"/>
    <w:rsid w:val="002F055E"/>
    <w:rsid w:val="002F0570"/>
    <w:rsid w:val="002F112B"/>
    <w:rsid w:val="002F11CD"/>
    <w:rsid w:val="002F15BB"/>
    <w:rsid w:val="002F1CED"/>
    <w:rsid w:val="002F1D02"/>
    <w:rsid w:val="002F1DF5"/>
    <w:rsid w:val="002F2050"/>
    <w:rsid w:val="002F21CB"/>
    <w:rsid w:val="002F226C"/>
    <w:rsid w:val="002F237A"/>
    <w:rsid w:val="002F28FD"/>
    <w:rsid w:val="002F2A46"/>
    <w:rsid w:val="002F2C0F"/>
    <w:rsid w:val="002F2C26"/>
    <w:rsid w:val="002F2C4C"/>
    <w:rsid w:val="002F2FEF"/>
    <w:rsid w:val="002F3018"/>
    <w:rsid w:val="002F37CE"/>
    <w:rsid w:val="002F382D"/>
    <w:rsid w:val="002F3837"/>
    <w:rsid w:val="002F38B1"/>
    <w:rsid w:val="002F3B01"/>
    <w:rsid w:val="002F3CC1"/>
    <w:rsid w:val="002F41A7"/>
    <w:rsid w:val="002F4591"/>
    <w:rsid w:val="002F460F"/>
    <w:rsid w:val="002F484F"/>
    <w:rsid w:val="002F48B2"/>
    <w:rsid w:val="002F4942"/>
    <w:rsid w:val="002F4A80"/>
    <w:rsid w:val="002F4D48"/>
    <w:rsid w:val="002F4E59"/>
    <w:rsid w:val="002F510A"/>
    <w:rsid w:val="002F51EE"/>
    <w:rsid w:val="002F5467"/>
    <w:rsid w:val="002F588D"/>
    <w:rsid w:val="002F5B01"/>
    <w:rsid w:val="002F60EF"/>
    <w:rsid w:val="002F61BA"/>
    <w:rsid w:val="002F6604"/>
    <w:rsid w:val="002F6A54"/>
    <w:rsid w:val="002F6DB4"/>
    <w:rsid w:val="002F6EA8"/>
    <w:rsid w:val="002F6ECD"/>
    <w:rsid w:val="002F6F1D"/>
    <w:rsid w:val="002F73E8"/>
    <w:rsid w:val="002F74CA"/>
    <w:rsid w:val="002F7671"/>
    <w:rsid w:val="002F79ED"/>
    <w:rsid w:val="002F7E6A"/>
    <w:rsid w:val="00300277"/>
    <w:rsid w:val="003003C5"/>
    <w:rsid w:val="00300474"/>
    <w:rsid w:val="0030048A"/>
    <w:rsid w:val="003008E9"/>
    <w:rsid w:val="00300A7A"/>
    <w:rsid w:val="00300ACC"/>
    <w:rsid w:val="00300ADD"/>
    <w:rsid w:val="00300F21"/>
    <w:rsid w:val="00301165"/>
    <w:rsid w:val="0030124D"/>
    <w:rsid w:val="00301305"/>
    <w:rsid w:val="003013D7"/>
    <w:rsid w:val="003018C0"/>
    <w:rsid w:val="00301BDE"/>
    <w:rsid w:val="003020A8"/>
    <w:rsid w:val="003020C3"/>
    <w:rsid w:val="00302169"/>
    <w:rsid w:val="0030217C"/>
    <w:rsid w:val="003021E1"/>
    <w:rsid w:val="00302385"/>
    <w:rsid w:val="003023D2"/>
    <w:rsid w:val="003025AD"/>
    <w:rsid w:val="00302642"/>
    <w:rsid w:val="00302AD4"/>
    <w:rsid w:val="00302B1D"/>
    <w:rsid w:val="00302D28"/>
    <w:rsid w:val="00302E09"/>
    <w:rsid w:val="0030339F"/>
    <w:rsid w:val="00303662"/>
    <w:rsid w:val="00303C75"/>
    <w:rsid w:val="00303F25"/>
    <w:rsid w:val="00304169"/>
    <w:rsid w:val="003041EA"/>
    <w:rsid w:val="00304289"/>
    <w:rsid w:val="00304298"/>
    <w:rsid w:val="003049EC"/>
    <w:rsid w:val="00304B72"/>
    <w:rsid w:val="00304D89"/>
    <w:rsid w:val="00304F81"/>
    <w:rsid w:val="00305231"/>
    <w:rsid w:val="00305263"/>
    <w:rsid w:val="003052F6"/>
    <w:rsid w:val="0030531F"/>
    <w:rsid w:val="00305BC5"/>
    <w:rsid w:val="00305D14"/>
    <w:rsid w:val="00305ED3"/>
    <w:rsid w:val="00305F89"/>
    <w:rsid w:val="003062F9"/>
    <w:rsid w:val="00306389"/>
    <w:rsid w:val="003063CC"/>
    <w:rsid w:val="003063DD"/>
    <w:rsid w:val="00306670"/>
    <w:rsid w:val="003066BE"/>
    <w:rsid w:val="00306AFB"/>
    <w:rsid w:val="00306C78"/>
    <w:rsid w:val="00306DDF"/>
    <w:rsid w:val="003075EE"/>
    <w:rsid w:val="00307878"/>
    <w:rsid w:val="00307891"/>
    <w:rsid w:val="00307989"/>
    <w:rsid w:val="003079E8"/>
    <w:rsid w:val="00307C77"/>
    <w:rsid w:val="00307E26"/>
    <w:rsid w:val="00310358"/>
    <w:rsid w:val="003106AE"/>
    <w:rsid w:val="0031071A"/>
    <w:rsid w:val="003109D9"/>
    <w:rsid w:val="00310DBD"/>
    <w:rsid w:val="00311073"/>
    <w:rsid w:val="003110B4"/>
    <w:rsid w:val="003110C3"/>
    <w:rsid w:val="0031139A"/>
    <w:rsid w:val="00311502"/>
    <w:rsid w:val="00311815"/>
    <w:rsid w:val="003118B0"/>
    <w:rsid w:val="00311BFF"/>
    <w:rsid w:val="00311FA6"/>
    <w:rsid w:val="003121F4"/>
    <w:rsid w:val="00312293"/>
    <w:rsid w:val="003123EF"/>
    <w:rsid w:val="0031241D"/>
    <w:rsid w:val="00312647"/>
    <w:rsid w:val="00312A73"/>
    <w:rsid w:val="00312F6C"/>
    <w:rsid w:val="00313444"/>
    <w:rsid w:val="00313490"/>
    <w:rsid w:val="00313649"/>
    <w:rsid w:val="003136AD"/>
    <w:rsid w:val="00313F58"/>
    <w:rsid w:val="003140CF"/>
    <w:rsid w:val="003141D4"/>
    <w:rsid w:val="0031436E"/>
    <w:rsid w:val="00314694"/>
    <w:rsid w:val="003146E9"/>
    <w:rsid w:val="00314AF6"/>
    <w:rsid w:val="00314BE5"/>
    <w:rsid w:val="00314CC1"/>
    <w:rsid w:val="003150D4"/>
    <w:rsid w:val="0031527F"/>
    <w:rsid w:val="003152DF"/>
    <w:rsid w:val="003152F9"/>
    <w:rsid w:val="00315414"/>
    <w:rsid w:val="00315417"/>
    <w:rsid w:val="0031543A"/>
    <w:rsid w:val="003154F4"/>
    <w:rsid w:val="003155FE"/>
    <w:rsid w:val="0031566F"/>
    <w:rsid w:val="00315757"/>
    <w:rsid w:val="00316032"/>
    <w:rsid w:val="003161DA"/>
    <w:rsid w:val="0031657F"/>
    <w:rsid w:val="00316C68"/>
    <w:rsid w:val="003170BD"/>
    <w:rsid w:val="00317105"/>
    <w:rsid w:val="0031722D"/>
    <w:rsid w:val="0031726D"/>
    <w:rsid w:val="0031743A"/>
    <w:rsid w:val="003174C9"/>
    <w:rsid w:val="003176A4"/>
    <w:rsid w:val="0031798D"/>
    <w:rsid w:val="00317DB5"/>
    <w:rsid w:val="00320156"/>
    <w:rsid w:val="0032040A"/>
    <w:rsid w:val="0032056F"/>
    <w:rsid w:val="003205F6"/>
    <w:rsid w:val="003207BE"/>
    <w:rsid w:val="003207EB"/>
    <w:rsid w:val="00320827"/>
    <w:rsid w:val="00320986"/>
    <w:rsid w:val="00320BEB"/>
    <w:rsid w:val="00320E7A"/>
    <w:rsid w:val="003215B9"/>
    <w:rsid w:val="0032162D"/>
    <w:rsid w:val="0032164C"/>
    <w:rsid w:val="0032186B"/>
    <w:rsid w:val="003219EA"/>
    <w:rsid w:val="00321A8B"/>
    <w:rsid w:val="003222A9"/>
    <w:rsid w:val="0032236A"/>
    <w:rsid w:val="003223DD"/>
    <w:rsid w:val="003224F3"/>
    <w:rsid w:val="003227EB"/>
    <w:rsid w:val="0032284A"/>
    <w:rsid w:val="0032288C"/>
    <w:rsid w:val="0032298B"/>
    <w:rsid w:val="003229E0"/>
    <w:rsid w:val="00322A4A"/>
    <w:rsid w:val="00322BA1"/>
    <w:rsid w:val="00322C53"/>
    <w:rsid w:val="00322E62"/>
    <w:rsid w:val="00323010"/>
    <w:rsid w:val="0032381A"/>
    <w:rsid w:val="00323DE9"/>
    <w:rsid w:val="00323F45"/>
    <w:rsid w:val="0032499D"/>
    <w:rsid w:val="00324EF3"/>
    <w:rsid w:val="00324F06"/>
    <w:rsid w:val="00325480"/>
    <w:rsid w:val="003254F9"/>
    <w:rsid w:val="00325572"/>
    <w:rsid w:val="003259F2"/>
    <w:rsid w:val="00325BFA"/>
    <w:rsid w:val="00325F41"/>
    <w:rsid w:val="00326041"/>
    <w:rsid w:val="00326062"/>
    <w:rsid w:val="0032612B"/>
    <w:rsid w:val="003262E1"/>
    <w:rsid w:val="00326945"/>
    <w:rsid w:val="00326987"/>
    <w:rsid w:val="003269E7"/>
    <w:rsid w:val="00326A04"/>
    <w:rsid w:val="00326BF6"/>
    <w:rsid w:val="00326F21"/>
    <w:rsid w:val="00327170"/>
    <w:rsid w:val="003273DF"/>
    <w:rsid w:val="0032747D"/>
    <w:rsid w:val="00327BB3"/>
    <w:rsid w:val="00327D17"/>
    <w:rsid w:val="00327D89"/>
    <w:rsid w:val="00327EB2"/>
    <w:rsid w:val="003302D6"/>
    <w:rsid w:val="003305C6"/>
    <w:rsid w:val="00330685"/>
    <w:rsid w:val="00330D04"/>
    <w:rsid w:val="00330D0E"/>
    <w:rsid w:val="00330D8E"/>
    <w:rsid w:val="00330F9E"/>
    <w:rsid w:val="0033103B"/>
    <w:rsid w:val="00331103"/>
    <w:rsid w:val="00331132"/>
    <w:rsid w:val="0033134D"/>
    <w:rsid w:val="003313FC"/>
    <w:rsid w:val="00331457"/>
    <w:rsid w:val="0033147D"/>
    <w:rsid w:val="00331506"/>
    <w:rsid w:val="0033186C"/>
    <w:rsid w:val="0033255A"/>
    <w:rsid w:val="0033286E"/>
    <w:rsid w:val="003329DF"/>
    <w:rsid w:val="00332BD4"/>
    <w:rsid w:val="00332E3E"/>
    <w:rsid w:val="00332F63"/>
    <w:rsid w:val="00333136"/>
    <w:rsid w:val="00333477"/>
    <w:rsid w:val="003335D7"/>
    <w:rsid w:val="003339C0"/>
    <w:rsid w:val="00333A36"/>
    <w:rsid w:val="00333C2C"/>
    <w:rsid w:val="00333C92"/>
    <w:rsid w:val="00333E63"/>
    <w:rsid w:val="00333EFB"/>
    <w:rsid w:val="003340F7"/>
    <w:rsid w:val="0033412D"/>
    <w:rsid w:val="0033432F"/>
    <w:rsid w:val="0033437B"/>
    <w:rsid w:val="00334523"/>
    <w:rsid w:val="003346E6"/>
    <w:rsid w:val="003347FA"/>
    <w:rsid w:val="003349FD"/>
    <w:rsid w:val="00334DD7"/>
    <w:rsid w:val="003351A2"/>
    <w:rsid w:val="0033534C"/>
    <w:rsid w:val="00335481"/>
    <w:rsid w:val="003355D0"/>
    <w:rsid w:val="0033580F"/>
    <w:rsid w:val="00336190"/>
    <w:rsid w:val="00336193"/>
    <w:rsid w:val="0033638A"/>
    <w:rsid w:val="00336553"/>
    <w:rsid w:val="0033660C"/>
    <w:rsid w:val="0033662D"/>
    <w:rsid w:val="003366B3"/>
    <w:rsid w:val="0033677F"/>
    <w:rsid w:val="003367F4"/>
    <w:rsid w:val="00336A1A"/>
    <w:rsid w:val="00337087"/>
    <w:rsid w:val="0033745F"/>
    <w:rsid w:val="0033781A"/>
    <w:rsid w:val="00337B76"/>
    <w:rsid w:val="00337E6E"/>
    <w:rsid w:val="0034052D"/>
    <w:rsid w:val="003406BF"/>
    <w:rsid w:val="00340CE2"/>
    <w:rsid w:val="00340D08"/>
    <w:rsid w:val="0034108B"/>
    <w:rsid w:val="0034189B"/>
    <w:rsid w:val="00341902"/>
    <w:rsid w:val="00341A5D"/>
    <w:rsid w:val="003420DD"/>
    <w:rsid w:val="00342156"/>
    <w:rsid w:val="00342308"/>
    <w:rsid w:val="003426EE"/>
    <w:rsid w:val="00342B19"/>
    <w:rsid w:val="00342B48"/>
    <w:rsid w:val="00342B8A"/>
    <w:rsid w:val="00343373"/>
    <w:rsid w:val="00343812"/>
    <w:rsid w:val="003438CE"/>
    <w:rsid w:val="00343A39"/>
    <w:rsid w:val="00343EF4"/>
    <w:rsid w:val="00343F4D"/>
    <w:rsid w:val="00343FF0"/>
    <w:rsid w:val="003440A1"/>
    <w:rsid w:val="00344561"/>
    <w:rsid w:val="003446B9"/>
    <w:rsid w:val="0034476C"/>
    <w:rsid w:val="00344E34"/>
    <w:rsid w:val="00344E9F"/>
    <w:rsid w:val="003450B6"/>
    <w:rsid w:val="0034550A"/>
    <w:rsid w:val="003456F7"/>
    <w:rsid w:val="003457AC"/>
    <w:rsid w:val="003457EE"/>
    <w:rsid w:val="003458BE"/>
    <w:rsid w:val="00345F9A"/>
    <w:rsid w:val="003460D7"/>
    <w:rsid w:val="003463FD"/>
    <w:rsid w:val="00346559"/>
    <w:rsid w:val="00346749"/>
    <w:rsid w:val="003467B5"/>
    <w:rsid w:val="003467C5"/>
    <w:rsid w:val="003467F0"/>
    <w:rsid w:val="0034690F"/>
    <w:rsid w:val="00346950"/>
    <w:rsid w:val="00346B3C"/>
    <w:rsid w:val="00347052"/>
    <w:rsid w:val="003473AC"/>
    <w:rsid w:val="0034741E"/>
    <w:rsid w:val="003474DC"/>
    <w:rsid w:val="00347534"/>
    <w:rsid w:val="003476EA"/>
    <w:rsid w:val="00347AB3"/>
    <w:rsid w:val="00347B53"/>
    <w:rsid w:val="00347B65"/>
    <w:rsid w:val="00347C77"/>
    <w:rsid w:val="00347D0A"/>
    <w:rsid w:val="00347F09"/>
    <w:rsid w:val="00350032"/>
    <w:rsid w:val="003505C9"/>
    <w:rsid w:val="00350720"/>
    <w:rsid w:val="00350744"/>
    <w:rsid w:val="00350771"/>
    <w:rsid w:val="00350C12"/>
    <w:rsid w:val="00350C48"/>
    <w:rsid w:val="00351355"/>
    <w:rsid w:val="003518E4"/>
    <w:rsid w:val="00351C4C"/>
    <w:rsid w:val="00351F47"/>
    <w:rsid w:val="00351FD2"/>
    <w:rsid w:val="003524F8"/>
    <w:rsid w:val="00352677"/>
    <w:rsid w:val="00352A75"/>
    <w:rsid w:val="00352B70"/>
    <w:rsid w:val="00353251"/>
    <w:rsid w:val="00353261"/>
    <w:rsid w:val="00353585"/>
    <w:rsid w:val="003539B0"/>
    <w:rsid w:val="00353B85"/>
    <w:rsid w:val="00353DB0"/>
    <w:rsid w:val="00353EB0"/>
    <w:rsid w:val="0035413B"/>
    <w:rsid w:val="003541D7"/>
    <w:rsid w:val="00354353"/>
    <w:rsid w:val="00354359"/>
    <w:rsid w:val="00354509"/>
    <w:rsid w:val="003549D8"/>
    <w:rsid w:val="00354A1B"/>
    <w:rsid w:val="00354BCE"/>
    <w:rsid w:val="00354C22"/>
    <w:rsid w:val="00354E06"/>
    <w:rsid w:val="00354E15"/>
    <w:rsid w:val="00354EC6"/>
    <w:rsid w:val="00354FCF"/>
    <w:rsid w:val="003550FE"/>
    <w:rsid w:val="00355378"/>
    <w:rsid w:val="00355A00"/>
    <w:rsid w:val="00355E2F"/>
    <w:rsid w:val="00355FDF"/>
    <w:rsid w:val="00356116"/>
    <w:rsid w:val="00356254"/>
    <w:rsid w:val="003569CC"/>
    <w:rsid w:val="00356A01"/>
    <w:rsid w:val="00356DA6"/>
    <w:rsid w:val="00356DBC"/>
    <w:rsid w:val="00356F4F"/>
    <w:rsid w:val="00357348"/>
    <w:rsid w:val="0035734F"/>
    <w:rsid w:val="0035760F"/>
    <w:rsid w:val="00357779"/>
    <w:rsid w:val="00357C37"/>
    <w:rsid w:val="00357CDF"/>
    <w:rsid w:val="0036020F"/>
    <w:rsid w:val="003604E0"/>
    <w:rsid w:val="00360884"/>
    <w:rsid w:val="00360B15"/>
    <w:rsid w:val="00360F54"/>
    <w:rsid w:val="00360F71"/>
    <w:rsid w:val="00361043"/>
    <w:rsid w:val="00361462"/>
    <w:rsid w:val="00361520"/>
    <w:rsid w:val="003617E3"/>
    <w:rsid w:val="00361837"/>
    <w:rsid w:val="00361875"/>
    <w:rsid w:val="00361B56"/>
    <w:rsid w:val="00361C14"/>
    <w:rsid w:val="00361D32"/>
    <w:rsid w:val="00361DCD"/>
    <w:rsid w:val="00361F35"/>
    <w:rsid w:val="00362022"/>
    <w:rsid w:val="00362080"/>
    <w:rsid w:val="00362085"/>
    <w:rsid w:val="00362147"/>
    <w:rsid w:val="003621CA"/>
    <w:rsid w:val="00362312"/>
    <w:rsid w:val="00362473"/>
    <w:rsid w:val="00362803"/>
    <w:rsid w:val="00362C66"/>
    <w:rsid w:val="00363877"/>
    <w:rsid w:val="00363E2A"/>
    <w:rsid w:val="00363F4E"/>
    <w:rsid w:val="00363F72"/>
    <w:rsid w:val="00364232"/>
    <w:rsid w:val="0036462F"/>
    <w:rsid w:val="0036466D"/>
    <w:rsid w:val="00364A68"/>
    <w:rsid w:val="00364A8D"/>
    <w:rsid w:val="00364ECC"/>
    <w:rsid w:val="00365011"/>
    <w:rsid w:val="00365057"/>
    <w:rsid w:val="003650B1"/>
    <w:rsid w:val="00365163"/>
    <w:rsid w:val="003652C3"/>
    <w:rsid w:val="003652CA"/>
    <w:rsid w:val="0036530E"/>
    <w:rsid w:val="0036541D"/>
    <w:rsid w:val="00365559"/>
    <w:rsid w:val="003656AD"/>
    <w:rsid w:val="00365A5E"/>
    <w:rsid w:val="00365AB1"/>
    <w:rsid w:val="00365D2E"/>
    <w:rsid w:val="00365EA7"/>
    <w:rsid w:val="003661A1"/>
    <w:rsid w:val="00366348"/>
    <w:rsid w:val="00366665"/>
    <w:rsid w:val="00366703"/>
    <w:rsid w:val="00366740"/>
    <w:rsid w:val="00366844"/>
    <w:rsid w:val="00366C90"/>
    <w:rsid w:val="00366D6A"/>
    <w:rsid w:val="00367370"/>
    <w:rsid w:val="003673BE"/>
    <w:rsid w:val="003673DF"/>
    <w:rsid w:val="00367470"/>
    <w:rsid w:val="003676A4"/>
    <w:rsid w:val="003677B0"/>
    <w:rsid w:val="00367BD7"/>
    <w:rsid w:val="00367FA5"/>
    <w:rsid w:val="003702D4"/>
    <w:rsid w:val="00370533"/>
    <w:rsid w:val="003705BF"/>
    <w:rsid w:val="00370A15"/>
    <w:rsid w:val="00370AFC"/>
    <w:rsid w:val="00370C1D"/>
    <w:rsid w:val="003711A1"/>
    <w:rsid w:val="003711D4"/>
    <w:rsid w:val="00371504"/>
    <w:rsid w:val="003715BB"/>
    <w:rsid w:val="00371785"/>
    <w:rsid w:val="003719CD"/>
    <w:rsid w:val="00371A68"/>
    <w:rsid w:val="00371C69"/>
    <w:rsid w:val="00371D5C"/>
    <w:rsid w:val="00371D74"/>
    <w:rsid w:val="00371F8E"/>
    <w:rsid w:val="00371F99"/>
    <w:rsid w:val="00372019"/>
    <w:rsid w:val="00372109"/>
    <w:rsid w:val="0037225F"/>
    <w:rsid w:val="003723E2"/>
    <w:rsid w:val="00372507"/>
    <w:rsid w:val="00372811"/>
    <w:rsid w:val="00372C50"/>
    <w:rsid w:val="00373094"/>
    <w:rsid w:val="0037349E"/>
    <w:rsid w:val="00373577"/>
    <w:rsid w:val="00373696"/>
    <w:rsid w:val="003739B8"/>
    <w:rsid w:val="00373B76"/>
    <w:rsid w:val="00373F90"/>
    <w:rsid w:val="003741AA"/>
    <w:rsid w:val="00374306"/>
    <w:rsid w:val="0037441D"/>
    <w:rsid w:val="003744A4"/>
    <w:rsid w:val="00374526"/>
    <w:rsid w:val="003746CC"/>
    <w:rsid w:val="003746DC"/>
    <w:rsid w:val="00374E82"/>
    <w:rsid w:val="00374EF9"/>
    <w:rsid w:val="00375328"/>
    <w:rsid w:val="003753AC"/>
    <w:rsid w:val="003753D0"/>
    <w:rsid w:val="00375461"/>
    <w:rsid w:val="00375720"/>
    <w:rsid w:val="003757FB"/>
    <w:rsid w:val="003759E7"/>
    <w:rsid w:val="00375D7E"/>
    <w:rsid w:val="00375DBC"/>
    <w:rsid w:val="00375E05"/>
    <w:rsid w:val="0037604D"/>
    <w:rsid w:val="003761E3"/>
    <w:rsid w:val="00376436"/>
    <w:rsid w:val="0037658F"/>
    <w:rsid w:val="0037666B"/>
    <w:rsid w:val="0037691C"/>
    <w:rsid w:val="00376936"/>
    <w:rsid w:val="00376A09"/>
    <w:rsid w:val="00376AA7"/>
    <w:rsid w:val="00376FD2"/>
    <w:rsid w:val="00377000"/>
    <w:rsid w:val="003770B5"/>
    <w:rsid w:val="00377222"/>
    <w:rsid w:val="0037746F"/>
    <w:rsid w:val="00377471"/>
    <w:rsid w:val="0037747B"/>
    <w:rsid w:val="0037781B"/>
    <w:rsid w:val="00377B51"/>
    <w:rsid w:val="00377C4F"/>
    <w:rsid w:val="00377D03"/>
    <w:rsid w:val="00377DD4"/>
    <w:rsid w:val="00377E90"/>
    <w:rsid w:val="00377F2C"/>
    <w:rsid w:val="003802DB"/>
    <w:rsid w:val="003805CB"/>
    <w:rsid w:val="00380861"/>
    <w:rsid w:val="00380C6D"/>
    <w:rsid w:val="00380FB4"/>
    <w:rsid w:val="003817C4"/>
    <w:rsid w:val="003817DB"/>
    <w:rsid w:val="0038184A"/>
    <w:rsid w:val="0038192A"/>
    <w:rsid w:val="003819DD"/>
    <w:rsid w:val="00381A33"/>
    <w:rsid w:val="00381C4E"/>
    <w:rsid w:val="00381D71"/>
    <w:rsid w:val="00381DCD"/>
    <w:rsid w:val="00381F5D"/>
    <w:rsid w:val="003821E9"/>
    <w:rsid w:val="00382406"/>
    <w:rsid w:val="0038257D"/>
    <w:rsid w:val="00382D4D"/>
    <w:rsid w:val="00382F9A"/>
    <w:rsid w:val="00383171"/>
    <w:rsid w:val="00383388"/>
    <w:rsid w:val="00383651"/>
    <w:rsid w:val="00383A6B"/>
    <w:rsid w:val="00383AC4"/>
    <w:rsid w:val="00383C0E"/>
    <w:rsid w:val="00383DC3"/>
    <w:rsid w:val="00384032"/>
    <w:rsid w:val="0038461B"/>
    <w:rsid w:val="00384991"/>
    <w:rsid w:val="003849FE"/>
    <w:rsid w:val="00384AFF"/>
    <w:rsid w:val="00384B83"/>
    <w:rsid w:val="00384D7A"/>
    <w:rsid w:val="00384DE6"/>
    <w:rsid w:val="00384DF8"/>
    <w:rsid w:val="0038511A"/>
    <w:rsid w:val="00385147"/>
    <w:rsid w:val="003851FE"/>
    <w:rsid w:val="00385235"/>
    <w:rsid w:val="00385450"/>
    <w:rsid w:val="003854EE"/>
    <w:rsid w:val="0038551C"/>
    <w:rsid w:val="00385705"/>
    <w:rsid w:val="00385714"/>
    <w:rsid w:val="00385739"/>
    <w:rsid w:val="0038573C"/>
    <w:rsid w:val="00385DE8"/>
    <w:rsid w:val="00385E13"/>
    <w:rsid w:val="0038617D"/>
    <w:rsid w:val="00386477"/>
    <w:rsid w:val="003864CF"/>
    <w:rsid w:val="0038653A"/>
    <w:rsid w:val="0038656B"/>
    <w:rsid w:val="00386BA3"/>
    <w:rsid w:val="00386F05"/>
    <w:rsid w:val="0038711B"/>
    <w:rsid w:val="003871C8"/>
    <w:rsid w:val="00387205"/>
    <w:rsid w:val="00387371"/>
    <w:rsid w:val="003876C3"/>
    <w:rsid w:val="00387725"/>
    <w:rsid w:val="00387C6A"/>
    <w:rsid w:val="00387D8E"/>
    <w:rsid w:val="00387E2B"/>
    <w:rsid w:val="00387EF1"/>
    <w:rsid w:val="00387F1F"/>
    <w:rsid w:val="003901D8"/>
    <w:rsid w:val="00390358"/>
    <w:rsid w:val="003907F0"/>
    <w:rsid w:val="00390949"/>
    <w:rsid w:val="00390A04"/>
    <w:rsid w:val="00390E3D"/>
    <w:rsid w:val="00390F92"/>
    <w:rsid w:val="003912BA"/>
    <w:rsid w:val="00391C55"/>
    <w:rsid w:val="00391E28"/>
    <w:rsid w:val="00391F93"/>
    <w:rsid w:val="003922CE"/>
    <w:rsid w:val="00392534"/>
    <w:rsid w:val="003928C3"/>
    <w:rsid w:val="003928F8"/>
    <w:rsid w:val="00392B52"/>
    <w:rsid w:val="00392DC7"/>
    <w:rsid w:val="00392DE3"/>
    <w:rsid w:val="00392EDA"/>
    <w:rsid w:val="00393015"/>
    <w:rsid w:val="0039351F"/>
    <w:rsid w:val="003935BF"/>
    <w:rsid w:val="00393653"/>
    <w:rsid w:val="003939D0"/>
    <w:rsid w:val="0039409A"/>
    <w:rsid w:val="003940F9"/>
    <w:rsid w:val="0039410C"/>
    <w:rsid w:val="00394493"/>
    <w:rsid w:val="0039479D"/>
    <w:rsid w:val="0039482B"/>
    <w:rsid w:val="003948FD"/>
    <w:rsid w:val="00394905"/>
    <w:rsid w:val="00394D5C"/>
    <w:rsid w:val="00394E6C"/>
    <w:rsid w:val="00394F9A"/>
    <w:rsid w:val="00395085"/>
    <w:rsid w:val="00395094"/>
    <w:rsid w:val="00395112"/>
    <w:rsid w:val="0039511E"/>
    <w:rsid w:val="003954EC"/>
    <w:rsid w:val="00395513"/>
    <w:rsid w:val="00395870"/>
    <w:rsid w:val="0039593E"/>
    <w:rsid w:val="00395A5D"/>
    <w:rsid w:val="00395B21"/>
    <w:rsid w:val="00395C1E"/>
    <w:rsid w:val="00395DA4"/>
    <w:rsid w:val="00395EEF"/>
    <w:rsid w:val="003960CF"/>
    <w:rsid w:val="0039619C"/>
    <w:rsid w:val="0039619F"/>
    <w:rsid w:val="0039631B"/>
    <w:rsid w:val="0039655C"/>
    <w:rsid w:val="0039659B"/>
    <w:rsid w:val="003965B0"/>
    <w:rsid w:val="0039678A"/>
    <w:rsid w:val="00396853"/>
    <w:rsid w:val="00396973"/>
    <w:rsid w:val="003969D2"/>
    <w:rsid w:val="003977CC"/>
    <w:rsid w:val="003978F6"/>
    <w:rsid w:val="00397B06"/>
    <w:rsid w:val="00397CA3"/>
    <w:rsid w:val="00397D43"/>
    <w:rsid w:val="00397EF7"/>
    <w:rsid w:val="00397F32"/>
    <w:rsid w:val="003A01C3"/>
    <w:rsid w:val="003A0222"/>
    <w:rsid w:val="003A05CA"/>
    <w:rsid w:val="003A0CF8"/>
    <w:rsid w:val="003A0E55"/>
    <w:rsid w:val="003A0F4F"/>
    <w:rsid w:val="003A0F82"/>
    <w:rsid w:val="003A1400"/>
    <w:rsid w:val="003A146D"/>
    <w:rsid w:val="003A14C5"/>
    <w:rsid w:val="003A19E2"/>
    <w:rsid w:val="003A1F77"/>
    <w:rsid w:val="003A2274"/>
    <w:rsid w:val="003A263F"/>
    <w:rsid w:val="003A2680"/>
    <w:rsid w:val="003A27A1"/>
    <w:rsid w:val="003A2912"/>
    <w:rsid w:val="003A29AD"/>
    <w:rsid w:val="003A29D1"/>
    <w:rsid w:val="003A2A37"/>
    <w:rsid w:val="003A2CDE"/>
    <w:rsid w:val="003A3131"/>
    <w:rsid w:val="003A3574"/>
    <w:rsid w:val="003A3769"/>
    <w:rsid w:val="003A3C9F"/>
    <w:rsid w:val="003A40BE"/>
    <w:rsid w:val="003A43D0"/>
    <w:rsid w:val="003A4564"/>
    <w:rsid w:val="003A48F7"/>
    <w:rsid w:val="003A49D4"/>
    <w:rsid w:val="003A4A50"/>
    <w:rsid w:val="003A4A5D"/>
    <w:rsid w:val="003A4AEB"/>
    <w:rsid w:val="003A4D92"/>
    <w:rsid w:val="003A537F"/>
    <w:rsid w:val="003A53B2"/>
    <w:rsid w:val="003A55A6"/>
    <w:rsid w:val="003A564D"/>
    <w:rsid w:val="003A574E"/>
    <w:rsid w:val="003A58A3"/>
    <w:rsid w:val="003A5909"/>
    <w:rsid w:val="003A5980"/>
    <w:rsid w:val="003A5CA7"/>
    <w:rsid w:val="003A5CC5"/>
    <w:rsid w:val="003A6AE6"/>
    <w:rsid w:val="003A6C96"/>
    <w:rsid w:val="003A7118"/>
    <w:rsid w:val="003A727C"/>
    <w:rsid w:val="003A7287"/>
    <w:rsid w:val="003A72E2"/>
    <w:rsid w:val="003A73A3"/>
    <w:rsid w:val="003A79D5"/>
    <w:rsid w:val="003B0035"/>
    <w:rsid w:val="003B003A"/>
    <w:rsid w:val="003B02C3"/>
    <w:rsid w:val="003B037B"/>
    <w:rsid w:val="003B0445"/>
    <w:rsid w:val="003B0606"/>
    <w:rsid w:val="003B076E"/>
    <w:rsid w:val="003B0B0F"/>
    <w:rsid w:val="003B10B2"/>
    <w:rsid w:val="003B10C2"/>
    <w:rsid w:val="003B10FE"/>
    <w:rsid w:val="003B1172"/>
    <w:rsid w:val="003B11D8"/>
    <w:rsid w:val="003B121C"/>
    <w:rsid w:val="003B152F"/>
    <w:rsid w:val="003B21E6"/>
    <w:rsid w:val="003B2286"/>
    <w:rsid w:val="003B23BB"/>
    <w:rsid w:val="003B24F4"/>
    <w:rsid w:val="003B26AA"/>
    <w:rsid w:val="003B2AFF"/>
    <w:rsid w:val="003B2D3C"/>
    <w:rsid w:val="003B3192"/>
    <w:rsid w:val="003B3591"/>
    <w:rsid w:val="003B3633"/>
    <w:rsid w:val="003B3B62"/>
    <w:rsid w:val="003B4341"/>
    <w:rsid w:val="003B46C5"/>
    <w:rsid w:val="003B47AD"/>
    <w:rsid w:val="003B4820"/>
    <w:rsid w:val="003B4B6C"/>
    <w:rsid w:val="003B4BBC"/>
    <w:rsid w:val="003B4F34"/>
    <w:rsid w:val="003B52AC"/>
    <w:rsid w:val="003B5498"/>
    <w:rsid w:val="003B5503"/>
    <w:rsid w:val="003B5583"/>
    <w:rsid w:val="003B5B16"/>
    <w:rsid w:val="003B5B84"/>
    <w:rsid w:val="003B5EE7"/>
    <w:rsid w:val="003B6038"/>
    <w:rsid w:val="003B617A"/>
    <w:rsid w:val="003B6283"/>
    <w:rsid w:val="003B647C"/>
    <w:rsid w:val="003B657F"/>
    <w:rsid w:val="003B68C4"/>
    <w:rsid w:val="003B6E78"/>
    <w:rsid w:val="003B6EB4"/>
    <w:rsid w:val="003B6FA3"/>
    <w:rsid w:val="003B6FC8"/>
    <w:rsid w:val="003B7156"/>
    <w:rsid w:val="003B7230"/>
    <w:rsid w:val="003B7764"/>
    <w:rsid w:val="003B7A34"/>
    <w:rsid w:val="003B7B60"/>
    <w:rsid w:val="003B7CDE"/>
    <w:rsid w:val="003B7FF0"/>
    <w:rsid w:val="003C030D"/>
    <w:rsid w:val="003C03EF"/>
    <w:rsid w:val="003C056A"/>
    <w:rsid w:val="003C058C"/>
    <w:rsid w:val="003C06E2"/>
    <w:rsid w:val="003C0C01"/>
    <w:rsid w:val="003C0C6A"/>
    <w:rsid w:val="003C0C98"/>
    <w:rsid w:val="003C0E07"/>
    <w:rsid w:val="003C0E5A"/>
    <w:rsid w:val="003C1681"/>
    <w:rsid w:val="003C18C9"/>
    <w:rsid w:val="003C1923"/>
    <w:rsid w:val="003C19B7"/>
    <w:rsid w:val="003C1A38"/>
    <w:rsid w:val="003C1A69"/>
    <w:rsid w:val="003C1F23"/>
    <w:rsid w:val="003C1F5A"/>
    <w:rsid w:val="003C2008"/>
    <w:rsid w:val="003C2228"/>
    <w:rsid w:val="003C23E2"/>
    <w:rsid w:val="003C2408"/>
    <w:rsid w:val="003C2482"/>
    <w:rsid w:val="003C24F7"/>
    <w:rsid w:val="003C265B"/>
    <w:rsid w:val="003C26EE"/>
    <w:rsid w:val="003C29CA"/>
    <w:rsid w:val="003C2A61"/>
    <w:rsid w:val="003C2ACA"/>
    <w:rsid w:val="003C2EB1"/>
    <w:rsid w:val="003C39B6"/>
    <w:rsid w:val="003C3BF8"/>
    <w:rsid w:val="003C3D7A"/>
    <w:rsid w:val="003C42F4"/>
    <w:rsid w:val="003C4BFC"/>
    <w:rsid w:val="003C4D7C"/>
    <w:rsid w:val="003C4F1A"/>
    <w:rsid w:val="003C5179"/>
    <w:rsid w:val="003C57CF"/>
    <w:rsid w:val="003C5C2A"/>
    <w:rsid w:val="003C5C6A"/>
    <w:rsid w:val="003C5FD9"/>
    <w:rsid w:val="003C615E"/>
    <w:rsid w:val="003C625D"/>
    <w:rsid w:val="003C6395"/>
    <w:rsid w:val="003C66F8"/>
    <w:rsid w:val="003C68CC"/>
    <w:rsid w:val="003C69B5"/>
    <w:rsid w:val="003C6A90"/>
    <w:rsid w:val="003C6B01"/>
    <w:rsid w:val="003C6B38"/>
    <w:rsid w:val="003C6BDB"/>
    <w:rsid w:val="003C738C"/>
    <w:rsid w:val="003C747F"/>
    <w:rsid w:val="003C74D9"/>
    <w:rsid w:val="003C791E"/>
    <w:rsid w:val="003C7A58"/>
    <w:rsid w:val="003C7A93"/>
    <w:rsid w:val="003D01AB"/>
    <w:rsid w:val="003D024C"/>
    <w:rsid w:val="003D03B4"/>
    <w:rsid w:val="003D0521"/>
    <w:rsid w:val="003D0779"/>
    <w:rsid w:val="003D0826"/>
    <w:rsid w:val="003D1090"/>
    <w:rsid w:val="003D122A"/>
    <w:rsid w:val="003D12F7"/>
    <w:rsid w:val="003D14E9"/>
    <w:rsid w:val="003D1582"/>
    <w:rsid w:val="003D15C1"/>
    <w:rsid w:val="003D176F"/>
    <w:rsid w:val="003D1A3A"/>
    <w:rsid w:val="003D283D"/>
    <w:rsid w:val="003D29DB"/>
    <w:rsid w:val="003D2AEC"/>
    <w:rsid w:val="003D2CF1"/>
    <w:rsid w:val="003D2EF8"/>
    <w:rsid w:val="003D304F"/>
    <w:rsid w:val="003D3273"/>
    <w:rsid w:val="003D3892"/>
    <w:rsid w:val="003D3B4D"/>
    <w:rsid w:val="003D3C34"/>
    <w:rsid w:val="003D3DF9"/>
    <w:rsid w:val="003D42C2"/>
    <w:rsid w:val="003D462E"/>
    <w:rsid w:val="003D46FD"/>
    <w:rsid w:val="003D48C9"/>
    <w:rsid w:val="003D4BC4"/>
    <w:rsid w:val="003D54D9"/>
    <w:rsid w:val="003D54E8"/>
    <w:rsid w:val="003D55CB"/>
    <w:rsid w:val="003D5871"/>
    <w:rsid w:val="003D5E47"/>
    <w:rsid w:val="003D5E74"/>
    <w:rsid w:val="003D5E91"/>
    <w:rsid w:val="003D5F1F"/>
    <w:rsid w:val="003D6273"/>
    <w:rsid w:val="003D67C8"/>
    <w:rsid w:val="003D694A"/>
    <w:rsid w:val="003D6B7B"/>
    <w:rsid w:val="003D739F"/>
    <w:rsid w:val="003D755F"/>
    <w:rsid w:val="003D7656"/>
    <w:rsid w:val="003D7723"/>
    <w:rsid w:val="003D7728"/>
    <w:rsid w:val="003D7781"/>
    <w:rsid w:val="003D78CE"/>
    <w:rsid w:val="003E00C1"/>
    <w:rsid w:val="003E01BB"/>
    <w:rsid w:val="003E02AA"/>
    <w:rsid w:val="003E0583"/>
    <w:rsid w:val="003E0B46"/>
    <w:rsid w:val="003E0B59"/>
    <w:rsid w:val="003E0BA7"/>
    <w:rsid w:val="003E127B"/>
    <w:rsid w:val="003E1337"/>
    <w:rsid w:val="003E14BC"/>
    <w:rsid w:val="003E1604"/>
    <w:rsid w:val="003E16BE"/>
    <w:rsid w:val="003E18A6"/>
    <w:rsid w:val="003E1C9A"/>
    <w:rsid w:val="003E1CBF"/>
    <w:rsid w:val="003E1D48"/>
    <w:rsid w:val="003E1D67"/>
    <w:rsid w:val="003E1E88"/>
    <w:rsid w:val="003E21D4"/>
    <w:rsid w:val="003E2517"/>
    <w:rsid w:val="003E25CD"/>
    <w:rsid w:val="003E2A9C"/>
    <w:rsid w:val="003E2C7C"/>
    <w:rsid w:val="003E2E4A"/>
    <w:rsid w:val="003E2FA0"/>
    <w:rsid w:val="003E3107"/>
    <w:rsid w:val="003E346E"/>
    <w:rsid w:val="003E382A"/>
    <w:rsid w:val="003E38EB"/>
    <w:rsid w:val="003E3931"/>
    <w:rsid w:val="003E3FA3"/>
    <w:rsid w:val="003E41CA"/>
    <w:rsid w:val="003E445E"/>
    <w:rsid w:val="003E47DE"/>
    <w:rsid w:val="003E47F9"/>
    <w:rsid w:val="003E4BEC"/>
    <w:rsid w:val="003E4CDF"/>
    <w:rsid w:val="003E4D8E"/>
    <w:rsid w:val="003E511D"/>
    <w:rsid w:val="003E5700"/>
    <w:rsid w:val="003E5C0A"/>
    <w:rsid w:val="003E5C91"/>
    <w:rsid w:val="003E5E25"/>
    <w:rsid w:val="003E61E9"/>
    <w:rsid w:val="003E6439"/>
    <w:rsid w:val="003E6472"/>
    <w:rsid w:val="003E654E"/>
    <w:rsid w:val="003E6564"/>
    <w:rsid w:val="003E65F5"/>
    <w:rsid w:val="003E6BA3"/>
    <w:rsid w:val="003E6DF6"/>
    <w:rsid w:val="003E6FD4"/>
    <w:rsid w:val="003E7051"/>
    <w:rsid w:val="003E72F3"/>
    <w:rsid w:val="003E73F8"/>
    <w:rsid w:val="003E7559"/>
    <w:rsid w:val="003E797A"/>
    <w:rsid w:val="003E7B50"/>
    <w:rsid w:val="003E7F6B"/>
    <w:rsid w:val="003F0010"/>
    <w:rsid w:val="003F04B6"/>
    <w:rsid w:val="003F0530"/>
    <w:rsid w:val="003F053F"/>
    <w:rsid w:val="003F06F3"/>
    <w:rsid w:val="003F0970"/>
    <w:rsid w:val="003F1209"/>
    <w:rsid w:val="003F16C0"/>
    <w:rsid w:val="003F1785"/>
    <w:rsid w:val="003F17F9"/>
    <w:rsid w:val="003F1990"/>
    <w:rsid w:val="003F1AC1"/>
    <w:rsid w:val="003F1AC9"/>
    <w:rsid w:val="003F1AEB"/>
    <w:rsid w:val="003F1D41"/>
    <w:rsid w:val="003F1F96"/>
    <w:rsid w:val="003F1FA8"/>
    <w:rsid w:val="003F2C73"/>
    <w:rsid w:val="003F2D44"/>
    <w:rsid w:val="003F2D54"/>
    <w:rsid w:val="003F34F3"/>
    <w:rsid w:val="003F3505"/>
    <w:rsid w:val="003F3704"/>
    <w:rsid w:val="003F37A5"/>
    <w:rsid w:val="003F3837"/>
    <w:rsid w:val="003F3A3C"/>
    <w:rsid w:val="003F3A65"/>
    <w:rsid w:val="003F4193"/>
    <w:rsid w:val="003F41ED"/>
    <w:rsid w:val="003F45AC"/>
    <w:rsid w:val="003F45FC"/>
    <w:rsid w:val="003F478E"/>
    <w:rsid w:val="003F4937"/>
    <w:rsid w:val="003F49AB"/>
    <w:rsid w:val="003F4F2C"/>
    <w:rsid w:val="003F5019"/>
    <w:rsid w:val="003F5177"/>
    <w:rsid w:val="003F53D2"/>
    <w:rsid w:val="003F541C"/>
    <w:rsid w:val="003F562D"/>
    <w:rsid w:val="003F5B0A"/>
    <w:rsid w:val="003F5E49"/>
    <w:rsid w:val="003F6D09"/>
    <w:rsid w:val="003F708D"/>
    <w:rsid w:val="003F720D"/>
    <w:rsid w:val="003F7367"/>
    <w:rsid w:val="003F73D9"/>
    <w:rsid w:val="003F75F5"/>
    <w:rsid w:val="003F7660"/>
    <w:rsid w:val="003F77F6"/>
    <w:rsid w:val="003F79BB"/>
    <w:rsid w:val="003F7AD4"/>
    <w:rsid w:val="003F7BC2"/>
    <w:rsid w:val="003F7CC0"/>
    <w:rsid w:val="003F7E1C"/>
    <w:rsid w:val="004001A1"/>
    <w:rsid w:val="004004E4"/>
    <w:rsid w:val="004005FE"/>
    <w:rsid w:val="00400789"/>
    <w:rsid w:val="00400957"/>
    <w:rsid w:val="00400B17"/>
    <w:rsid w:val="00400BBE"/>
    <w:rsid w:val="00400EEA"/>
    <w:rsid w:val="0040113A"/>
    <w:rsid w:val="004011BE"/>
    <w:rsid w:val="0040182A"/>
    <w:rsid w:val="004018E8"/>
    <w:rsid w:val="00401A12"/>
    <w:rsid w:val="00401AC8"/>
    <w:rsid w:val="00401B20"/>
    <w:rsid w:val="00401BE1"/>
    <w:rsid w:val="00401C8A"/>
    <w:rsid w:val="00401D2B"/>
    <w:rsid w:val="00401FB6"/>
    <w:rsid w:val="00402099"/>
    <w:rsid w:val="00402331"/>
    <w:rsid w:val="00402401"/>
    <w:rsid w:val="004025AC"/>
    <w:rsid w:val="0040264C"/>
    <w:rsid w:val="00402678"/>
    <w:rsid w:val="004026A4"/>
    <w:rsid w:val="0040272D"/>
    <w:rsid w:val="00402DE5"/>
    <w:rsid w:val="00403176"/>
    <w:rsid w:val="0040330E"/>
    <w:rsid w:val="00403501"/>
    <w:rsid w:val="004036D8"/>
    <w:rsid w:val="00403855"/>
    <w:rsid w:val="00403940"/>
    <w:rsid w:val="00403976"/>
    <w:rsid w:val="00403B82"/>
    <w:rsid w:val="00403BDD"/>
    <w:rsid w:val="00403DF4"/>
    <w:rsid w:val="00404057"/>
    <w:rsid w:val="004040ED"/>
    <w:rsid w:val="00404152"/>
    <w:rsid w:val="00404199"/>
    <w:rsid w:val="004041D6"/>
    <w:rsid w:val="00404317"/>
    <w:rsid w:val="0040454B"/>
    <w:rsid w:val="004046BA"/>
    <w:rsid w:val="004048D4"/>
    <w:rsid w:val="0040496B"/>
    <w:rsid w:val="00404976"/>
    <w:rsid w:val="00404A42"/>
    <w:rsid w:val="00404BA9"/>
    <w:rsid w:val="00404FA2"/>
    <w:rsid w:val="00405263"/>
    <w:rsid w:val="00405B1D"/>
    <w:rsid w:val="00405D26"/>
    <w:rsid w:val="004060D3"/>
    <w:rsid w:val="0040621B"/>
    <w:rsid w:val="0040657D"/>
    <w:rsid w:val="0040670D"/>
    <w:rsid w:val="00406815"/>
    <w:rsid w:val="004068E5"/>
    <w:rsid w:val="00406A02"/>
    <w:rsid w:val="00406C33"/>
    <w:rsid w:val="00406C84"/>
    <w:rsid w:val="00406CA0"/>
    <w:rsid w:val="00406D44"/>
    <w:rsid w:val="00407362"/>
    <w:rsid w:val="0040738D"/>
    <w:rsid w:val="0040769E"/>
    <w:rsid w:val="004077D4"/>
    <w:rsid w:val="004078F4"/>
    <w:rsid w:val="00407BC1"/>
    <w:rsid w:val="00407C6E"/>
    <w:rsid w:val="00407E89"/>
    <w:rsid w:val="00407ECA"/>
    <w:rsid w:val="0041019C"/>
    <w:rsid w:val="00410584"/>
    <w:rsid w:val="00410642"/>
    <w:rsid w:val="00410724"/>
    <w:rsid w:val="004108E4"/>
    <w:rsid w:val="004108F1"/>
    <w:rsid w:val="004109FB"/>
    <w:rsid w:val="00410A3A"/>
    <w:rsid w:val="00410B23"/>
    <w:rsid w:val="00410BED"/>
    <w:rsid w:val="00411133"/>
    <w:rsid w:val="00411567"/>
    <w:rsid w:val="00411741"/>
    <w:rsid w:val="004119A6"/>
    <w:rsid w:val="00411CE8"/>
    <w:rsid w:val="00411DA7"/>
    <w:rsid w:val="00411DB0"/>
    <w:rsid w:val="00411E8E"/>
    <w:rsid w:val="0041208F"/>
    <w:rsid w:val="00412190"/>
    <w:rsid w:val="00412A95"/>
    <w:rsid w:val="00412AD6"/>
    <w:rsid w:val="004130CD"/>
    <w:rsid w:val="004132FD"/>
    <w:rsid w:val="00413410"/>
    <w:rsid w:val="0041385E"/>
    <w:rsid w:val="00413BF4"/>
    <w:rsid w:val="00413D2C"/>
    <w:rsid w:val="004141AD"/>
    <w:rsid w:val="00414221"/>
    <w:rsid w:val="00414412"/>
    <w:rsid w:val="004147B0"/>
    <w:rsid w:val="00414922"/>
    <w:rsid w:val="00414984"/>
    <w:rsid w:val="004149ED"/>
    <w:rsid w:val="00414BA1"/>
    <w:rsid w:val="00414BF9"/>
    <w:rsid w:val="00414C49"/>
    <w:rsid w:val="00414F77"/>
    <w:rsid w:val="00414F97"/>
    <w:rsid w:val="00415047"/>
    <w:rsid w:val="00415426"/>
    <w:rsid w:val="004159F5"/>
    <w:rsid w:val="00415A20"/>
    <w:rsid w:val="00415BBE"/>
    <w:rsid w:val="00415E60"/>
    <w:rsid w:val="00416526"/>
    <w:rsid w:val="00416593"/>
    <w:rsid w:val="004167BE"/>
    <w:rsid w:val="004168F6"/>
    <w:rsid w:val="00416AE9"/>
    <w:rsid w:val="00416B8E"/>
    <w:rsid w:val="00416DB2"/>
    <w:rsid w:val="004170E2"/>
    <w:rsid w:val="004171C6"/>
    <w:rsid w:val="004172B3"/>
    <w:rsid w:val="00417B08"/>
    <w:rsid w:val="00417B30"/>
    <w:rsid w:val="00417C9D"/>
    <w:rsid w:val="00420003"/>
    <w:rsid w:val="00420217"/>
    <w:rsid w:val="004203EB"/>
    <w:rsid w:val="004204CD"/>
    <w:rsid w:val="0042058E"/>
    <w:rsid w:val="00420614"/>
    <w:rsid w:val="0042069E"/>
    <w:rsid w:val="00420901"/>
    <w:rsid w:val="00420984"/>
    <w:rsid w:val="00420DFC"/>
    <w:rsid w:val="00420F45"/>
    <w:rsid w:val="00421225"/>
    <w:rsid w:val="0042128A"/>
    <w:rsid w:val="0042128E"/>
    <w:rsid w:val="00421401"/>
    <w:rsid w:val="00421414"/>
    <w:rsid w:val="0042145E"/>
    <w:rsid w:val="00421488"/>
    <w:rsid w:val="004214CA"/>
    <w:rsid w:val="0042173A"/>
    <w:rsid w:val="004219B7"/>
    <w:rsid w:val="00421AB1"/>
    <w:rsid w:val="00421DF1"/>
    <w:rsid w:val="00421F1E"/>
    <w:rsid w:val="00421FF5"/>
    <w:rsid w:val="0042212E"/>
    <w:rsid w:val="0042216F"/>
    <w:rsid w:val="0042234D"/>
    <w:rsid w:val="0042235B"/>
    <w:rsid w:val="00422949"/>
    <w:rsid w:val="00422C4B"/>
    <w:rsid w:val="00422CE4"/>
    <w:rsid w:val="0042314C"/>
    <w:rsid w:val="004232F8"/>
    <w:rsid w:val="00423D5E"/>
    <w:rsid w:val="00424003"/>
    <w:rsid w:val="00424081"/>
    <w:rsid w:val="004241B9"/>
    <w:rsid w:val="004243C3"/>
    <w:rsid w:val="004245BB"/>
    <w:rsid w:val="004246F4"/>
    <w:rsid w:val="00424784"/>
    <w:rsid w:val="00424837"/>
    <w:rsid w:val="00424BD0"/>
    <w:rsid w:val="00424E4F"/>
    <w:rsid w:val="00424E8F"/>
    <w:rsid w:val="00424F24"/>
    <w:rsid w:val="0042507C"/>
    <w:rsid w:val="00425528"/>
    <w:rsid w:val="00425CD1"/>
    <w:rsid w:val="00425F30"/>
    <w:rsid w:val="0042614B"/>
    <w:rsid w:val="004263F7"/>
    <w:rsid w:val="00426521"/>
    <w:rsid w:val="0042667E"/>
    <w:rsid w:val="00426993"/>
    <w:rsid w:val="00426BAD"/>
    <w:rsid w:val="00426C44"/>
    <w:rsid w:val="00426DD6"/>
    <w:rsid w:val="00427237"/>
    <w:rsid w:val="0042727B"/>
    <w:rsid w:val="0042759E"/>
    <w:rsid w:val="004277F8"/>
    <w:rsid w:val="004279BF"/>
    <w:rsid w:val="00427AA6"/>
    <w:rsid w:val="00427BFD"/>
    <w:rsid w:val="00427CB5"/>
    <w:rsid w:val="00427FCF"/>
    <w:rsid w:val="00427FE8"/>
    <w:rsid w:val="0043017F"/>
    <w:rsid w:val="004301F6"/>
    <w:rsid w:val="00430215"/>
    <w:rsid w:val="00430241"/>
    <w:rsid w:val="00430339"/>
    <w:rsid w:val="004304F3"/>
    <w:rsid w:val="004305FC"/>
    <w:rsid w:val="0043070C"/>
    <w:rsid w:val="00430800"/>
    <w:rsid w:val="004311EB"/>
    <w:rsid w:val="0043155F"/>
    <w:rsid w:val="00431731"/>
    <w:rsid w:val="004317E2"/>
    <w:rsid w:val="00431816"/>
    <w:rsid w:val="00431C94"/>
    <w:rsid w:val="0043209C"/>
    <w:rsid w:val="00432334"/>
    <w:rsid w:val="00432480"/>
    <w:rsid w:val="00432644"/>
    <w:rsid w:val="004326C2"/>
    <w:rsid w:val="00432791"/>
    <w:rsid w:val="004327EE"/>
    <w:rsid w:val="0043286F"/>
    <w:rsid w:val="00432AFE"/>
    <w:rsid w:val="00432C36"/>
    <w:rsid w:val="00432EF3"/>
    <w:rsid w:val="004330A7"/>
    <w:rsid w:val="00433325"/>
    <w:rsid w:val="0043337B"/>
    <w:rsid w:val="0043343F"/>
    <w:rsid w:val="004334D7"/>
    <w:rsid w:val="004336FD"/>
    <w:rsid w:val="00433799"/>
    <w:rsid w:val="004337DD"/>
    <w:rsid w:val="0043398F"/>
    <w:rsid w:val="00433BA5"/>
    <w:rsid w:val="00433CBA"/>
    <w:rsid w:val="00434405"/>
    <w:rsid w:val="004347D9"/>
    <w:rsid w:val="0043494B"/>
    <w:rsid w:val="00434A40"/>
    <w:rsid w:val="00434DCF"/>
    <w:rsid w:val="00435297"/>
    <w:rsid w:val="004352E7"/>
    <w:rsid w:val="0043542C"/>
    <w:rsid w:val="004354BA"/>
    <w:rsid w:val="004356E2"/>
    <w:rsid w:val="00435893"/>
    <w:rsid w:val="004358AF"/>
    <w:rsid w:val="00435F55"/>
    <w:rsid w:val="0043637D"/>
    <w:rsid w:val="00436753"/>
    <w:rsid w:val="00436765"/>
    <w:rsid w:val="004367A4"/>
    <w:rsid w:val="00436996"/>
    <w:rsid w:val="00436CC3"/>
    <w:rsid w:val="00436CF3"/>
    <w:rsid w:val="00436D64"/>
    <w:rsid w:val="004374B1"/>
    <w:rsid w:val="0043769A"/>
    <w:rsid w:val="00437A7A"/>
    <w:rsid w:val="004400F3"/>
    <w:rsid w:val="004402A1"/>
    <w:rsid w:val="0044086F"/>
    <w:rsid w:val="0044090C"/>
    <w:rsid w:val="00440E3D"/>
    <w:rsid w:val="0044133A"/>
    <w:rsid w:val="00441688"/>
    <w:rsid w:val="00441A3A"/>
    <w:rsid w:val="00441DB5"/>
    <w:rsid w:val="00441E5A"/>
    <w:rsid w:val="0044238C"/>
    <w:rsid w:val="00442400"/>
    <w:rsid w:val="00442983"/>
    <w:rsid w:val="00442BA8"/>
    <w:rsid w:val="00442CA0"/>
    <w:rsid w:val="00442E39"/>
    <w:rsid w:val="00442F44"/>
    <w:rsid w:val="00442F45"/>
    <w:rsid w:val="0044341F"/>
    <w:rsid w:val="00443598"/>
    <w:rsid w:val="00443823"/>
    <w:rsid w:val="00443ABA"/>
    <w:rsid w:val="00443C8D"/>
    <w:rsid w:val="00443D44"/>
    <w:rsid w:val="00443F1C"/>
    <w:rsid w:val="004443BF"/>
    <w:rsid w:val="004443E2"/>
    <w:rsid w:val="0044444F"/>
    <w:rsid w:val="00444B55"/>
    <w:rsid w:val="00444D8F"/>
    <w:rsid w:val="00444DEA"/>
    <w:rsid w:val="00444E0B"/>
    <w:rsid w:val="00444E7F"/>
    <w:rsid w:val="00445030"/>
    <w:rsid w:val="004450F4"/>
    <w:rsid w:val="00445111"/>
    <w:rsid w:val="00445168"/>
    <w:rsid w:val="0044521B"/>
    <w:rsid w:val="004452AD"/>
    <w:rsid w:val="004454F3"/>
    <w:rsid w:val="00445519"/>
    <w:rsid w:val="00445648"/>
    <w:rsid w:val="00445681"/>
    <w:rsid w:val="004457A4"/>
    <w:rsid w:val="00445C5B"/>
    <w:rsid w:val="00446133"/>
    <w:rsid w:val="00446143"/>
    <w:rsid w:val="004463DB"/>
    <w:rsid w:val="00446599"/>
    <w:rsid w:val="004467EF"/>
    <w:rsid w:val="004468E7"/>
    <w:rsid w:val="00446A6F"/>
    <w:rsid w:val="00446AB0"/>
    <w:rsid w:val="00446AC7"/>
    <w:rsid w:val="00446AE6"/>
    <w:rsid w:val="00446C43"/>
    <w:rsid w:val="00446D87"/>
    <w:rsid w:val="00446E3A"/>
    <w:rsid w:val="00446E6B"/>
    <w:rsid w:val="004470FB"/>
    <w:rsid w:val="004474F9"/>
    <w:rsid w:val="00447624"/>
    <w:rsid w:val="00447683"/>
    <w:rsid w:val="00447AEF"/>
    <w:rsid w:val="00447D75"/>
    <w:rsid w:val="004500B3"/>
    <w:rsid w:val="004505D8"/>
    <w:rsid w:val="004506C7"/>
    <w:rsid w:val="00450716"/>
    <w:rsid w:val="00450841"/>
    <w:rsid w:val="00450899"/>
    <w:rsid w:val="00450DC6"/>
    <w:rsid w:val="004514EB"/>
    <w:rsid w:val="004515F1"/>
    <w:rsid w:val="0045160F"/>
    <w:rsid w:val="00451727"/>
    <w:rsid w:val="004517CD"/>
    <w:rsid w:val="00451C5A"/>
    <w:rsid w:val="00451CD0"/>
    <w:rsid w:val="00451DB7"/>
    <w:rsid w:val="00452279"/>
    <w:rsid w:val="004523A1"/>
    <w:rsid w:val="004523F2"/>
    <w:rsid w:val="0045288D"/>
    <w:rsid w:val="00452ABE"/>
    <w:rsid w:val="00452D85"/>
    <w:rsid w:val="0045331E"/>
    <w:rsid w:val="004538E8"/>
    <w:rsid w:val="0045394C"/>
    <w:rsid w:val="00453FC3"/>
    <w:rsid w:val="004545B9"/>
    <w:rsid w:val="00454790"/>
    <w:rsid w:val="00454810"/>
    <w:rsid w:val="00454991"/>
    <w:rsid w:val="00455097"/>
    <w:rsid w:val="004550A5"/>
    <w:rsid w:val="00455215"/>
    <w:rsid w:val="00455455"/>
    <w:rsid w:val="00455843"/>
    <w:rsid w:val="00455B49"/>
    <w:rsid w:val="00455DAA"/>
    <w:rsid w:val="00455DFC"/>
    <w:rsid w:val="00455E3C"/>
    <w:rsid w:val="00456020"/>
    <w:rsid w:val="00456216"/>
    <w:rsid w:val="00456473"/>
    <w:rsid w:val="004566A0"/>
    <w:rsid w:val="004568C2"/>
    <w:rsid w:val="004569B2"/>
    <w:rsid w:val="00456A2E"/>
    <w:rsid w:val="00456E3C"/>
    <w:rsid w:val="00456F43"/>
    <w:rsid w:val="004570E7"/>
    <w:rsid w:val="004571C8"/>
    <w:rsid w:val="00457212"/>
    <w:rsid w:val="0045733D"/>
    <w:rsid w:val="0045787D"/>
    <w:rsid w:val="004578E8"/>
    <w:rsid w:val="004578FC"/>
    <w:rsid w:val="00457FCA"/>
    <w:rsid w:val="004600C3"/>
    <w:rsid w:val="004601EE"/>
    <w:rsid w:val="004602DD"/>
    <w:rsid w:val="004602E4"/>
    <w:rsid w:val="00460575"/>
    <w:rsid w:val="00460883"/>
    <w:rsid w:val="00460918"/>
    <w:rsid w:val="00460B16"/>
    <w:rsid w:val="00460D4C"/>
    <w:rsid w:val="00461003"/>
    <w:rsid w:val="0046105F"/>
    <w:rsid w:val="00461909"/>
    <w:rsid w:val="00461AF7"/>
    <w:rsid w:val="00461C4E"/>
    <w:rsid w:val="00461EBD"/>
    <w:rsid w:val="00461ECC"/>
    <w:rsid w:val="0046213F"/>
    <w:rsid w:val="00462143"/>
    <w:rsid w:val="004621B1"/>
    <w:rsid w:val="0046271A"/>
    <w:rsid w:val="004627AF"/>
    <w:rsid w:val="004627BA"/>
    <w:rsid w:val="00462E5B"/>
    <w:rsid w:val="00462FA0"/>
    <w:rsid w:val="004631B8"/>
    <w:rsid w:val="004633EE"/>
    <w:rsid w:val="0046349C"/>
    <w:rsid w:val="0046349D"/>
    <w:rsid w:val="0046349F"/>
    <w:rsid w:val="00463501"/>
    <w:rsid w:val="0046378F"/>
    <w:rsid w:val="004639EE"/>
    <w:rsid w:val="00463D0A"/>
    <w:rsid w:val="00463D3B"/>
    <w:rsid w:val="0046419D"/>
    <w:rsid w:val="0046420F"/>
    <w:rsid w:val="00464249"/>
    <w:rsid w:val="00464714"/>
    <w:rsid w:val="004648D9"/>
    <w:rsid w:val="0046495B"/>
    <w:rsid w:val="00464B55"/>
    <w:rsid w:val="00464D75"/>
    <w:rsid w:val="00464F69"/>
    <w:rsid w:val="00465071"/>
    <w:rsid w:val="00465243"/>
    <w:rsid w:val="004652A8"/>
    <w:rsid w:val="004652C4"/>
    <w:rsid w:val="0046592C"/>
    <w:rsid w:val="004659F1"/>
    <w:rsid w:val="00465FB1"/>
    <w:rsid w:val="00466174"/>
    <w:rsid w:val="00466454"/>
    <w:rsid w:val="00466883"/>
    <w:rsid w:val="00466B9B"/>
    <w:rsid w:val="00466CF9"/>
    <w:rsid w:val="00466E0B"/>
    <w:rsid w:val="00466F91"/>
    <w:rsid w:val="00466FCD"/>
    <w:rsid w:val="0046749E"/>
    <w:rsid w:val="0046769D"/>
    <w:rsid w:val="00467920"/>
    <w:rsid w:val="00467B94"/>
    <w:rsid w:val="00467D80"/>
    <w:rsid w:val="00467F43"/>
    <w:rsid w:val="00470011"/>
    <w:rsid w:val="0047012F"/>
    <w:rsid w:val="00470194"/>
    <w:rsid w:val="00470223"/>
    <w:rsid w:val="00470528"/>
    <w:rsid w:val="0047069C"/>
    <w:rsid w:val="004707F4"/>
    <w:rsid w:val="00470DAB"/>
    <w:rsid w:val="00470FAB"/>
    <w:rsid w:val="004711E1"/>
    <w:rsid w:val="0047125C"/>
    <w:rsid w:val="0047153A"/>
    <w:rsid w:val="00471600"/>
    <w:rsid w:val="00471A81"/>
    <w:rsid w:val="00471B87"/>
    <w:rsid w:val="00471C60"/>
    <w:rsid w:val="00471D4F"/>
    <w:rsid w:val="00471E8D"/>
    <w:rsid w:val="0047208D"/>
    <w:rsid w:val="0047222F"/>
    <w:rsid w:val="00472314"/>
    <w:rsid w:val="00472742"/>
    <w:rsid w:val="00472A3A"/>
    <w:rsid w:val="00472AAC"/>
    <w:rsid w:val="00472F2B"/>
    <w:rsid w:val="00473598"/>
    <w:rsid w:val="00473A86"/>
    <w:rsid w:val="00473C84"/>
    <w:rsid w:val="00473CC0"/>
    <w:rsid w:val="004742C0"/>
    <w:rsid w:val="00474338"/>
    <w:rsid w:val="00474DC8"/>
    <w:rsid w:val="00474F01"/>
    <w:rsid w:val="0047504D"/>
    <w:rsid w:val="004750DC"/>
    <w:rsid w:val="00475713"/>
    <w:rsid w:val="0047574A"/>
    <w:rsid w:val="0047590B"/>
    <w:rsid w:val="00475E02"/>
    <w:rsid w:val="00475F15"/>
    <w:rsid w:val="00476030"/>
    <w:rsid w:val="004760F7"/>
    <w:rsid w:val="00476493"/>
    <w:rsid w:val="00476842"/>
    <w:rsid w:val="00476BC9"/>
    <w:rsid w:val="00476DB1"/>
    <w:rsid w:val="00476EAD"/>
    <w:rsid w:val="004771EA"/>
    <w:rsid w:val="0047725E"/>
    <w:rsid w:val="004775B6"/>
    <w:rsid w:val="00477EB2"/>
    <w:rsid w:val="00477F3E"/>
    <w:rsid w:val="00480128"/>
    <w:rsid w:val="0048042A"/>
    <w:rsid w:val="00480434"/>
    <w:rsid w:val="004805D4"/>
    <w:rsid w:val="0048079D"/>
    <w:rsid w:val="004809D1"/>
    <w:rsid w:val="00480BA4"/>
    <w:rsid w:val="00480C02"/>
    <w:rsid w:val="00480F69"/>
    <w:rsid w:val="00481149"/>
    <w:rsid w:val="00481236"/>
    <w:rsid w:val="004812A3"/>
    <w:rsid w:val="004813A0"/>
    <w:rsid w:val="004813DE"/>
    <w:rsid w:val="00481659"/>
    <w:rsid w:val="00481750"/>
    <w:rsid w:val="004817D3"/>
    <w:rsid w:val="004818FD"/>
    <w:rsid w:val="00481DA1"/>
    <w:rsid w:val="00481DB8"/>
    <w:rsid w:val="00481DE7"/>
    <w:rsid w:val="00482056"/>
    <w:rsid w:val="004820E4"/>
    <w:rsid w:val="00482165"/>
    <w:rsid w:val="004822AA"/>
    <w:rsid w:val="00482A81"/>
    <w:rsid w:val="00482C44"/>
    <w:rsid w:val="00482CF6"/>
    <w:rsid w:val="00482DF7"/>
    <w:rsid w:val="00482EFE"/>
    <w:rsid w:val="00482FF8"/>
    <w:rsid w:val="004830C7"/>
    <w:rsid w:val="004831F6"/>
    <w:rsid w:val="004832CE"/>
    <w:rsid w:val="0048345C"/>
    <w:rsid w:val="004834CA"/>
    <w:rsid w:val="00483601"/>
    <w:rsid w:val="0048368C"/>
    <w:rsid w:val="0048384C"/>
    <w:rsid w:val="00483937"/>
    <w:rsid w:val="0048412B"/>
    <w:rsid w:val="0048468C"/>
    <w:rsid w:val="0048475D"/>
    <w:rsid w:val="004847AF"/>
    <w:rsid w:val="00484EB4"/>
    <w:rsid w:val="004850EB"/>
    <w:rsid w:val="00485140"/>
    <w:rsid w:val="004851FB"/>
    <w:rsid w:val="004852FC"/>
    <w:rsid w:val="004856BA"/>
    <w:rsid w:val="004857AB"/>
    <w:rsid w:val="004857F9"/>
    <w:rsid w:val="00485BBD"/>
    <w:rsid w:val="00485BDF"/>
    <w:rsid w:val="00485C5C"/>
    <w:rsid w:val="00485E21"/>
    <w:rsid w:val="00486007"/>
    <w:rsid w:val="004861F0"/>
    <w:rsid w:val="004862B9"/>
    <w:rsid w:val="004863E1"/>
    <w:rsid w:val="004868AF"/>
    <w:rsid w:val="004874DB"/>
    <w:rsid w:val="004875D6"/>
    <w:rsid w:val="0048795D"/>
    <w:rsid w:val="00487B64"/>
    <w:rsid w:val="00487C0D"/>
    <w:rsid w:val="00487C18"/>
    <w:rsid w:val="00487DB3"/>
    <w:rsid w:val="00490116"/>
    <w:rsid w:val="0049031B"/>
    <w:rsid w:val="004906C3"/>
    <w:rsid w:val="00490893"/>
    <w:rsid w:val="00490A4A"/>
    <w:rsid w:val="00490A64"/>
    <w:rsid w:val="00490C18"/>
    <w:rsid w:val="00490CC8"/>
    <w:rsid w:val="0049106A"/>
    <w:rsid w:val="00491369"/>
    <w:rsid w:val="00491898"/>
    <w:rsid w:val="00491AB8"/>
    <w:rsid w:val="00491B5C"/>
    <w:rsid w:val="00492448"/>
    <w:rsid w:val="00492BA1"/>
    <w:rsid w:val="00492DDD"/>
    <w:rsid w:val="00492EC3"/>
    <w:rsid w:val="00493056"/>
    <w:rsid w:val="004939F5"/>
    <w:rsid w:val="00493B4E"/>
    <w:rsid w:val="004948B2"/>
    <w:rsid w:val="00494B03"/>
    <w:rsid w:val="00494B8C"/>
    <w:rsid w:val="004950CE"/>
    <w:rsid w:val="00495758"/>
    <w:rsid w:val="0049590D"/>
    <w:rsid w:val="00495A76"/>
    <w:rsid w:val="00495B47"/>
    <w:rsid w:val="00495DE3"/>
    <w:rsid w:val="0049610E"/>
    <w:rsid w:val="00496113"/>
    <w:rsid w:val="00496170"/>
    <w:rsid w:val="00496583"/>
    <w:rsid w:val="00496835"/>
    <w:rsid w:val="00496846"/>
    <w:rsid w:val="004969C7"/>
    <w:rsid w:val="00496C83"/>
    <w:rsid w:val="00496CA3"/>
    <w:rsid w:val="00496CB4"/>
    <w:rsid w:val="00496D6F"/>
    <w:rsid w:val="00496E5C"/>
    <w:rsid w:val="00496E83"/>
    <w:rsid w:val="0049720A"/>
    <w:rsid w:val="004976C7"/>
    <w:rsid w:val="00497B4F"/>
    <w:rsid w:val="004A0527"/>
    <w:rsid w:val="004A06AA"/>
    <w:rsid w:val="004A0A1F"/>
    <w:rsid w:val="004A0B37"/>
    <w:rsid w:val="004A0BFC"/>
    <w:rsid w:val="004A11E3"/>
    <w:rsid w:val="004A165A"/>
    <w:rsid w:val="004A1693"/>
    <w:rsid w:val="004A1795"/>
    <w:rsid w:val="004A187F"/>
    <w:rsid w:val="004A1AAB"/>
    <w:rsid w:val="004A1C9D"/>
    <w:rsid w:val="004A2213"/>
    <w:rsid w:val="004A24F6"/>
    <w:rsid w:val="004A284C"/>
    <w:rsid w:val="004A2BFB"/>
    <w:rsid w:val="004A2C04"/>
    <w:rsid w:val="004A2C0E"/>
    <w:rsid w:val="004A2CA2"/>
    <w:rsid w:val="004A3411"/>
    <w:rsid w:val="004A3430"/>
    <w:rsid w:val="004A387C"/>
    <w:rsid w:val="004A3B93"/>
    <w:rsid w:val="004A3FB3"/>
    <w:rsid w:val="004A4035"/>
    <w:rsid w:val="004A4408"/>
    <w:rsid w:val="004A4504"/>
    <w:rsid w:val="004A4598"/>
    <w:rsid w:val="004A45A4"/>
    <w:rsid w:val="004A462A"/>
    <w:rsid w:val="004A4630"/>
    <w:rsid w:val="004A46DA"/>
    <w:rsid w:val="004A4892"/>
    <w:rsid w:val="004A4B1D"/>
    <w:rsid w:val="004A4B7A"/>
    <w:rsid w:val="004A4BDD"/>
    <w:rsid w:val="004A4FE0"/>
    <w:rsid w:val="004A5304"/>
    <w:rsid w:val="004A5476"/>
    <w:rsid w:val="004A5614"/>
    <w:rsid w:val="004A56C3"/>
    <w:rsid w:val="004A593A"/>
    <w:rsid w:val="004A5AA8"/>
    <w:rsid w:val="004A5B65"/>
    <w:rsid w:val="004A5BE9"/>
    <w:rsid w:val="004A5E21"/>
    <w:rsid w:val="004A5F31"/>
    <w:rsid w:val="004A5FF6"/>
    <w:rsid w:val="004A626E"/>
    <w:rsid w:val="004A63DA"/>
    <w:rsid w:val="004A6586"/>
    <w:rsid w:val="004A666E"/>
    <w:rsid w:val="004A6911"/>
    <w:rsid w:val="004A6AF1"/>
    <w:rsid w:val="004A6DB2"/>
    <w:rsid w:val="004A6E6C"/>
    <w:rsid w:val="004A6FCF"/>
    <w:rsid w:val="004A708D"/>
    <w:rsid w:val="004A70BE"/>
    <w:rsid w:val="004A7118"/>
    <w:rsid w:val="004A713B"/>
    <w:rsid w:val="004A7196"/>
    <w:rsid w:val="004A729F"/>
    <w:rsid w:val="004A7846"/>
    <w:rsid w:val="004A7B4B"/>
    <w:rsid w:val="004A7DEF"/>
    <w:rsid w:val="004A7EE0"/>
    <w:rsid w:val="004B0000"/>
    <w:rsid w:val="004B004E"/>
    <w:rsid w:val="004B04FB"/>
    <w:rsid w:val="004B086B"/>
    <w:rsid w:val="004B0BC5"/>
    <w:rsid w:val="004B0DA7"/>
    <w:rsid w:val="004B139D"/>
    <w:rsid w:val="004B149C"/>
    <w:rsid w:val="004B1C7D"/>
    <w:rsid w:val="004B1CAC"/>
    <w:rsid w:val="004B1D3A"/>
    <w:rsid w:val="004B268F"/>
    <w:rsid w:val="004B26EC"/>
    <w:rsid w:val="004B26FE"/>
    <w:rsid w:val="004B2732"/>
    <w:rsid w:val="004B2A12"/>
    <w:rsid w:val="004B2A4A"/>
    <w:rsid w:val="004B2B6C"/>
    <w:rsid w:val="004B2D23"/>
    <w:rsid w:val="004B2D99"/>
    <w:rsid w:val="004B32BC"/>
    <w:rsid w:val="004B351F"/>
    <w:rsid w:val="004B36A4"/>
    <w:rsid w:val="004B3700"/>
    <w:rsid w:val="004B3B74"/>
    <w:rsid w:val="004B3BEA"/>
    <w:rsid w:val="004B3C9C"/>
    <w:rsid w:val="004B3DB7"/>
    <w:rsid w:val="004B3F8B"/>
    <w:rsid w:val="004B42FD"/>
    <w:rsid w:val="004B4429"/>
    <w:rsid w:val="004B456E"/>
    <w:rsid w:val="004B4A44"/>
    <w:rsid w:val="004B4A60"/>
    <w:rsid w:val="004B4D0B"/>
    <w:rsid w:val="004B4F11"/>
    <w:rsid w:val="004B500F"/>
    <w:rsid w:val="004B50C0"/>
    <w:rsid w:val="004B53BD"/>
    <w:rsid w:val="004B54FB"/>
    <w:rsid w:val="004B5622"/>
    <w:rsid w:val="004B59C1"/>
    <w:rsid w:val="004B5EA7"/>
    <w:rsid w:val="004B68C7"/>
    <w:rsid w:val="004B69D4"/>
    <w:rsid w:val="004B6A56"/>
    <w:rsid w:val="004B6A58"/>
    <w:rsid w:val="004B6BD4"/>
    <w:rsid w:val="004B6C6E"/>
    <w:rsid w:val="004B6EBA"/>
    <w:rsid w:val="004B6F58"/>
    <w:rsid w:val="004B6F98"/>
    <w:rsid w:val="004B6FB3"/>
    <w:rsid w:val="004B70ED"/>
    <w:rsid w:val="004B7155"/>
    <w:rsid w:val="004B734B"/>
    <w:rsid w:val="004B7363"/>
    <w:rsid w:val="004B7689"/>
    <w:rsid w:val="004B77F0"/>
    <w:rsid w:val="004B7ACB"/>
    <w:rsid w:val="004B7B32"/>
    <w:rsid w:val="004B7B6B"/>
    <w:rsid w:val="004B7B86"/>
    <w:rsid w:val="004B7D20"/>
    <w:rsid w:val="004B7E88"/>
    <w:rsid w:val="004C0242"/>
    <w:rsid w:val="004C072D"/>
    <w:rsid w:val="004C09EC"/>
    <w:rsid w:val="004C0A77"/>
    <w:rsid w:val="004C0E4A"/>
    <w:rsid w:val="004C1060"/>
    <w:rsid w:val="004C11E7"/>
    <w:rsid w:val="004C12E7"/>
    <w:rsid w:val="004C15F0"/>
    <w:rsid w:val="004C17E2"/>
    <w:rsid w:val="004C1873"/>
    <w:rsid w:val="004C1E0B"/>
    <w:rsid w:val="004C2149"/>
    <w:rsid w:val="004C219B"/>
    <w:rsid w:val="004C221E"/>
    <w:rsid w:val="004C24E2"/>
    <w:rsid w:val="004C26B9"/>
    <w:rsid w:val="004C28A9"/>
    <w:rsid w:val="004C2A62"/>
    <w:rsid w:val="004C2A7E"/>
    <w:rsid w:val="004C2F34"/>
    <w:rsid w:val="004C2F99"/>
    <w:rsid w:val="004C300A"/>
    <w:rsid w:val="004C302B"/>
    <w:rsid w:val="004C317C"/>
    <w:rsid w:val="004C3433"/>
    <w:rsid w:val="004C34ED"/>
    <w:rsid w:val="004C34EE"/>
    <w:rsid w:val="004C376B"/>
    <w:rsid w:val="004C381C"/>
    <w:rsid w:val="004C384B"/>
    <w:rsid w:val="004C38FC"/>
    <w:rsid w:val="004C3D86"/>
    <w:rsid w:val="004C3DA9"/>
    <w:rsid w:val="004C44BE"/>
    <w:rsid w:val="004C4A21"/>
    <w:rsid w:val="004C515E"/>
    <w:rsid w:val="004C5259"/>
    <w:rsid w:val="004C5301"/>
    <w:rsid w:val="004C5518"/>
    <w:rsid w:val="004C5597"/>
    <w:rsid w:val="004C55AC"/>
    <w:rsid w:val="004C55FD"/>
    <w:rsid w:val="004C5773"/>
    <w:rsid w:val="004C5879"/>
    <w:rsid w:val="004C6003"/>
    <w:rsid w:val="004C63E6"/>
    <w:rsid w:val="004C64E7"/>
    <w:rsid w:val="004C68A9"/>
    <w:rsid w:val="004C6BA2"/>
    <w:rsid w:val="004C6C0F"/>
    <w:rsid w:val="004C6CDB"/>
    <w:rsid w:val="004C701A"/>
    <w:rsid w:val="004C703F"/>
    <w:rsid w:val="004C716C"/>
    <w:rsid w:val="004C73CF"/>
    <w:rsid w:val="004C75CA"/>
    <w:rsid w:val="004C7807"/>
    <w:rsid w:val="004C7A33"/>
    <w:rsid w:val="004C7A61"/>
    <w:rsid w:val="004C7CC4"/>
    <w:rsid w:val="004D0221"/>
    <w:rsid w:val="004D09CD"/>
    <w:rsid w:val="004D0A14"/>
    <w:rsid w:val="004D0C24"/>
    <w:rsid w:val="004D0CDA"/>
    <w:rsid w:val="004D1005"/>
    <w:rsid w:val="004D115F"/>
    <w:rsid w:val="004D1293"/>
    <w:rsid w:val="004D1297"/>
    <w:rsid w:val="004D136C"/>
    <w:rsid w:val="004D13C3"/>
    <w:rsid w:val="004D1504"/>
    <w:rsid w:val="004D1669"/>
    <w:rsid w:val="004D184A"/>
    <w:rsid w:val="004D1999"/>
    <w:rsid w:val="004D1A38"/>
    <w:rsid w:val="004D1E74"/>
    <w:rsid w:val="004D1F01"/>
    <w:rsid w:val="004D1F25"/>
    <w:rsid w:val="004D25A3"/>
    <w:rsid w:val="004D2807"/>
    <w:rsid w:val="004D2863"/>
    <w:rsid w:val="004D299C"/>
    <w:rsid w:val="004D29B5"/>
    <w:rsid w:val="004D2BA9"/>
    <w:rsid w:val="004D2C74"/>
    <w:rsid w:val="004D2CF7"/>
    <w:rsid w:val="004D3192"/>
    <w:rsid w:val="004D376D"/>
    <w:rsid w:val="004D3DAB"/>
    <w:rsid w:val="004D3DAC"/>
    <w:rsid w:val="004D3E64"/>
    <w:rsid w:val="004D3EEE"/>
    <w:rsid w:val="004D4319"/>
    <w:rsid w:val="004D465A"/>
    <w:rsid w:val="004D479A"/>
    <w:rsid w:val="004D497C"/>
    <w:rsid w:val="004D4BF0"/>
    <w:rsid w:val="004D4D57"/>
    <w:rsid w:val="004D4E04"/>
    <w:rsid w:val="004D5183"/>
    <w:rsid w:val="004D5191"/>
    <w:rsid w:val="004D553A"/>
    <w:rsid w:val="004D5AB3"/>
    <w:rsid w:val="004D5C76"/>
    <w:rsid w:val="004D5D60"/>
    <w:rsid w:val="004D5F99"/>
    <w:rsid w:val="004D6097"/>
    <w:rsid w:val="004D64DD"/>
    <w:rsid w:val="004D64F1"/>
    <w:rsid w:val="004D6680"/>
    <w:rsid w:val="004D66E4"/>
    <w:rsid w:val="004D67DC"/>
    <w:rsid w:val="004D69BC"/>
    <w:rsid w:val="004D6C76"/>
    <w:rsid w:val="004D708C"/>
    <w:rsid w:val="004D71D1"/>
    <w:rsid w:val="004D75EF"/>
    <w:rsid w:val="004D7700"/>
    <w:rsid w:val="004D7A36"/>
    <w:rsid w:val="004E0044"/>
    <w:rsid w:val="004E0492"/>
    <w:rsid w:val="004E0551"/>
    <w:rsid w:val="004E0C40"/>
    <w:rsid w:val="004E0D39"/>
    <w:rsid w:val="004E10B5"/>
    <w:rsid w:val="004E1255"/>
    <w:rsid w:val="004E12D3"/>
    <w:rsid w:val="004E14D7"/>
    <w:rsid w:val="004E180F"/>
    <w:rsid w:val="004E1AC1"/>
    <w:rsid w:val="004E1AFB"/>
    <w:rsid w:val="004E1EA5"/>
    <w:rsid w:val="004E2079"/>
    <w:rsid w:val="004E2166"/>
    <w:rsid w:val="004E2321"/>
    <w:rsid w:val="004E25E9"/>
    <w:rsid w:val="004E2692"/>
    <w:rsid w:val="004E2931"/>
    <w:rsid w:val="004E2CA9"/>
    <w:rsid w:val="004E2D96"/>
    <w:rsid w:val="004E2E2E"/>
    <w:rsid w:val="004E2FC0"/>
    <w:rsid w:val="004E3361"/>
    <w:rsid w:val="004E36C3"/>
    <w:rsid w:val="004E377C"/>
    <w:rsid w:val="004E3885"/>
    <w:rsid w:val="004E392A"/>
    <w:rsid w:val="004E3AC7"/>
    <w:rsid w:val="004E3AC9"/>
    <w:rsid w:val="004E3BDD"/>
    <w:rsid w:val="004E3CAD"/>
    <w:rsid w:val="004E4106"/>
    <w:rsid w:val="004E4267"/>
    <w:rsid w:val="004E4357"/>
    <w:rsid w:val="004E4728"/>
    <w:rsid w:val="004E4851"/>
    <w:rsid w:val="004E485E"/>
    <w:rsid w:val="004E4B66"/>
    <w:rsid w:val="004E5504"/>
    <w:rsid w:val="004E5679"/>
    <w:rsid w:val="004E596B"/>
    <w:rsid w:val="004E5ADF"/>
    <w:rsid w:val="004E5EF4"/>
    <w:rsid w:val="004E6027"/>
    <w:rsid w:val="004E648F"/>
    <w:rsid w:val="004E6530"/>
    <w:rsid w:val="004E65E2"/>
    <w:rsid w:val="004E6803"/>
    <w:rsid w:val="004E68A4"/>
    <w:rsid w:val="004E6E8A"/>
    <w:rsid w:val="004E7646"/>
    <w:rsid w:val="004E77E4"/>
    <w:rsid w:val="004E7820"/>
    <w:rsid w:val="004E7BF1"/>
    <w:rsid w:val="004E7C13"/>
    <w:rsid w:val="004E7E01"/>
    <w:rsid w:val="004F00AD"/>
    <w:rsid w:val="004F0222"/>
    <w:rsid w:val="004F0607"/>
    <w:rsid w:val="004F078D"/>
    <w:rsid w:val="004F0B58"/>
    <w:rsid w:val="004F0BC2"/>
    <w:rsid w:val="004F0E51"/>
    <w:rsid w:val="004F0F94"/>
    <w:rsid w:val="004F11FB"/>
    <w:rsid w:val="004F13A7"/>
    <w:rsid w:val="004F157C"/>
    <w:rsid w:val="004F15BC"/>
    <w:rsid w:val="004F1787"/>
    <w:rsid w:val="004F18AB"/>
    <w:rsid w:val="004F18EB"/>
    <w:rsid w:val="004F1D07"/>
    <w:rsid w:val="004F1DD0"/>
    <w:rsid w:val="004F1E26"/>
    <w:rsid w:val="004F1FF8"/>
    <w:rsid w:val="004F2069"/>
    <w:rsid w:val="004F226B"/>
    <w:rsid w:val="004F238E"/>
    <w:rsid w:val="004F2470"/>
    <w:rsid w:val="004F250F"/>
    <w:rsid w:val="004F2669"/>
    <w:rsid w:val="004F26F9"/>
    <w:rsid w:val="004F2BC2"/>
    <w:rsid w:val="004F2BF1"/>
    <w:rsid w:val="004F2C57"/>
    <w:rsid w:val="004F2DF1"/>
    <w:rsid w:val="004F2EDD"/>
    <w:rsid w:val="004F2F56"/>
    <w:rsid w:val="004F3221"/>
    <w:rsid w:val="004F342E"/>
    <w:rsid w:val="004F34E5"/>
    <w:rsid w:val="004F3AC7"/>
    <w:rsid w:val="004F3AFA"/>
    <w:rsid w:val="004F3EB9"/>
    <w:rsid w:val="004F4063"/>
    <w:rsid w:val="004F40F1"/>
    <w:rsid w:val="004F4184"/>
    <w:rsid w:val="004F41B8"/>
    <w:rsid w:val="004F426A"/>
    <w:rsid w:val="004F448F"/>
    <w:rsid w:val="004F4699"/>
    <w:rsid w:val="004F4DE7"/>
    <w:rsid w:val="004F4E08"/>
    <w:rsid w:val="004F4E1B"/>
    <w:rsid w:val="004F5033"/>
    <w:rsid w:val="004F504B"/>
    <w:rsid w:val="004F54BD"/>
    <w:rsid w:val="004F57F4"/>
    <w:rsid w:val="004F5948"/>
    <w:rsid w:val="004F5CAC"/>
    <w:rsid w:val="004F5E1D"/>
    <w:rsid w:val="004F5EC7"/>
    <w:rsid w:val="004F5F4B"/>
    <w:rsid w:val="004F60EE"/>
    <w:rsid w:val="004F6164"/>
    <w:rsid w:val="004F673A"/>
    <w:rsid w:val="004F67EB"/>
    <w:rsid w:val="004F6A54"/>
    <w:rsid w:val="004F6B78"/>
    <w:rsid w:val="004F6C6A"/>
    <w:rsid w:val="004F6D1F"/>
    <w:rsid w:val="004F7264"/>
    <w:rsid w:val="004F7319"/>
    <w:rsid w:val="004F7341"/>
    <w:rsid w:val="004F74A5"/>
    <w:rsid w:val="004F7AE9"/>
    <w:rsid w:val="004F7DAB"/>
    <w:rsid w:val="0050010B"/>
    <w:rsid w:val="0050020F"/>
    <w:rsid w:val="0050053B"/>
    <w:rsid w:val="00500848"/>
    <w:rsid w:val="00500AF0"/>
    <w:rsid w:val="00500C2E"/>
    <w:rsid w:val="00500D29"/>
    <w:rsid w:val="00500EB4"/>
    <w:rsid w:val="00500F1E"/>
    <w:rsid w:val="00500F6D"/>
    <w:rsid w:val="00501032"/>
    <w:rsid w:val="0050137E"/>
    <w:rsid w:val="0050153B"/>
    <w:rsid w:val="00501675"/>
    <w:rsid w:val="0050176A"/>
    <w:rsid w:val="005019AE"/>
    <w:rsid w:val="00501B6B"/>
    <w:rsid w:val="00501CB9"/>
    <w:rsid w:val="00501CFB"/>
    <w:rsid w:val="00502181"/>
    <w:rsid w:val="005022CE"/>
    <w:rsid w:val="0050256C"/>
    <w:rsid w:val="005025D7"/>
    <w:rsid w:val="0050261C"/>
    <w:rsid w:val="00502640"/>
    <w:rsid w:val="0050277F"/>
    <w:rsid w:val="00502807"/>
    <w:rsid w:val="00502A5C"/>
    <w:rsid w:val="00502C69"/>
    <w:rsid w:val="00502D62"/>
    <w:rsid w:val="00502F1C"/>
    <w:rsid w:val="0050310A"/>
    <w:rsid w:val="00503187"/>
    <w:rsid w:val="0050343E"/>
    <w:rsid w:val="0050363F"/>
    <w:rsid w:val="005039E9"/>
    <w:rsid w:val="00503AF9"/>
    <w:rsid w:val="00503C43"/>
    <w:rsid w:val="00503C59"/>
    <w:rsid w:val="00503C94"/>
    <w:rsid w:val="00503E24"/>
    <w:rsid w:val="00504474"/>
    <w:rsid w:val="00504A0D"/>
    <w:rsid w:val="00504A92"/>
    <w:rsid w:val="00504C3F"/>
    <w:rsid w:val="00504D8D"/>
    <w:rsid w:val="00504DC4"/>
    <w:rsid w:val="0050555B"/>
    <w:rsid w:val="00505572"/>
    <w:rsid w:val="005055F8"/>
    <w:rsid w:val="005056D0"/>
    <w:rsid w:val="00505706"/>
    <w:rsid w:val="00505CD6"/>
    <w:rsid w:val="0050627C"/>
    <w:rsid w:val="005064A1"/>
    <w:rsid w:val="00506502"/>
    <w:rsid w:val="005065B0"/>
    <w:rsid w:val="00506DB5"/>
    <w:rsid w:val="00506EB4"/>
    <w:rsid w:val="00506F0C"/>
    <w:rsid w:val="00506FCA"/>
    <w:rsid w:val="005071C3"/>
    <w:rsid w:val="0050748B"/>
    <w:rsid w:val="0050755C"/>
    <w:rsid w:val="005076BF"/>
    <w:rsid w:val="00507715"/>
    <w:rsid w:val="00507956"/>
    <w:rsid w:val="005079CB"/>
    <w:rsid w:val="00507CFB"/>
    <w:rsid w:val="00507F6F"/>
    <w:rsid w:val="00510054"/>
    <w:rsid w:val="005101AC"/>
    <w:rsid w:val="005102CF"/>
    <w:rsid w:val="00510350"/>
    <w:rsid w:val="00510841"/>
    <w:rsid w:val="00510A8B"/>
    <w:rsid w:val="00511056"/>
    <w:rsid w:val="005114C7"/>
    <w:rsid w:val="00511693"/>
    <w:rsid w:val="00511993"/>
    <w:rsid w:val="0051206E"/>
    <w:rsid w:val="00512161"/>
    <w:rsid w:val="00512335"/>
    <w:rsid w:val="00512502"/>
    <w:rsid w:val="0051276E"/>
    <w:rsid w:val="00512C50"/>
    <w:rsid w:val="00512E94"/>
    <w:rsid w:val="00512EBD"/>
    <w:rsid w:val="00512F80"/>
    <w:rsid w:val="00512FBB"/>
    <w:rsid w:val="00513012"/>
    <w:rsid w:val="0051307F"/>
    <w:rsid w:val="005131F8"/>
    <w:rsid w:val="0051339D"/>
    <w:rsid w:val="0051344F"/>
    <w:rsid w:val="00513610"/>
    <w:rsid w:val="0051382A"/>
    <w:rsid w:val="00513960"/>
    <w:rsid w:val="00513A9E"/>
    <w:rsid w:val="00513D0E"/>
    <w:rsid w:val="00513FBA"/>
    <w:rsid w:val="005142B8"/>
    <w:rsid w:val="00514382"/>
    <w:rsid w:val="005144AB"/>
    <w:rsid w:val="005144F9"/>
    <w:rsid w:val="00514939"/>
    <w:rsid w:val="00514F87"/>
    <w:rsid w:val="00515078"/>
    <w:rsid w:val="005150A7"/>
    <w:rsid w:val="005150D1"/>
    <w:rsid w:val="0051534A"/>
    <w:rsid w:val="00515595"/>
    <w:rsid w:val="005156E2"/>
    <w:rsid w:val="0051587B"/>
    <w:rsid w:val="005159E4"/>
    <w:rsid w:val="00515CB6"/>
    <w:rsid w:val="00515D57"/>
    <w:rsid w:val="00516637"/>
    <w:rsid w:val="00516709"/>
    <w:rsid w:val="005168F9"/>
    <w:rsid w:val="005169C7"/>
    <w:rsid w:val="00516B4D"/>
    <w:rsid w:val="00516F02"/>
    <w:rsid w:val="00517142"/>
    <w:rsid w:val="005171DF"/>
    <w:rsid w:val="0051730F"/>
    <w:rsid w:val="00517545"/>
    <w:rsid w:val="0051760A"/>
    <w:rsid w:val="0051793F"/>
    <w:rsid w:val="00520002"/>
    <w:rsid w:val="00520296"/>
    <w:rsid w:val="005202DE"/>
    <w:rsid w:val="0052030D"/>
    <w:rsid w:val="0052054C"/>
    <w:rsid w:val="00520788"/>
    <w:rsid w:val="00520C0A"/>
    <w:rsid w:val="00521386"/>
    <w:rsid w:val="00521659"/>
    <w:rsid w:val="00521B49"/>
    <w:rsid w:val="00521B6D"/>
    <w:rsid w:val="00521DAA"/>
    <w:rsid w:val="005220E0"/>
    <w:rsid w:val="005222A9"/>
    <w:rsid w:val="00522423"/>
    <w:rsid w:val="00522427"/>
    <w:rsid w:val="005224E6"/>
    <w:rsid w:val="005228D4"/>
    <w:rsid w:val="0052290D"/>
    <w:rsid w:val="005229B7"/>
    <w:rsid w:val="00522C5B"/>
    <w:rsid w:val="00522D61"/>
    <w:rsid w:val="00523385"/>
    <w:rsid w:val="00523412"/>
    <w:rsid w:val="005238F3"/>
    <w:rsid w:val="0052399D"/>
    <w:rsid w:val="00523A90"/>
    <w:rsid w:val="00523D29"/>
    <w:rsid w:val="005240D2"/>
    <w:rsid w:val="00524187"/>
    <w:rsid w:val="005246C2"/>
    <w:rsid w:val="00524706"/>
    <w:rsid w:val="00524755"/>
    <w:rsid w:val="00524A81"/>
    <w:rsid w:val="00525386"/>
    <w:rsid w:val="00525510"/>
    <w:rsid w:val="005256BA"/>
    <w:rsid w:val="00525744"/>
    <w:rsid w:val="005257E1"/>
    <w:rsid w:val="00525BC9"/>
    <w:rsid w:val="00525C88"/>
    <w:rsid w:val="00526242"/>
    <w:rsid w:val="0052625F"/>
    <w:rsid w:val="00526830"/>
    <w:rsid w:val="00526865"/>
    <w:rsid w:val="0052691F"/>
    <w:rsid w:val="00526BD9"/>
    <w:rsid w:val="00526CF8"/>
    <w:rsid w:val="00526D11"/>
    <w:rsid w:val="00526F44"/>
    <w:rsid w:val="00526F6B"/>
    <w:rsid w:val="005271FA"/>
    <w:rsid w:val="005272DD"/>
    <w:rsid w:val="00527449"/>
    <w:rsid w:val="00527573"/>
    <w:rsid w:val="00527628"/>
    <w:rsid w:val="0052762D"/>
    <w:rsid w:val="0052786D"/>
    <w:rsid w:val="0052795D"/>
    <w:rsid w:val="00527D56"/>
    <w:rsid w:val="00527D79"/>
    <w:rsid w:val="00527FC1"/>
    <w:rsid w:val="005302C6"/>
    <w:rsid w:val="005308D0"/>
    <w:rsid w:val="005308E0"/>
    <w:rsid w:val="00530902"/>
    <w:rsid w:val="00530AA6"/>
    <w:rsid w:val="00530F02"/>
    <w:rsid w:val="00531165"/>
    <w:rsid w:val="00531222"/>
    <w:rsid w:val="00531367"/>
    <w:rsid w:val="0053147E"/>
    <w:rsid w:val="0053161F"/>
    <w:rsid w:val="00531A66"/>
    <w:rsid w:val="00531BB4"/>
    <w:rsid w:val="00531CA0"/>
    <w:rsid w:val="00531CDA"/>
    <w:rsid w:val="00531E5B"/>
    <w:rsid w:val="005320FA"/>
    <w:rsid w:val="005322BF"/>
    <w:rsid w:val="0053253B"/>
    <w:rsid w:val="0053262B"/>
    <w:rsid w:val="00532682"/>
    <w:rsid w:val="00532776"/>
    <w:rsid w:val="00532929"/>
    <w:rsid w:val="005330F2"/>
    <w:rsid w:val="00533112"/>
    <w:rsid w:val="005331C4"/>
    <w:rsid w:val="0053326E"/>
    <w:rsid w:val="005332C1"/>
    <w:rsid w:val="00533564"/>
    <w:rsid w:val="00533712"/>
    <w:rsid w:val="00533AA3"/>
    <w:rsid w:val="00533BD3"/>
    <w:rsid w:val="00533EED"/>
    <w:rsid w:val="00533EFE"/>
    <w:rsid w:val="0053418E"/>
    <w:rsid w:val="005342A0"/>
    <w:rsid w:val="00534939"/>
    <w:rsid w:val="00534A8B"/>
    <w:rsid w:val="00534B24"/>
    <w:rsid w:val="00535043"/>
    <w:rsid w:val="00535296"/>
    <w:rsid w:val="00535378"/>
    <w:rsid w:val="005353A7"/>
    <w:rsid w:val="005353D4"/>
    <w:rsid w:val="00535455"/>
    <w:rsid w:val="00535562"/>
    <w:rsid w:val="00535C73"/>
    <w:rsid w:val="00535CE9"/>
    <w:rsid w:val="00536130"/>
    <w:rsid w:val="005362B6"/>
    <w:rsid w:val="00536635"/>
    <w:rsid w:val="0053668E"/>
    <w:rsid w:val="00536798"/>
    <w:rsid w:val="005368D3"/>
    <w:rsid w:val="00536F5D"/>
    <w:rsid w:val="005374F5"/>
    <w:rsid w:val="00537511"/>
    <w:rsid w:val="005379B1"/>
    <w:rsid w:val="00537AE7"/>
    <w:rsid w:val="00537C77"/>
    <w:rsid w:val="00537EA8"/>
    <w:rsid w:val="00537EB3"/>
    <w:rsid w:val="00537F33"/>
    <w:rsid w:val="00537FAA"/>
    <w:rsid w:val="00540337"/>
    <w:rsid w:val="00540461"/>
    <w:rsid w:val="0054061D"/>
    <w:rsid w:val="00540645"/>
    <w:rsid w:val="005406DA"/>
    <w:rsid w:val="00540786"/>
    <w:rsid w:val="005407F5"/>
    <w:rsid w:val="00540919"/>
    <w:rsid w:val="00540A9D"/>
    <w:rsid w:val="00540C92"/>
    <w:rsid w:val="00540DB8"/>
    <w:rsid w:val="00540F40"/>
    <w:rsid w:val="00540FE6"/>
    <w:rsid w:val="00541166"/>
    <w:rsid w:val="005412F3"/>
    <w:rsid w:val="00541AFA"/>
    <w:rsid w:val="00541BD8"/>
    <w:rsid w:val="00541BE0"/>
    <w:rsid w:val="00542049"/>
    <w:rsid w:val="005421F2"/>
    <w:rsid w:val="00542359"/>
    <w:rsid w:val="0054248C"/>
    <w:rsid w:val="0054263C"/>
    <w:rsid w:val="005426F1"/>
    <w:rsid w:val="005428EB"/>
    <w:rsid w:val="00542B83"/>
    <w:rsid w:val="00542C89"/>
    <w:rsid w:val="00542D0F"/>
    <w:rsid w:val="00542FDA"/>
    <w:rsid w:val="00543077"/>
    <w:rsid w:val="005432F8"/>
    <w:rsid w:val="00543336"/>
    <w:rsid w:val="0054335F"/>
    <w:rsid w:val="005434E4"/>
    <w:rsid w:val="005436C5"/>
    <w:rsid w:val="005436FD"/>
    <w:rsid w:val="005437C5"/>
    <w:rsid w:val="00543AA5"/>
    <w:rsid w:val="00543B99"/>
    <w:rsid w:val="00543BEE"/>
    <w:rsid w:val="00543EF3"/>
    <w:rsid w:val="005442C5"/>
    <w:rsid w:val="00544602"/>
    <w:rsid w:val="0054489F"/>
    <w:rsid w:val="00545509"/>
    <w:rsid w:val="00545526"/>
    <w:rsid w:val="00545555"/>
    <w:rsid w:val="005456E9"/>
    <w:rsid w:val="005459F5"/>
    <w:rsid w:val="00545A1D"/>
    <w:rsid w:val="00545D04"/>
    <w:rsid w:val="00546239"/>
    <w:rsid w:val="005466D4"/>
    <w:rsid w:val="0054685F"/>
    <w:rsid w:val="005469F5"/>
    <w:rsid w:val="00546A7F"/>
    <w:rsid w:val="00546F7F"/>
    <w:rsid w:val="00547090"/>
    <w:rsid w:val="0054756E"/>
    <w:rsid w:val="00547898"/>
    <w:rsid w:val="00547A3E"/>
    <w:rsid w:val="00547A60"/>
    <w:rsid w:val="00547AFE"/>
    <w:rsid w:val="00547FFA"/>
    <w:rsid w:val="005501FE"/>
    <w:rsid w:val="005502F8"/>
    <w:rsid w:val="0055031F"/>
    <w:rsid w:val="0055059B"/>
    <w:rsid w:val="00550844"/>
    <w:rsid w:val="00550B40"/>
    <w:rsid w:val="00550B67"/>
    <w:rsid w:val="00550BBB"/>
    <w:rsid w:val="00550DD2"/>
    <w:rsid w:val="005511FE"/>
    <w:rsid w:val="005516D5"/>
    <w:rsid w:val="005516E6"/>
    <w:rsid w:val="00551D4A"/>
    <w:rsid w:val="00551F37"/>
    <w:rsid w:val="00552053"/>
    <w:rsid w:val="0055210E"/>
    <w:rsid w:val="0055225E"/>
    <w:rsid w:val="005525BE"/>
    <w:rsid w:val="0055264E"/>
    <w:rsid w:val="005526D6"/>
    <w:rsid w:val="005526D7"/>
    <w:rsid w:val="00552A78"/>
    <w:rsid w:val="00552C5B"/>
    <w:rsid w:val="00552F93"/>
    <w:rsid w:val="00553177"/>
    <w:rsid w:val="00553221"/>
    <w:rsid w:val="00553345"/>
    <w:rsid w:val="0055350F"/>
    <w:rsid w:val="00553E2C"/>
    <w:rsid w:val="00554970"/>
    <w:rsid w:val="00554A36"/>
    <w:rsid w:val="00554AE6"/>
    <w:rsid w:val="00555174"/>
    <w:rsid w:val="005553F5"/>
    <w:rsid w:val="00555C10"/>
    <w:rsid w:val="00555CBC"/>
    <w:rsid w:val="00555CE7"/>
    <w:rsid w:val="00555E20"/>
    <w:rsid w:val="0055601B"/>
    <w:rsid w:val="00556033"/>
    <w:rsid w:val="005560BF"/>
    <w:rsid w:val="005560DC"/>
    <w:rsid w:val="005561FE"/>
    <w:rsid w:val="0055658E"/>
    <w:rsid w:val="005566BC"/>
    <w:rsid w:val="0055679E"/>
    <w:rsid w:val="00556972"/>
    <w:rsid w:val="00556C19"/>
    <w:rsid w:val="00556DE2"/>
    <w:rsid w:val="00556E31"/>
    <w:rsid w:val="00557255"/>
    <w:rsid w:val="0055753A"/>
    <w:rsid w:val="005576A3"/>
    <w:rsid w:val="005600F6"/>
    <w:rsid w:val="00560113"/>
    <w:rsid w:val="0056022F"/>
    <w:rsid w:val="00560326"/>
    <w:rsid w:val="0056033A"/>
    <w:rsid w:val="00560492"/>
    <w:rsid w:val="0056049F"/>
    <w:rsid w:val="00560540"/>
    <w:rsid w:val="005607C1"/>
    <w:rsid w:val="00560875"/>
    <w:rsid w:val="00560EB2"/>
    <w:rsid w:val="005611EF"/>
    <w:rsid w:val="00561571"/>
    <w:rsid w:val="0056165C"/>
    <w:rsid w:val="005616A7"/>
    <w:rsid w:val="00561A98"/>
    <w:rsid w:val="00561B03"/>
    <w:rsid w:val="00561BEF"/>
    <w:rsid w:val="00561C27"/>
    <w:rsid w:val="00561D14"/>
    <w:rsid w:val="00561E1E"/>
    <w:rsid w:val="00561FD6"/>
    <w:rsid w:val="0056217E"/>
    <w:rsid w:val="00562529"/>
    <w:rsid w:val="00562AF7"/>
    <w:rsid w:val="00562E36"/>
    <w:rsid w:val="00562FE3"/>
    <w:rsid w:val="005631CB"/>
    <w:rsid w:val="005632B6"/>
    <w:rsid w:val="005634DC"/>
    <w:rsid w:val="0056359D"/>
    <w:rsid w:val="005635C8"/>
    <w:rsid w:val="00563855"/>
    <w:rsid w:val="00563AA3"/>
    <w:rsid w:val="00563B1D"/>
    <w:rsid w:val="00563B87"/>
    <w:rsid w:val="00563EB0"/>
    <w:rsid w:val="00564119"/>
    <w:rsid w:val="00564497"/>
    <w:rsid w:val="005646F0"/>
    <w:rsid w:val="005647E3"/>
    <w:rsid w:val="00564863"/>
    <w:rsid w:val="00564925"/>
    <w:rsid w:val="00564B07"/>
    <w:rsid w:val="00564B6D"/>
    <w:rsid w:val="00564C5E"/>
    <w:rsid w:val="00564F5A"/>
    <w:rsid w:val="00565047"/>
    <w:rsid w:val="0056508E"/>
    <w:rsid w:val="005650DC"/>
    <w:rsid w:val="00565114"/>
    <w:rsid w:val="00565171"/>
    <w:rsid w:val="00565197"/>
    <w:rsid w:val="00565561"/>
    <w:rsid w:val="0056584B"/>
    <w:rsid w:val="005659B6"/>
    <w:rsid w:val="00565AB4"/>
    <w:rsid w:val="00565B2F"/>
    <w:rsid w:val="00565BA1"/>
    <w:rsid w:val="005660C1"/>
    <w:rsid w:val="0056636F"/>
    <w:rsid w:val="005664FD"/>
    <w:rsid w:val="0056653D"/>
    <w:rsid w:val="005666B7"/>
    <w:rsid w:val="00566C25"/>
    <w:rsid w:val="00566C9B"/>
    <w:rsid w:val="00566D5D"/>
    <w:rsid w:val="00566F6D"/>
    <w:rsid w:val="005673A7"/>
    <w:rsid w:val="005673FA"/>
    <w:rsid w:val="005676D1"/>
    <w:rsid w:val="00567800"/>
    <w:rsid w:val="00567CC3"/>
    <w:rsid w:val="00567F23"/>
    <w:rsid w:val="0057018A"/>
    <w:rsid w:val="005704D7"/>
    <w:rsid w:val="0057076A"/>
    <w:rsid w:val="005708DF"/>
    <w:rsid w:val="00570B09"/>
    <w:rsid w:val="00570B79"/>
    <w:rsid w:val="00570C04"/>
    <w:rsid w:val="00570C75"/>
    <w:rsid w:val="00570E9C"/>
    <w:rsid w:val="00571727"/>
    <w:rsid w:val="005717A5"/>
    <w:rsid w:val="00571B90"/>
    <w:rsid w:val="00571BD7"/>
    <w:rsid w:val="00571E65"/>
    <w:rsid w:val="00571ECA"/>
    <w:rsid w:val="00571F88"/>
    <w:rsid w:val="00572070"/>
    <w:rsid w:val="00572101"/>
    <w:rsid w:val="005721AB"/>
    <w:rsid w:val="0057225C"/>
    <w:rsid w:val="0057270D"/>
    <w:rsid w:val="005728AF"/>
    <w:rsid w:val="0057293B"/>
    <w:rsid w:val="00572B9C"/>
    <w:rsid w:val="00572E12"/>
    <w:rsid w:val="005731D8"/>
    <w:rsid w:val="00573766"/>
    <w:rsid w:val="00573F0C"/>
    <w:rsid w:val="0057408F"/>
    <w:rsid w:val="0057421E"/>
    <w:rsid w:val="005748D2"/>
    <w:rsid w:val="00574A15"/>
    <w:rsid w:val="005750CB"/>
    <w:rsid w:val="005751FC"/>
    <w:rsid w:val="00575348"/>
    <w:rsid w:val="00575456"/>
    <w:rsid w:val="0057557E"/>
    <w:rsid w:val="005755B6"/>
    <w:rsid w:val="0057561E"/>
    <w:rsid w:val="0057565C"/>
    <w:rsid w:val="0057575E"/>
    <w:rsid w:val="00575A3C"/>
    <w:rsid w:val="00575BD4"/>
    <w:rsid w:val="00575C85"/>
    <w:rsid w:val="0057610A"/>
    <w:rsid w:val="005765DE"/>
    <w:rsid w:val="00576625"/>
    <w:rsid w:val="005766AC"/>
    <w:rsid w:val="005766B3"/>
    <w:rsid w:val="005767B4"/>
    <w:rsid w:val="00576DF2"/>
    <w:rsid w:val="00577018"/>
    <w:rsid w:val="00577178"/>
    <w:rsid w:val="00577561"/>
    <w:rsid w:val="0057780F"/>
    <w:rsid w:val="00577A7B"/>
    <w:rsid w:val="00577C96"/>
    <w:rsid w:val="00577F54"/>
    <w:rsid w:val="00577F85"/>
    <w:rsid w:val="00580413"/>
    <w:rsid w:val="0058051E"/>
    <w:rsid w:val="0058052D"/>
    <w:rsid w:val="00580F18"/>
    <w:rsid w:val="00580FD3"/>
    <w:rsid w:val="00580FFD"/>
    <w:rsid w:val="0058172C"/>
    <w:rsid w:val="005817C5"/>
    <w:rsid w:val="00581986"/>
    <w:rsid w:val="00581D1D"/>
    <w:rsid w:val="00581DB4"/>
    <w:rsid w:val="00581DFA"/>
    <w:rsid w:val="00581E17"/>
    <w:rsid w:val="0058255D"/>
    <w:rsid w:val="0058260C"/>
    <w:rsid w:val="0058268F"/>
    <w:rsid w:val="005826F3"/>
    <w:rsid w:val="00582B95"/>
    <w:rsid w:val="00582CE9"/>
    <w:rsid w:val="00582FBD"/>
    <w:rsid w:val="00583149"/>
    <w:rsid w:val="00583382"/>
    <w:rsid w:val="00583633"/>
    <w:rsid w:val="00583642"/>
    <w:rsid w:val="0058371B"/>
    <w:rsid w:val="0058384C"/>
    <w:rsid w:val="00583B72"/>
    <w:rsid w:val="00583CC9"/>
    <w:rsid w:val="00583F56"/>
    <w:rsid w:val="00584CA2"/>
    <w:rsid w:val="00584E47"/>
    <w:rsid w:val="00584F50"/>
    <w:rsid w:val="00584FF0"/>
    <w:rsid w:val="005851BD"/>
    <w:rsid w:val="005851EA"/>
    <w:rsid w:val="00585389"/>
    <w:rsid w:val="00585483"/>
    <w:rsid w:val="00585522"/>
    <w:rsid w:val="005855A2"/>
    <w:rsid w:val="00585723"/>
    <w:rsid w:val="00585940"/>
    <w:rsid w:val="00585CD2"/>
    <w:rsid w:val="00585F82"/>
    <w:rsid w:val="005864ED"/>
    <w:rsid w:val="0058680B"/>
    <w:rsid w:val="00586DCB"/>
    <w:rsid w:val="00586E81"/>
    <w:rsid w:val="00586FF3"/>
    <w:rsid w:val="005878D3"/>
    <w:rsid w:val="00587B84"/>
    <w:rsid w:val="00587C43"/>
    <w:rsid w:val="00587D0B"/>
    <w:rsid w:val="00587DC8"/>
    <w:rsid w:val="00590128"/>
    <w:rsid w:val="0059012F"/>
    <w:rsid w:val="005903A5"/>
    <w:rsid w:val="005903C5"/>
    <w:rsid w:val="005905AA"/>
    <w:rsid w:val="005907BA"/>
    <w:rsid w:val="00590810"/>
    <w:rsid w:val="00590E30"/>
    <w:rsid w:val="00590E3F"/>
    <w:rsid w:val="00591159"/>
    <w:rsid w:val="00591181"/>
    <w:rsid w:val="00591255"/>
    <w:rsid w:val="0059126E"/>
    <w:rsid w:val="005913AE"/>
    <w:rsid w:val="00591811"/>
    <w:rsid w:val="00591AEE"/>
    <w:rsid w:val="00591CE5"/>
    <w:rsid w:val="005924AB"/>
    <w:rsid w:val="005926EC"/>
    <w:rsid w:val="005927D2"/>
    <w:rsid w:val="00592AA7"/>
    <w:rsid w:val="00592C23"/>
    <w:rsid w:val="0059302D"/>
    <w:rsid w:val="005930E8"/>
    <w:rsid w:val="00593597"/>
    <w:rsid w:val="00593653"/>
    <w:rsid w:val="00593AE2"/>
    <w:rsid w:val="00593B5F"/>
    <w:rsid w:val="00593B81"/>
    <w:rsid w:val="00593CC9"/>
    <w:rsid w:val="00593D45"/>
    <w:rsid w:val="00593E3B"/>
    <w:rsid w:val="00593E9D"/>
    <w:rsid w:val="00593EB3"/>
    <w:rsid w:val="00594211"/>
    <w:rsid w:val="005946FC"/>
    <w:rsid w:val="00594AA3"/>
    <w:rsid w:val="00594BDD"/>
    <w:rsid w:val="00594C81"/>
    <w:rsid w:val="00594CA4"/>
    <w:rsid w:val="005951B1"/>
    <w:rsid w:val="0059548B"/>
    <w:rsid w:val="005955A1"/>
    <w:rsid w:val="00595A5B"/>
    <w:rsid w:val="00595EA9"/>
    <w:rsid w:val="00595FA9"/>
    <w:rsid w:val="00596121"/>
    <w:rsid w:val="0059619F"/>
    <w:rsid w:val="0059657E"/>
    <w:rsid w:val="00596621"/>
    <w:rsid w:val="005967F3"/>
    <w:rsid w:val="005968EB"/>
    <w:rsid w:val="0059699A"/>
    <w:rsid w:val="00596D3E"/>
    <w:rsid w:val="00596E61"/>
    <w:rsid w:val="00597279"/>
    <w:rsid w:val="00597303"/>
    <w:rsid w:val="005974BE"/>
    <w:rsid w:val="005975CF"/>
    <w:rsid w:val="005977B3"/>
    <w:rsid w:val="005A0A14"/>
    <w:rsid w:val="005A0B39"/>
    <w:rsid w:val="005A0D1C"/>
    <w:rsid w:val="005A0F94"/>
    <w:rsid w:val="005A1051"/>
    <w:rsid w:val="005A13EE"/>
    <w:rsid w:val="005A145C"/>
    <w:rsid w:val="005A1476"/>
    <w:rsid w:val="005A19B2"/>
    <w:rsid w:val="005A1AEF"/>
    <w:rsid w:val="005A1C15"/>
    <w:rsid w:val="005A1D3E"/>
    <w:rsid w:val="005A1D80"/>
    <w:rsid w:val="005A1E4A"/>
    <w:rsid w:val="005A2049"/>
    <w:rsid w:val="005A257C"/>
    <w:rsid w:val="005A2625"/>
    <w:rsid w:val="005A269E"/>
    <w:rsid w:val="005A28E3"/>
    <w:rsid w:val="005A2AB1"/>
    <w:rsid w:val="005A2B34"/>
    <w:rsid w:val="005A2D7F"/>
    <w:rsid w:val="005A2E05"/>
    <w:rsid w:val="005A3099"/>
    <w:rsid w:val="005A31FF"/>
    <w:rsid w:val="005A32B4"/>
    <w:rsid w:val="005A32B5"/>
    <w:rsid w:val="005A3616"/>
    <w:rsid w:val="005A3878"/>
    <w:rsid w:val="005A3AFC"/>
    <w:rsid w:val="005A3D5B"/>
    <w:rsid w:val="005A3EA5"/>
    <w:rsid w:val="005A4175"/>
    <w:rsid w:val="005A43DC"/>
    <w:rsid w:val="005A4737"/>
    <w:rsid w:val="005A4BC9"/>
    <w:rsid w:val="005A4E93"/>
    <w:rsid w:val="005A4EB2"/>
    <w:rsid w:val="005A4F12"/>
    <w:rsid w:val="005A543A"/>
    <w:rsid w:val="005A5970"/>
    <w:rsid w:val="005A5D50"/>
    <w:rsid w:val="005A5DE7"/>
    <w:rsid w:val="005A5E8E"/>
    <w:rsid w:val="005A5FFF"/>
    <w:rsid w:val="005A60A6"/>
    <w:rsid w:val="005A60E3"/>
    <w:rsid w:val="005A6BEB"/>
    <w:rsid w:val="005A6C9E"/>
    <w:rsid w:val="005A6EA4"/>
    <w:rsid w:val="005A6F7F"/>
    <w:rsid w:val="005A6FA9"/>
    <w:rsid w:val="005A7109"/>
    <w:rsid w:val="005A72E9"/>
    <w:rsid w:val="005A7350"/>
    <w:rsid w:val="005A74DC"/>
    <w:rsid w:val="005A76FA"/>
    <w:rsid w:val="005A780D"/>
    <w:rsid w:val="005A7C35"/>
    <w:rsid w:val="005A7F62"/>
    <w:rsid w:val="005B050F"/>
    <w:rsid w:val="005B0629"/>
    <w:rsid w:val="005B085D"/>
    <w:rsid w:val="005B0885"/>
    <w:rsid w:val="005B0888"/>
    <w:rsid w:val="005B0A6A"/>
    <w:rsid w:val="005B0ABF"/>
    <w:rsid w:val="005B0B57"/>
    <w:rsid w:val="005B1075"/>
    <w:rsid w:val="005B12C8"/>
    <w:rsid w:val="005B13A9"/>
    <w:rsid w:val="005B178F"/>
    <w:rsid w:val="005B18DF"/>
    <w:rsid w:val="005B18EF"/>
    <w:rsid w:val="005B1A17"/>
    <w:rsid w:val="005B1BDF"/>
    <w:rsid w:val="005B1D57"/>
    <w:rsid w:val="005B20AA"/>
    <w:rsid w:val="005B2572"/>
    <w:rsid w:val="005B2E6B"/>
    <w:rsid w:val="005B2F6A"/>
    <w:rsid w:val="005B2FC8"/>
    <w:rsid w:val="005B32E4"/>
    <w:rsid w:val="005B3468"/>
    <w:rsid w:val="005B34C2"/>
    <w:rsid w:val="005B367E"/>
    <w:rsid w:val="005B36B0"/>
    <w:rsid w:val="005B3A65"/>
    <w:rsid w:val="005B3D26"/>
    <w:rsid w:val="005B3FBE"/>
    <w:rsid w:val="005B400B"/>
    <w:rsid w:val="005B4287"/>
    <w:rsid w:val="005B42E2"/>
    <w:rsid w:val="005B4442"/>
    <w:rsid w:val="005B44BC"/>
    <w:rsid w:val="005B4814"/>
    <w:rsid w:val="005B48CD"/>
    <w:rsid w:val="005B4C0B"/>
    <w:rsid w:val="005B4CCE"/>
    <w:rsid w:val="005B4E59"/>
    <w:rsid w:val="005B55D7"/>
    <w:rsid w:val="005B5AEF"/>
    <w:rsid w:val="005B5B0E"/>
    <w:rsid w:val="005B5E4E"/>
    <w:rsid w:val="005B62C7"/>
    <w:rsid w:val="005B65A9"/>
    <w:rsid w:val="005B65ED"/>
    <w:rsid w:val="005B6637"/>
    <w:rsid w:val="005B6661"/>
    <w:rsid w:val="005B68A7"/>
    <w:rsid w:val="005B69A2"/>
    <w:rsid w:val="005B69C0"/>
    <w:rsid w:val="005B7068"/>
    <w:rsid w:val="005B735D"/>
    <w:rsid w:val="005B736A"/>
    <w:rsid w:val="005B7557"/>
    <w:rsid w:val="005B77A5"/>
    <w:rsid w:val="005B7A90"/>
    <w:rsid w:val="005B7B33"/>
    <w:rsid w:val="005B7F3B"/>
    <w:rsid w:val="005B7F99"/>
    <w:rsid w:val="005B7FA1"/>
    <w:rsid w:val="005C0034"/>
    <w:rsid w:val="005C05F7"/>
    <w:rsid w:val="005C074C"/>
    <w:rsid w:val="005C0CE5"/>
    <w:rsid w:val="005C0D2A"/>
    <w:rsid w:val="005C0EA1"/>
    <w:rsid w:val="005C0EFD"/>
    <w:rsid w:val="005C173E"/>
    <w:rsid w:val="005C174E"/>
    <w:rsid w:val="005C1770"/>
    <w:rsid w:val="005C1CC8"/>
    <w:rsid w:val="005C1E34"/>
    <w:rsid w:val="005C2077"/>
    <w:rsid w:val="005C2230"/>
    <w:rsid w:val="005C2370"/>
    <w:rsid w:val="005C23B9"/>
    <w:rsid w:val="005C2565"/>
    <w:rsid w:val="005C274C"/>
    <w:rsid w:val="005C27C8"/>
    <w:rsid w:val="005C294A"/>
    <w:rsid w:val="005C2B90"/>
    <w:rsid w:val="005C2C59"/>
    <w:rsid w:val="005C31CE"/>
    <w:rsid w:val="005C32F0"/>
    <w:rsid w:val="005C3394"/>
    <w:rsid w:val="005C36C8"/>
    <w:rsid w:val="005C39FA"/>
    <w:rsid w:val="005C3C74"/>
    <w:rsid w:val="005C3CD2"/>
    <w:rsid w:val="005C3CDF"/>
    <w:rsid w:val="005C4216"/>
    <w:rsid w:val="005C42AF"/>
    <w:rsid w:val="005C43E1"/>
    <w:rsid w:val="005C4730"/>
    <w:rsid w:val="005C47DC"/>
    <w:rsid w:val="005C4C76"/>
    <w:rsid w:val="005C5084"/>
    <w:rsid w:val="005C5126"/>
    <w:rsid w:val="005C518C"/>
    <w:rsid w:val="005C53E6"/>
    <w:rsid w:val="005C543B"/>
    <w:rsid w:val="005C54F9"/>
    <w:rsid w:val="005C5715"/>
    <w:rsid w:val="005C5889"/>
    <w:rsid w:val="005C60B4"/>
    <w:rsid w:val="005C6275"/>
    <w:rsid w:val="005C6420"/>
    <w:rsid w:val="005C648E"/>
    <w:rsid w:val="005C6577"/>
    <w:rsid w:val="005C6836"/>
    <w:rsid w:val="005C6E66"/>
    <w:rsid w:val="005C7516"/>
    <w:rsid w:val="005C763D"/>
    <w:rsid w:val="005C7742"/>
    <w:rsid w:val="005C78F9"/>
    <w:rsid w:val="005C7B7D"/>
    <w:rsid w:val="005C7DD0"/>
    <w:rsid w:val="005C7E6C"/>
    <w:rsid w:val="005D0121"/>
    <w:rsid w:val="005D02B6"/>
    <w:rsid w:val="005D0436"/>
    <w:rsid w:val="005D0464"/>
    <w:rsid w:val="005D056A"/>
    <w:rsid w:val="005D05BF"/>
    <w:rsid w:val="005D09F7"/>
    <w:rsid w:val="005D0D25"/>
    <w:rsid w:val="005D0DCB"/>
    <w:rsid w:val="005D0EA1"/>
    <w:rsid w:val="005D13BE"/>
    <w:rsid w:val="005D17E2"/>
    <w:rsid w:val="005D1ABB"/>
    <w:rsid w:val="005D1B04"/>
    <w:rsid w:val="005D2172"/>
    <w:rsid w:val="005D229E"/>
    <w:rsid w:val="005D248F"/>
    <w:rsid w:val="005D2808"/>
    <w:rsid w:val="005D2EBF"/>
    <w:rsid w:val="005D31F8"/>
    <w:rsid w:val="005D3223"/>
    <w:rsid w:val="005D33DF"/>
    <w:rsid w:val="005D33E8"/>
    <w:rsid w:val="005D35CD"/>
    <w:rsid w:val="005D3676"/>
    <w:rsid w:val="005D38E1"/>
    <w:rsid w:val="005D3FB0"/>
    <w:rsid w:val="005D400E"/>
    <w:rsid w:val="005D40BD"/>
    <w:rsid w:val="005D4575"/>
    <w:rsid w:val="005D4858"/>
    <w:rsid w:val="005D495C"/>
    <w:rsid w:val="005D4BC9"/>
    <w:rsid w:val="005D5038"/>
    <w:rsid w:val="005D5206"/>
    <w:rsid w:val="005D5262"/>
    <w:rsid w:val="005D540A"/>
    <w:rsid w:val="005D569C"/>
    <w:rsid w:val="005D573B"/>
    <w:rsid w:val="005D5CA1"/>
    <w:rsid w:val="005D5F76"/>
    <w:rsid w:val="005D607B"/>
    <w:rsid w:val="005D638C"/>
    <w:rsid w:val="005D678E"/>
    <w:rsid w:val="005D696D"/>
    <w:rsid w:val="005D6C55"/>
    <w:rsid w:val="005D7593"/>
    <w:rsid w:val="005D7B0D"/>
    <w:rsid w:val="005D7C2F"/>
    <w:rsid w:val="005D7CA9"/>
    <w:rsid w:val="005D7D78"/>
    <w:rsid w:val="005D7E9A"/>
    <w:rsid w:val="005D7F8F"/>
    <w:rsid w:val="005E01A2"/>
    <w:rsid w:val="005E0334"/>
    <w:rsid w:val="005E09E2"/>
    <w:rsid w:val="005E0A5E"/>
    <w:rsid w:val="005E0E39"/>
    <w:rsid w:val="005E0E70"/>
    <w:rsid w:val="005E13FA"/>
    <w:rsid w:val="005E18B4"/>
    <w:rsid w:val="005E1981"/>
    <w:rsid w:val="005E1D09"/>
    <w:rsid w:val="005E1D2B"/>
    <w:rsid w:val="005E1E3C"/>
    <w:rsid w:val="005E2078"/>
    <w:rsid w:val="005E2205"/>
    <w:rsid w:val="005E2394"/>
    <w:rsid w:val="005E270C"/>
    <w:rsid w:val="005E283D"/>
    <w:rsid w:val="005E285D"/>
    <w:rsid w:val="005E31DC"/>
    <w:rsid w:val="005E33BC"/>
    <w:rsid w:val="005E3556"/>
    <w:rsid w:val="005E3B32"/>
    <w:rsid w:val="005E4003"/>
    <w:rsid w:val="005E448E"/>
    <w:rsid w:val="005E4831"/>
    <w:rsid w:val="005E49D4"/>
    <w:rsid w:val="005E4A4A"/>
    <w:rsid w:val="005E4C5E"/>
    <w:rsid w:val="005E525F"/>
    <w:rsid w:val="005E52D3"/>
    <w:rsid w:val="005E5329"/>
    <w:rsid w:val="005E565E"/>
    <w:rsid w:val="005E5808"/>
    <w:rsid w:val="005E5836"/>
    <w:rsid w:val="005E5B03"/>
    <w:rsid w:val="005E5DAA"/>
    <w:rsid w:val="005E6025"/>
    <w:rsid w:val="005E6087"/>
    <w:rsid w:val="005E615F"/>
    <w:rsid w:val="005E6569"/>
    <w:rsid w:val="005E6AB4"/>
    <w:rsid w:val="005E6AF5"/>
    <w:rsid w:val="005E6E41"/>
    <w:rsid w:val="005E6E7B"/>
    <w:rsid w:val="005E6F7B"/>
    <w:rsid w:val="005E6FD3"/>
    <w:rsid w:val="005E70C6"/>
    <w:rsid w:val="005E71A2"/>
    <w:rsid w:val="005E76C0"/>
    <w:rsid w:val="005E7826"/>
    <w:rsid w:val="005E7840"/>
    <w:rsid w:val="005E7A15"/>
    <w:rsid w:val="005E7B00"/>
    <w:rsid w:val="005E7D74"/>
    <w:rsid w:val="005E7E5C"/>
    <w:rsid w:val="005F039A"/>
    <w:rsid w:val="005F0856"/>
    <w:rsid w:val="005F0AD3"/>
    <w:rsid w:val="005F0C3C"/>
    <w:rsid w:val="005F1137"/>
    <w:rsid w:val="005F11FC"/>
    <w:rsid w:val="005F13E0"/>
    <w:rsid w:val="005F15DA"/>
    <w:rsid w:val="005F1BB0"/>
    <w:rsid w:val="005F1C5C"/>
    <w:rsid w:val="005F1CB6"/>
    <w:rsid w:val="005F1DD1"/>
    <w:rsid w:val="005F1E9D"/>
    <w:rsid w:val="005F1F65"/>
    <w:rsid w:val="005F253A"/>
    <w:rsid w:val="005F26D8"/>
    <w:rsid w:val="005F2738"/>
    <w:rsid w:val="005F273D"/>
    <w:rsid w:val="005F295F"/>
    <w:rsid w:val="005F2E05"/>
    <w:rsid w:val="005F2E76"/>
    <w:rsid w:val="005F2FE7"/>
    <w:rsid w:val="005F347F"/>
    <w:rsid w:val="005F3BDF"/>
    <w:rsid w:val="005F3EEB"/>
    <w:rsid w:val="005F419D"/>
    <w:rsid w:val="005F454E"/>
    <w:rsid w:val="005F484E"/>
    <w:rsid w:val="005F492D"/>
    <w:rsid w:val="005F49C6"/>
    <w:rsid w:val="005F4BDA"/>
    <w:rsid w:val="005F4C41"/>
    <w:rsid w:val="005F4D7E"/>
    <w:rsid w:val="005F4E19"/>
    <w:rsid w:val="005F50B5"/>
    <w:rsid w:val="005F5165"/>
    <w:rsid w:val="005F533F"/>
    <w:rsid w:val="005F572E"/>
    <w:rsid w:val="005F57C9"/>
    <w:rsid w:val="005F57F8"/>
    <w:rsid w:val="005F586B"/>
    <w:rsid w:val="005F6092"/>
    <w:rsid w:val="005F62EC"/>
    <w:rsid w:val="005F666C"/>
    <w:rsid w:val="005F669D"/>
    <w:rsid w:val="005F693B"/>
    <w:rsid w:val="005F6F66"/>
    <w:rsid w:val="005F7773"/>
    <w:rsid w:val="005F78A2"/>
    <w:rsid w:val="005F7920"/>
    <w:rsid w:val="005F7A4B"/>
    <w:rsid w:val="005F7B01"/>
    <w:rsid w:val="005F7C9E"/>
    <w:rsid w:val="005F7CF7"/>
    <w:rsid w:val="005F7E01"/>
    <w:rsid w:val="005F7FA3"/>
    <w:rsid w:val="006001C3"/>
    <w:rsid w:val="00600358"/>
    <w:rsid w:val="00600490"/>
    <w:rsid w:val="00600491"/>
    <w:rsid w:val="0060049B"/>
    <w:rsid w:val="006004E4"/>
    <w:rsid w:val="00600630"/>
    <w:rsid w:val="00600690"/>
    <w:rsid w:val="00600A7B"/>
    <w:rsid w:val="00600B7A"/>
    <w:rsid w:val="00600B87"/>
    <w:rsid w:val="00600B9F"/>
    <w:rsid w:val="00601528"/>
    <w:rsid w:val="0060164C"/>
    <w:rsid w:val="00601A36"/>
    <w:rsid w:val="00601CDF"/>
    <w:rsid w:val="00601DC9"/>
    <w:rsid w:val="00602005"/>
    <w:rsid w:val="00602545"/>
    <w:rsid w:val="00603056"/>
    <w:rsid w:val="006030BB"/>
    <w:rsid w:val="006035F5"/>
    <w:rsid w:val="00603615"/>
    <w:rsid w:val="006037BF"/>
    <w:rsid w:val="006039CF"/>
    <w:rsid w:val="00603C67"/>
    <w:rsid w:val="0060407D"/>
    <w:rsid w:val="00604302"/>
    <w:rsid w:val="006046C1"/>
    <w:rsid w:val="00604B94"/>
    <w:rsid w:val="00604E0D"/>
    <w:rsid w:val="006050E2"/>
    <w:rsid w:val="006050EE"/>
    <w:rsid w:val="00605201"/>
    <w:rsid w:val="00605560"/>
    <w:rsid w:val="006055B9"/>
    <w:rsid w:val="0060596B"/>
    <w:rsid w:val="00605A77"/>
    <w:rsid w:val="00605BBE"/>
    <w:rsid w:val="00605CD1"/>
    <w:rsid w:val="00605F2B"/>
    <w:rsid w:val="00605F6D"/>
    <w:rsid w:val="00606176"/>
    <w:rsid w:val="0060634E"/>
    <w:rsid w:val="00606415"/>
    <w:rsid w:val="006067DB"/>
    <w:rsid w:val="006071C5"/>
    <w:rsid w:val="006071F8"/>
    <w:rsid w:val="00607269"/>
    <w:rsid w:val="0060765B"/>
    <w:rsid w:val="006076A6"/>
    <w:rsid w:val="00607ACB"/>
    <w:rsid w:val="00607C99"/>
    <w:rsid w:val="00607CEF"/>
    <w:rsid w:val="00607E0C"/>
    <w:rsid w:val="00607FAA"/>
    <w:rsid w:val="0061017F"/>
    <w:rsid w:val="0061033D"/>
    <w:rsid w:val="00610E0B"/>
    <w:rsid w:val="00610F62"/>
    <w:rsid w:val="0061106A"/>
    <w:rsid w:val="0061152C"/>
    <w:rsid w:val="00611A6F"/>
    <w:rsid w:val="00611B73"/>
    <w:rsid w:val="00611BB9"/>
    <w:rsid w:val="00611C79"/>
    <w:rsid w:val="00611D25"/>
    <w:rsid w:val="00611E3B"/>
    <w:rsid w:val="00611F1F"/>
    <w:rsid w:val="006121A7"/>
    <w:rsid w:val="006122B7"/>
    <w:rsid w:val="006125C9"/>
    <w:rsid w:val="006125D7"/>
    <w:rsid w:val="006126C7"/>
    <w:rsid w:val="00612732"/>
    <w:rsid w:val="00612EDB"/>
    <w:rsid w:val="00612FC1"/>
    <w:rsid w:val="00613245"/>
    <w:rsid w:val="0061325E"/>
    <w:rsid w:val="006135ED"/>
    <w:rsid w:val="006138A5"/>
    <w:rsid w:val="00613B29"/>
    <w:rsid w:val="00613B2A"/>
    <w:rsid w:val="00613B60"/>
    <w:rsid w:val="00613BA9"/>
    <w:rsid w:val="006140FA"/>
    <w:rsid w:val="00614237"/>
    <w:rsid w:val="00614359"/>
    <w:rsid w:val="0061452A"/>
    <w:rsid w:val="006148B3"/>
    <w:rsid w:val="00614937"/>
    <w:rsid w:val="00614D98"/>
    <w:rsid w:val="00614F31"/>
    <w:rsid w:val="006152AF"/>
    <w:rsid w:val="006152F6"/>
    <w:rsid w:val="00615AAC"/>
    <w:rsid w:val="00615BF8"/>
    <w:rsid w:val="00615CF6"/>
    <w:rsid w:val="00615D18"/>
    <w:rsid w:val="00615E39"/>
    <w:rsid w:val="00615F91"/>
    <w:rsid w:val="00616029"/>
    <w:rsid w:val="00616030"/>
    <w:rsid w:val="00616036"/>
    <w:rsid w:val="00616110"/>
    <w:rsid w:val="00616480"/>
    <w:rsid w:val="00616C0C"/>
    <w:rsid w:val="00616D79"/>
    <w:rsid w:val="006174AA"/>
    <w:rsid w:val="006174CC"/>
    <w:rsid w:val="00617534"/>
    <w:rsid w:val="00617610"/>
    <w:rsid w:val="00617779"/>
    <w:rsid w:val="00617D70"/>
    <w:rsid w:val="0062000A"/>
    <w:rsid w:val="006204EE"/>
    <w:rsid w:val="0062062C"/>
    <w:rsid w:val="0062087D"/>
    <w:rsid w:val="00620BFA"/>
    <w:rsid w:val="00620C14"/>
    <w:rsid w:val="00620CAD"/>
    <w:rsid w:val="00620E50"/>
    <w:rsid w:val="00620FD5"/>
    <w:rsid w:val="00621064"/>
    <w:rsid w:val="00621813"/>
    <w:rsid w:val="00621BF6"/>
    <w:rsid w:val="00621D7A"/>
    <w:rsid w:val="00621E76"/>
    <w:rsid w:val="00622175"/>
    <w:rsid w:val="006222DF"/>
    <w:rsid w:val="006223C3"/>
    <w:rsid w:val="006225E2"/>
    <w:rsid w:val="00622A93"/>
    <w:rsid w:val="00622BCB"/>
    <w:rsid w:val="00622C81"/>
    <w:rsid w:val="00622D63"/>
    <w:rsid w:val="0062371C"/>
    <w:rsid w:val="00623763"/>
    <w:rsid w:val="00623791"/>
    <w:rsid w:val="006237DB"/>
    <w:rsid w:val="0062389A"/>
    <w:rsid w:val="006239B7"/>
    <w:rsid w:val="00623A24"/>
    <w:rsid w:val="00623A55"/>
    <w:rsid w:val="00623B7F"/>
    <w:rsid w:val="00623C9F"/>
    <w:rsid w:val="00623CA0"/>
    <w:rsid w:val="00623E62"/>
    <w:rsid w:val="00624059"/>
    <w:rsid w:val="00624202"/>
    <w:rsid w:val="00624380"/>
    <w:rsid w:val="0062463F"/>
    <w:rsid w:val="00624B74"/>
    <w:rsid w:val="00624BB4"/>
    <w:rsid w:val="00624E7D"/>
    <w:rsid w:val="00624EEF"/>
    <w:rsid w:val="0062508D"/>
    <w:rsid w:val="00625218"/>
    <w:rsid w:val="006252F2"/>
    <w:rsid w:val="006253D1"/>
    <w:rsid w:val="00625453"/>
    <w:rsid w:val="006254C7"/>
    <w:rsid w:val="006254DB"/>
    <w:rsid w:val="006254FE"/>
    <w:rsid w:val="00625C14"/>
    <w:rsid w:val="00625C18"/>
    <w:rsid w:val="00625E27"/>
    <w:rsid w:val="00625ECB"/>
    <w:rsid w:val="00625F0C"/>
    <w:rsid w:val="00625FDC"/>
    <w:rsid w:val="006263CF"/>
    <w:rsid w:val="006265E4"/>
    <w:rsid w:val="00626A8B"/>
    <w:rsid w:val="00626A9F"/>
    <w:rsid w:val="00626ACA"/>
    <w:rsid w:val="00626D08"/>
    <w:rsid w:val="00627110"/>
    <w:rsid w:val="006272D6"/>
    <w:rsid w:val="006273D0"/>
    <w:rsid w:val="006274D2"/>
    <w:rsid w:val="0062760F"/>
    <w:rsid w:val="0062763F"/>
    <w:rsid w:val="00627C4B"/>
    <w:rsid w:val="006300D8"/>
    <w:rsid w:val="0063021E"/>
    <w:rsid w:val="00630358"/>
    <w:rsid w:val="006303A2"/>
    <w:rsid w:val="0063074C"/>
    <w:rsid w:val="006308E7"/>
    <w:rsid w:val="00630E92"/>
    <w:rsid w:val="00630F7F"/>
    <w:rsid w:val="0063111E"/>
    <w:rsid w:val="006311F7"/>
    <w:rsid w:val="006313AE"/>
    <w:rsid w:val="006318CD"/>
    <w:rsid w:val="006319B4"/>
    <w:rsid w:val="00631BAE"/>
    <w:rsid w:val="00631DE3"/>
    <w:rsid w:val="00631F2B"/>
    <w:rsid w:val="006321AC"/>
    <w:rsid w:val="00632243"/>
    <w:rsid w:val="00632330"/>
    <w:rsid w:val="006324C1"/>
    <w:rsid w:val="0063277B"/>
    <w:rsid w:val="006328E7"/>
    <w:rsid w:val="00632D54"/>
    <w:rsid w:val="006336DA"/>
    <w:rsid w:val="006337D5"/>
    <w:rsid w:val="006339E3"/>
    <w:rsid w:val="00633BCF"/>
    <w:rsid w:val="00633F5E"/>
    <w:rsid w:val="00634175"/>
    <w:rsid w:val="00634723"/>
    <w:rsid w:val="0063482C"/>
    <w:rsid w:val="0063487F"/>
    <w:rsid w:val="00634950"/>
    <w:rsid w:val="00634B86"/>
    <w:rsid w:val="00634BB6"/>
    <w:rsid w:val="00634BD9"/>
    <w:rsid w:val="00634C70"/>
    <w:rsid w:val="00635006"/>
    <w:rsid w:val="0063527F"/>
    <w:rsid w:val="0063547F"/>
    <w:rsid w:val="00635521"/>
    <w:rsid w:val="006357AF"/>
    <w:rsid w:val="0063597A"/>
    <w:rsid w:val="006359C7"/>
    <w:rsid w:val="00636180"/>
    <w:rsid w:val="006364D9"/>
    <w:rsid w:val="00636524"/>
    <w:rsid w:val="006367E9"/>
    <w:rsid w:val="006367ED"/>
    <w:rsid w:val="00636EA3"/>
    <w:rsid w:val="0063722D"/>
    <w:rsid w:val="00637416"/>
    <w:rsid w:val="0063793A"/>
    <w:rsid w:val="00637995"/>
    <w:rsid w:val="00637A13"/>
    <w:rsid w:val="00637A55"/>
    <w:rsid w:val="00637A8E"/>
    <w:rsid w:val="00637AE0"/>
    <w:rsid w:val="00637B00"/>
    <w:rsid w:val="00637CCD"/>
    <w:rsid w:val="00637CEB"/>
    <w:rsid w:val="00637EF6"/>
    <w:rsid w:val="00637EF8"/>
    <w:rsid w:val="00637F71"/>
    <w:rsid w:val="0064018E"/>
    <w:rsid w:val="00640286"/>
    <w:rsid w:val="0064071C"/>
    <w:rsid w:val="0064081D"/>
    <w:rsid w:val="00640840"/>
    <w:rsid w:val="00640DF7"/>
    <w:rsid w:val="00640E3A"/>
    <w:rsid w:val="00640EDE"/>
    <w:rsid w:val="00640F4D"/>
    <w:rsid w:val="00640FE2"/>
    <w:rsid w:val="00641082"/>
    <w:rsid w:val="00641130"/>
    <w:rsid w:val="00641145"/>
    <w:rsid w:val="0064130F"/>
    <w:rsid w:val="0064144A"/>
    <w:rsid w:val="006414D6"/>
    <w:rsid w:val="00641A48"/>
    <w:rsid w:val="00641C5A"/>
    <w:rsid w:val="00641E87"/>
    <w:rsid w:val="00641F58"/>
    <w:rsid w:val="00642374"/>
    <w:rsid w:val="0064257D"/>
    <w:rsid w:val="006427FB"/>
    <w:rsid w:val="006428F5"/>
    <w:rsid w:val="00642AAA"/>
    <w:rsid w:val="00642ADB"/>
    <w:rsid w:val="00642C2C"/>
    <w:rsid w:val="00642CAA"/>
    <w:rsid w:val="00642D18"/>
    <w:rsid w:val="00643136"/>
    <w:rsid w:val="00643774"/>
    <w:rsid w:val="00643973"/>
    <w:rsid w:val="00643991"/>
    <w:rsid w:val="00643A6E"/>
    <w:rsid w:val="00643BAA"/>
    <w:rsid w:val="0064407A"/>
    <w:rsid w:val="00644236"/>
    <w:rsid w:val="00644773"/>
    <w:rsid w:val="00644806"/>
    <w:rsid w:val="006448FE"/>
    <w:rsid w:val="00644E58"/>
    <w:rsid w:val="00644FB9"/>
    <w:rsid w:val="00645068"/>
    <w:rsid w:val="006450E8"/>
    <w:rsid w:val="00645241"/>
    <w:rsid w:val="006452C8"/>
    <w:rsid w:val="0064542D"/>
    <w:rsid w:val="006454C4"/>
    <w:rsid w:val="00645706"/>
    <w:rsid w:val="00645C30"/>
    <w:rsid w:val="00645CD4"/>
    <w:rsid w:val="00645DA0"/>
    <w:rsid w:val="0064609A"/>
    <w:rsid w:val="00646440"/>
    <w:rsid w:val="00646A1D"/>
    <w:rsid w:val="00646A48"/>
    <w:rsid w:val="00646B81"/>
    <w:rsid w:val="00646C3C"/>
    <w:rsid w:val="00646C41"/>
    <w:rsid w:val="00647996"/>
    <w:rsid w:val="006479AD"/>
    <w:rsid w:val="006479B9"/>
    <w:rsid w:val="00647A39"/>
    <w:rsid w:val="00647C5D"/>
    <w:rsid w:val="00647CF7"/>
    <w:rsid w:val="00647ED2"/>
    <w:rsid w:val="00647ED6"/>
    <w:rsid w:val="0065000B"/>
    <w:rsid w:val="00650079"/>
    <w:rsid w:val="006501FE"/>
    <w:rsid w:val="006505AE"/>
    <w:rsid w:val="00650B79"/>
    <w:rsid w:val="00650BA0"/>
    <w:rsid w:val="00650E81"/>
    <w:rsid w:val="006514B2"/>
    <w:rsid w:val="00651799"/>
    <w:rsid w:val="00651832"/>
    <w:rsid w:val="00651CA3"/>
    <w:rsid w:val="00651CE2"/>
    <w:rsid w:val="00651E55"/>
    <w:rsid w:val="00651E95"/>
    <w:rsid w:val="006523EA"/>
    <w:rsid w:val="00652506"/>
    <w:rsid w:val="00652771"/>
    <w:rsid w:val="00652B02"/>
    <w:rsid w:val="00652C24"/>
    <w:rsid w:val="00652FAA"/>
    <w:rsid w:val="0065325B"/>
    <w:rsid w:val="00653579"/>
    <w:rsid w:val="00653667"/>
    <w:rsid w:val="00653786"/>
    <w:rsid w:val="00653B8B"/>
    <w:rsid w:val="00653B98"/>
    <w:rsid w:val="00653BD3"/>
    <w:rsid w:val="00653C33"/>
    <w:rsid w:val="00653EBC"/>
    <w:rsid w:val="00654440"/>
    <w:rsid w:val="006545E7"/>
    <w:rsid w:val="006551EF"/>
    <w:rsid w:val="0065526F"/>
    <w:rsid w:val="006558F9"/>
    <w:rsid w:val="00655A3C"/>
    <w:rsid w:val="00655A51"/>
    <w:rsid w:val="00655B3F"/>
    <w:rsid w:val="00655B97"/>
    <w:rsid w:val="00655BA6"/>
    <w:rsid w:val="00655C45"/>
    <w:rsid w:val="00655DB9"/>
    <w:rsid w:val="0065613D"/>
    <w:rsid w:val="006566D9"/>
    <w:rsid w:val="0065678F"/>
    <w:rsid w:val="006569C0"/>
    <w:rsid w:val="00656A92"/>
    <w:rsid w:val="00656F1E"/>
    <w:rsid w:val="006571B4"/>
    <w:rsid w:val="0065725D"/>
    <w:rsid w:val="00657524"/>
    <w:rsid w:val="006578CE"/>
    <w:rsid w:val="00657A07"/>
    <w:rsid w:val="00657A72"/>
    <w:rsid w:val="00657DA4"/>
    <w:rsid w:val="00657F1B"/>
    <w:rsid w:val="006602CF"/>
    <w:rsid w:val="0066033E"/>
    <w:rsid w:val="00660350"/>
    <w:rsid w:val="00660366"/>
    <w:rsid w:val="00660518"/>
    <w:rsid w:val="006606AA"/>
    <w:rsid w:val="006606F0"/>
    <w:rsid w:val="00660E37"/>
    <w:rsid w:val="00660F09"/>
    <w:rsid w:val="006614EF"/>
    <w:rsid w:val="00661554"/>
    <w:rsid w:val="00661561"/>
    <w:rsid w:val="00661789"/>
    <w:rsid w:val="00661976"/>
    <w:rsid w:val="00661BDE"/>
    <w:rsid w:val="00661D7A"/>
    <w:rsid w:val="00661DD0"/>
    <w:rsid w:val="00661DD2"/>
    <w:rsid w:val="00661EE6"/>
    <w:rsid w:val="00661FD7"/>
    <w:rsid w:val="00662111"/>
    <w:rsid w:val="0066214F"/>
    <w:rsid w:val="00662234"/>
    <w:rsid w:val="00662308"/>
    <w:rsid w:val="006627E9"/>
    <w:rsid w:val="00662A0F"/>
    <w:rsid w:val="00663058"/>
    <w:rsid w:val="0066322A"/>
    <w:rsid w:val="0066343F"/>
    <w:rsid w:val="00663723"/>
    <w:rsid w:val="00663FE5"/>
    <w:rsid w:val="00664276"/>
    <w:rsid w:val="006645F3"/>
    <w:rsid w:val="00664AF7"/>
    <w:rsid w:val="00664BA9"/>
    <w:rsid w:val="00664D11"/>
    <w:rsid w:val="006650A9"/>
    <w:rsid w:val="00665424"/>
    <w:rsid w:val="006658F6"/>
    <w:rsid w:val="006659CC"/>
    <w:rsid w:val="00665F57"/>
    <w:rsid w:val="00666007"/>
    <w:rsid w:val="00666047"/>
    <w:rsid w:val="006660BF"/>
    <w:rsid w:val="006660C2"/>
    <w:rsid w:val="006669A1"/>
    <w:rsid w:val="00666A3F"/>
    <w:rsid w:val="00666A53"/>
    <w:rsid w:val="00666D52"/>
    <w:rsid w:val="006670E0"/>
    <w:rsid w:val="006671BA"/>
    <w:rsid w:val="0066744A"/>
    <w:rsid w:val="0066744C"/>
    <w:rsid w:val="006678F4"/>
    <w:rsid w:val="00667A1B"/>
    <w:rsid w:val="00667B3E"/>
    <w:rsid w:val="00667C15"/>
    <w:rsid w:val="00667F2F"/>
    <w:rsid w:val="00667F82"/>
    <w:rsid w:val="00667FDA"/>
    <w:rsid w:val="00670671"/>
    <w:rsid w:val="00670CF1"/>
    <w:rsid w:val="00670D34"/>
    <w:rsid w:val="00670E73"/>
    <w:rsid w:val="00670EFA"/>
    <w:rsid w:val="00671967"/>
    <w:rsid w:val="00671C9D"/>
    <w:rsid w:val="00671FE9"/>
    <w:rsid w:val="00672201"/>
    <w:rsid w:val="00672280"/>
    <w:rsid w:val="006723FC"/>
    <w:rsid w:val="00672571"/>
    <w:rsid w:val="00672657"/>
    <w:rsid w:val="00672766"/>
    <w:rsid w:val="00672BF2"/>
    <w:rsid w:val="00672BF8"/>
    <w:rsid w:val="00672CDB"/>
    <w:rsid w:val="00672F94"/>
    <w:rsid w:val="00673094"/>
    <w:rsid w:val="006734D1"/>
    <w:rsid w:val="00673620"/>
    <w:rsid w:val="00673D55"/>
    <w:rsid w:val="00673FCF"/>
    <w:rsid w:val="00674319"/>
    <w:rsid w:val="006743BE"/>
    <w:rsid w:val="006744C3"/>
    <w:rsid w:val="0067482C"/>
    <w:rsid w:val="006749E8"/>
    <w:rsid w:val="00674C69"/>
    <w:rsid w:val="00674CCF"/>
    <w:rsid w:val="00674EB1"/>
    <w:rsid w:val="00674EF1"/>
    <w:rsid w:val="00675072"/>
    <w:rsid w:val="0067533A"/>
    <w:rsid w:val="00675411"/>
    <w:rsid w:val="006755AD"/>
    <w:rsid w:val="00675709"/>
    <w:rsid w:val="0067589E"/>
    <w:rsid w:val="00675A84"/>
    <w:rsid w:val="00675D64"/>
    <w:rsid w:val="00675DD0"/>
    <w:rsid w:val="00676241"/>
    <w:rsid w:val="00676595"/>
    <w:rsid w:val="00676621"/>
    <w:rsid w:val="00676A36"/>
    <w:rsid w:val="00676AED"/>
    <w:rsid w:val="00676B15"/>
    <w:rsid w:val="00676EDF"/>
    <w:rsid w:val="00676FCF"/>
    <w:rsid w:val="006770C5"/>
    <w:rsid w:val="006771AB"/>
    <w:rsid w:val="006772E6"/>
    <w:rsid w:val="00677315"/>
    <w:rsid w:val="0067733B"/>
    <w:rsid w:val="006773EA"/>
    <w:rsid w:val="00677578"/>
    <w:rsid w:val="0067777D"/>
    <w:rsid w:val="00677846"/>
    <w:rsid w:val="0067788F"/>
    <w:rsid w:val="00677968"/>
    <w:rsid w:val="00677C68"/>
    <w:rsid w:val="00677CEF"/>
    <w:rsid w:val="00680272"/>
    <w:rsid w:val="00680E05"/>
    <w:rsid w:val="00680E6B"/>
    <w:rsid w:val="00680F9F"/>
    <w:rsid w:val="0068122A"/>
    <w:rsid w:val="006813E5"/>
    <w:rsid w:val="00681469"/>
    <w:rsid w:val="0068146C"/>
    <w:rsid w:val="006814E2"/>
    <w:rsid w:val="006814F9"/>
    <w:rsid w:val="006816A9"/>
    <w:rsid w:val="00681D4B"/>
    <w:rsid w:val="00681E36"/>
    <w:rsid w:val="00681ED2"/>
    <w:rsid w:val="00681F23"/>
    <w:rsid w:val="0068227F"/>
    <w:rsid w:val="0068259A"/>
    <w:rsid w:val="006826DD"/>
    <w:rsid w:val="0068277B"/>
    <w:rsid w:val="00682893"/>
    <w:rsid w:val="00682A14"/>
    <w:rsid w:val="00682ABC"/>
    <w:rsid w:val="00682D30"/>
    <w:rsid w:val="00682F24"/>
    <w:rsid w:val="00682FE0"/>
    <w:rsid w:val="0068335B"/>
    <w:rsid w:val="00684311"/>
    <w:rsid w:val="00684941"/>
    <w:rsid w:val="00684A3C"/>
    <w:rsid w:val="00684C0B"/>
    <w:rsid w:val="00684C4A"/>
    <w:rsid w:val="00684DCE"/>
    <w:rsid w:val="00685A49"/>
    <w:rsid w:val="00685B91"/>
    <w:rsid w:val="00685D56"/>
    <w:rsid w:val="00685DEB"/>
    <w:rsid w:val="00685F4F"/>
    <w:rsid w:val="006860CC"/>
    <w:rsid w:val="00686395"/>
    <w:rsid w:val="006863E4"/>
    <w:rsid w:val="00686AFD"/>
    <w:rsid w:val="00686BC9"/>
    <w:rsid w:val="00686C80"/>
    <w:rsid w:val="00686E2A"/>
    <w:rsid w:val="00686E44"/>
    <w:rsid w:val="00686ED1"/>
    <w:rsid w:val="006871BB"/>
    <w:rsid w:val="00687506"/>
    <w:rsid w:val="006875D0"/>
    <w:rsid w:val="00687678"/>
    <w:rsid w:val="0068779A"/>
    <w:rsid w:val="00687813"/>
    <w:rsid w:val="00687BA2"/>
    <w:rsid w:val="00687CB3"/>
    <w:rsid w:val="00690302"/>
    <w:rsid w:val="006904DD"/>
    <w:rsid w:val="00690B7F"/>
    <w:rsid w:val="00690B8F"/>
    <w:rsid w:val="00690BAC"/>
    <w:rsid w:val="00690FBE"/>
    <w:rsid w:val="0069126C"/>
    <w:rsid w:val="006912D2"/>
    <w:rsid w:val="0069170F"/>
    <w:rsid w:val="00691A15"/>
    <w:rsid w:val="00691B5B"/>
    <w:rsid w:val="00691E0F"/>
    <w:rsid w:val="00691F2D"/>
    <w:rsid w:val="006921A7"/>
    <w:rsid w:val="006922DF"/>
    <w:rsid w:val="006923AE"/>
    <w:rsid w:val="0069254A"/>
    <w:rsid w:val="0069267B"/>
    <w:rsid w:val="006926BA"/>
    <w:rsid w:val="00692A1D"/>
    <w:rsid w:val="00692A6D"/>
    <w:rsid w:val="00692C0A"/>
    <w:rsid w:val="00692C21"/>
    <w:rsid w:val="00692E62"/>
    <w:rsid w:val="00692F9D"/>
    <w:rsid w:val="00693015"/>
    <w:rsid w:val="0069306B"/>
    <w:rsid w:val="00693537"/>
    <w:rsid w:val="006935FD"/>
    <w:rsid w:val="0069366F"/>
    <w:rsid w:val="006937B2"/>
    <w:rsid w:val="00693829"/>
    <w:rsid w:val="00693CBA"/>
    <w:rsid w:val="00693D49"/>
    <w:rsid w:val="00693D4F"/>
    <w:rsid w:val="00693E8D"/>
    <w:rsid w:val="0069453C"/>
    <w:rsid w:val="006946BF"/>
    <w:rsid w:val="00694A04"/>
    <w:rsid w:val="00694BBC"/>
    <w:rsid w:val="00695349"/>
    <w:rsid w:val="00695356"/>
    <w:rsid w:val="0069553F"/>
    <w:rsid w:val="00695725"/>
    <w:rsid w:val="0069579D"/>
    <w:rsid w:val="00695C32"/>
    <w:rsid w:val="00696031"/>
    <w:rsid w:val="006962F5"/>
    <w:rsid w:val="00696A4A"/>
    <w:rsid w:val="00696A85"/>
    <w:rsid w:val="00696BFB"/>
    <w:rsid w:val="00696E2B"/>
    <w:rsid w:val="00697388"/>
    <w:rsid w:val="00697796"/>
    <w:rsid w:val="00697A09"/>
    <w:rsid w:val="00697AE8"/>
    <w:rsid w:val="00697DEC"/>
    <w:rsid w:val="00697DF4"/>
    <w:rsid w:val="006A0197"/>
    <w:rsid w:val="006A0228"/>
    <w:rsid w:val="006A0821"/>
    <w:rsid w:val="006A0C7A"/>
    <w:rsid w:val="006A0D1A"/>
    <w:rsid w:val="006A0E2D"/>
    <w:rsid w:val="006A0E5C"/>
    <w:rsid w:val="006A1084"/>
    <w:rsid w:val="006A10C8"/>
    <w:rsid w:val="006A1109"/>
    <w:rsid w:val="006A1985"/>
    <w:rsid w:val="006A2103"/>
    <w:rsid w:val="006A2378"/>
    <w:rsid w:val="006A2403"/>
    <w:rsid w:val="006A24AC"/>
    <w:rsid w:val="006A26A3"/>
    <w:rsid w:val="006A27D8"/>
    <w:rsid w:val="006A28C8"/>
    <w:rsid w:val="006A2C24"/>
    <w:rsid w:val="006A2DC3"/>
    <w:rsid w:val="006A2F1E"/>
    <w:rsid w:val="006A2FC2"/>
    <w:rsid w:val="006A3044"/>
    <w:rsid w:val="006A3772"/>
    <w:rsid w:val="006A3A46"/>
    <w:rsid w:val="006A3BED"/>
    <w:rsid w:val="006A3D53"/>
    <w:rsid w:val="006A3D99"/>
    <w:rsid w:val="006A3E8D"/>
    <w:rsid w:val="006A3EC9"/>
    <w:rsid w:val="006A402D"/>
    <w:rsid w:val="006A5204"/>
    <w:rsid w:val="006A573B"/>
    <w:rsid w:val="006A62D4"/>
    <w:rsid w:val="006A6402"/>
    <w:rsid w:val="006A67D2"/>
    <w:rsid w:val="006A689A"/>
    <w:rsid w:val="006A692E"/>
    <w:rsid w:val="006A6A5B"/>
    <w:rsid w:val="006A6AB9"/>
    <w:rsid w:val="006A6AEA"/>
    <w:rsid w:val="006A6C0E"/>
    <w:rsid w:val="006A6E23"/>
    <w:rsid w:val="006A7064"/>
    <w:rsid w:val="006A758B"/>
    <w:rsid w:val="006A7A4A"/>
    <w:rsid w:val="006A7D52"/>
    <w:rsid w:val="006A7D9A"/>
    <w:rsid w:val="006A7DA0"/>
    <w:rsid w:val="006A7E41"/>
    <w:rsid w:val="006A7EE1"/>
    <w:rsid w:val="006A7F6F"/>
    <w:rsid w:val="006B08ED"/>
    <w:rsid w:val="006B0D8C"/>
    <w:rsid w:val="006B0F10"/>
    <w:rsid w:val="006B0F2E"/>
    <w:rsid w:val="006B1097"/>
    <w:rsid w:val="006B10F6"/>
    <w:rsid w:val="006B116E"/>
    <w:rsid w:val="006B14B5"/>
    <w:rsid w:val="006B187B"/>
    <w:rsid w:val="006B1A45"/>
    <w:rsid w:val="006B2104"/>
    <w:rsid w:val="006B2393"/>
    <w:rsid w:val="006B2475"/>
    <w:rsid w:val="006B25EE"/>
    <w:rsid w:val="006B2763"/>
    <w:rsid w:val="006B2CB1"/>
    <w:rsid w:val="006B2CE5"/>
    <w:rsid w:val="006B2E55"/>
    <w:rsid w:val="006B3142"/>
    <w:rsid w:val="006B3235"/>
    <w:rsid w:val="006B32A3"/>
    <w:rsid w:val="006B342F"/>
    <w:rsid w:val="006B38DE"/>
    <w:rsid w:val="006B3BAF"/>
    <w:rsid w:val="006B3C96"/>
    <w:rsid w:val="006B3D79"/>
    <w:rsid w:val="006B3E33"/>
    <w:rsid w:val="006B3E6E"/>
    <w:rsid w:val="006B433C"/>
    <w:rsid w:val="006B4581"/>
    <w:rsid w:val="006B4650"/>
    <w:rsid w:val="006B4666"/>
    <w:rsid w:val="006B4975"/>
    <w:rsid w:val="006B4BBD"/>
    <w:rsid w:val="006B4CC4"/>
    <w:rsid w:val="006B4E7D"/>
    <w:rsid w:val="006B510C"/>
    <w:rsid w:val="006B5488"/>
    <w:rsid w:val="006B555E"/>
    <w:rsid w:val="006B5925"/>
    <w:rsid w:val="006B60E0"/>
    <w:rsid w:val="006B618E"/>
    <w:rsid w:val="006B6265"/>
    <w:rsid w:val="006B6270"/>
    <w:rsid w:val="006B6CE3"/>
    <w:rsid w:val="006B737B"/>
    <w:rsid w:val="006B7651"/>
    <w:rsid w:val="006B777F"/>
    <w:rsid w:val="006B7781"/>
    <w:rsid w:val="006B77B7"/>
    <w:rsid w:val="006B78F9"/>
    <w:rsid w:val="006B7C74"/>
    <w:rsid w:val="006C009E"/>
    <w:rsid w:val="006C04BA"/>
    <w:rsid w:val="006C0654"/>
    <w:rsid w:val="006C0B4E"/>
    <w:rsid w:val="006C0D70"/>
    <w:rsid w:val="006C0DE0"/>
    <w:rsid w:val="006C0DFB"/>
    <w:rsid w:val="006C10D2"/>
    <w:rsid w:val="006C111F"/>
    <w:rsid w:val="006C126E"/>
    <w:rsid w:val="006C133C"/>
    <w:rsid w:val="006C1A3A"/>
    <w:rsid w:val="006C223E"/>
    <w:rsid w:val="006C229F"/>
    <w:rsid w:val="006C2433"/>
    <w:rsid w:val="006C29E4"/>
    <w:rsid w:val="006C2B24"/>
    <w:rsid w:val="006C2B35"/>
    <w:rsid w:val="006C2D81"/>
    <w:rsid w:val="006C307A"/>
    <w:rsid w:val="006C334D"/>
    <w:rsid w:val="006C34DA"/>
    <w:rsid w:val="006C37F6"/>
    <w:rsid w:val="006C37F9"/>
    <w:rsid w:val="006C39D7"/>
    <w:rsid w:val="006C3DF7"/>
    <w:rsid w:val="006C3E25"/>
    <w:rsid w:val="006C413A"/>
    <w:rsid w:val="006C46A5"/>
    <w:rsid w:val="006C4751"/>
    <w:rsid w:val="006C4BFF"/>
    <w:rsid w:val="006C4E13"/>
    <w:rsid w:val="006C5202"/>
    <w:rsid w:val="006C542A"/>
    <w:rsid w:val="006C5469"/>
    <w:rsid w:val="006C5722"/>
    <w:rsid w:val="006C57F0"/>
    <w:rsid w:val="006C5992"/>
    <w:rsid w:val="006C59C4"/>
    <w:rsid w:val="006C5A00"/>
    <w:rsid w:val="006C5B8D"/>
    <w:rsid w:val="006C5C1C"/>
    <w:rsid w:val="006C5D1A"/>
    <w:rsid w:val="006C5F97"/>
    <w:rsid w:val="006C671A"/>
    <w:rsid w:val="006C693B"/>
    <w:rsid w:val="006C6A63"/>
    <w:rsid w:val="006C700C"/>
    <w:rsid w:val="006C728E"/>
    <w:rsid w:val="006C72FD"/>
    <w:rsid w:val="006C76B0"/>
    <w:rsid w:val="006C7703"/>
    <w:rsid w:val="006C7BD4"/>
    <w:rsid w:val="006C7C30"/>
    <w:rsid w:val="006C7E25"/>
    <w:rsid w:val="006C7FE5"/>
    <w:rsid w:val="006D0291"/>
    <w:rsid w:val="006D0338"/>
    <w:rsid w:val="006D054D"/>
    <w:rsid w:val="006D0571"/>
    <w:rsid w:val="006D077F"/>
    <w:rsid w:val="006D082B"/>
    <w:rsid w:val="006D09EA"/>
    <w:rsid w:val="006D0AC0"/>
    <w:rsid w:val="006D0E9B"/>
    <w:rsid w:val="006D117B"/>
    <w:rsid w:val="006D13AA"/>
    <w:rsid w:val="006D15C1"/>
    <w:rsid w:val="006D17CD"/>
    <w:rsid w:val="006D17CE"/>
    <w:rsid w:val="006D17FC"/>
    <w:rsid w:val="006D187E"/>
    <w:rsid w:val="006D1B4D"/>
    <w:rsid w:val="006D1B98"/>
    <w:rsid w:val="006D1E83"/>
    <w:rsid w:val="006D1EED"/>
    <w:rsid w:val="006D2220"/>
    <w:rsid w:val="006D226A"/>
    <w:rsid w:val="006D2278"/>
    <w:rsid w:val="006D23AC"/>
    <w:rsid w:val="006D259A"/>
    <w:rsid w:val="006D283D"/>
    <w:rsid w:val="006D2D21"/>
    <w:rsid w:val="006D2D75"/>
    <w:rsid w:val="006D3154"/>
    <w:rsid w:val="006D34C9"/>
    <w:rsid w:val="006D3616"/>
    <w:rsid w:val="006D3785"/>
    <w:rsid w:val="006D3D12"/>
    <w:rsid w:val="006D43AF"/>
    <w:rsid w:val="006D46B3"/>
    <w:rsid w:val="006D4708"/>
    <w:rsid w:val="006D495C"/>
    <w:rsid w:val="006D49E3"/>
    <w:rsid w:val="006D4CF3"/>
    <w:rsid w:val="006D4D48"/>
    <w:rsid w:val="006D4FBF"/>
    <w:rsid w:val="006D5080"/>
    <w:rsid w:val="006D5447"/>
    <w:rsid w:val="006D5460"/>
    <w:rsid w:val="006D56D9"/>
    <w:rsid w:val="006D56EB"/>
    <w:rsid w:val="006D59F6"/>
    <w:rsid w:val="006D5B2D"/>
    <w:rsid w:val="006D5DA8"/>
    <w:rsid w:val="006D5F78"/>
    <w:rsid w:val="006D5FD9"/>
    <w:rsid w:val="006D608B"/>
    <w:rsid w:val="006D63B3"/>
    <w:rsid w:val="006D65A3"/>
    <w:rsid w:val="006D6732"/>
    <w:rsid w:val="006D680A"/>
    <w:rsid w:val="006D681C"/>
    <w:rsid w:val="006D6A9A"/>
    <w:rsid w:val="006D6B71"/>
    <w:rsid w:val="006D6E01"/>
    <w:rsid w:val="006D6F09"/>
    <w:rsid w:val="006D7053"/>
    <w:rsid w:val="006D73B6"/>
    <w:rsid w:val="006D73D1"/>
    <w:rsid w:val="006D75E8"/>
    <w:rsid w:val="006D778B"/>
    <w:rsid w:val="006D7A4B"/>
    <w:rsid w:val="006D7B1F"/>
    <w:rsid w:val="006D7CF3"/>
    <w:rsid w:val="006D7EA3"/>
    <w:rsid w:val="006D7F23"/>
    <w:rsid w:val="006D7FA4"/>
    <w:rsid w:val="006D7FD2"/>
    <w:rsid w:val="006E00A2"/>
    <w:rsid w:val="006E019B"/>
    <w:rsid w:val="006E0316"/>
    <w:rsid w:val="006E031F"/>
    <w:rsid w:val="006E0401"/>
    <w:rsid w:val="006E05D6"/>
    <w:rsid w:val="006E0698"/>
    <w:rsid w:val="006E06D2"/>
    <w:rsid w:val="006E08CE"/>
    <w:rsid w:val="006E09DD"/>
    <w:rsid w:val="006E0AEA"/>
    <w:rsid w:val="006E0B5D"/>
    <w:rsid w:val="006E0B71"/>
    <w:rsid w:val="006E1022"/>
    <w:rsid w:val="006E10AE"/>
    <w:rsid w:val="006E10DF"/>
    <w:rsid w:val="006E12BA"/>
    <w:rsid w:val="006E14B2"/>
    <w:rsid w:val="006E14F0"/>
    <w:rsid w:val="006E15E0"/>
    <w:rsid w:val="006E1798"/>
    <w:rsid w:val="006E1994"/>
    <w:rsid w:val="006E1F08"/>
    <w:rsid w:val="006E202B"/>
    <w:rsid w:val="006E23DC"/>
    <w:rsid w:val="006E24EB"/>
    <w:rsid w:val="006E2641"/>
    <w:rsid w:val="006E2863"/>
    <w:rsid w:val="006E2B2B"/>
    <w:rsid w:val="006E2E41"/>
    <w:rsid w:val="006E3035"/>
    <w:rsid w:val="006E3103"/>
    <w:rsid w:val="006E31C3"/>
    <w:rsid w:val="006E32AE"/>
    <w:rsid w:val="006E364D"/>
    <w:rsid w:val="006E39A4"/>
    <w:rsid w:val="006E3BCC"/>
    <w:rsid w:val="006E3C2A"/>
    <w:rsid w:val="006E3CB6"/>
    <w:rsid w:val="006E3E42"/>
    <w:rsid w:val="006E404B"/>
    <w:rsid w:val="006E43E2"/>
    <w:rsid w:val="006E4706"/>
    <w:rsid w:val="006E474A"/>
    <w:rsid w:val="006E4860"/>
    <w:rsid w:val="006E4A54"/>
    <w:rsid w:val="006E4B3E"/>
    <w:rsid w:val="006E4B92"/>
    <w:rsid w:val="006E4FFE"/>
    <w:rsid w:val="006E50C2"/>
    <w:rsid w:val="006E50CC"/>
    <w:rsid w:val="006E51AD"/>
    <w:rsid w:val="006E5315"/>
    <w:rsid w:val="006E53B4"/>
    <w:rsid w:val="006E5845"/>
    <w:rsid w:val="006E5857"/>
    <w:rsid w:val="006E5A7C"/>
    <w:rsid w:val="006E5C9A"/>
    <w:rsid w:val="006E5CCC"/>
    <w:rsid w:val="006E6055"/>
    <w:rsid w:val="006E6092"/>
    <w:rsid w:val="006E60C1"/>
    <w:rsid w:val="006E6FB1"/>
    <w:rsid w:val="006E7063"/>
    <w:rsid w:val="006E706E"/>
    <w:rsid w:val="006E707A"/>
    <w:rsid w:val="006E73AC"/>
    <w:rsid w:val="006E777F"/>
    <w:rsid w:val="006E79B3"/>
    <w:rsid w:val="006E7A50"/>
    <w:rsid w:val="006E7CD8"/>
    <w:rsid w:val="006E7CF0"/>
    <w:rsid w:val="006E7D8A"/>
    <w:rsid w:val="006E7DE1"/>
    <w:rsid w:val="006E7FA2"/>
    <w:rsid w:val="006F00F3"/>
    <w:rsid w:val="006F02B6"/>
    <w:rsid w:val="006F02F2"/>
    <w:rsid w:val="006F04F5"/>
    <w:rsid w:val="006F07D1"/>
    <w:rsid w:val="006F0CD4"/>
    <w:rsid w:val="006F1003"/>
    <w:rsid w:val="006F1351"/>
    <w:rsid w:val="006F13BC"/>
    <w:rsid w:val="006F1564"/>
    <w:rsid w:val="006F160A"/>
    <w:rsid w:val="006F1A2E"/>
    <w:rsid w:val="006F1B07"/>
    <w:rsid w:val="006F1B8E"/>
    <w:rsid w:val="006F1C28"/>
    <w:rsid w:val="006F1D37"/>
    <w:rsid w:val="006F1D7E"/>
    <w:rsid w:val="006F1E6F"/>
    <w:rsid w:val="006F2131"/>
    <w:rsid w:val="006F224F"/>
    <w:rsid w:val="006F2455"/>
    <w:rsid w:val="006F2548"/>
    <w:rsid w:val="006F255F"/>
    <w:rsid w:val="006F258D"/>
    <w:rsid w:val="006F2591"/>
    <w:rsid w:val="006F26A2"/>
    <w:rsid w:val="006F2818"/>
    <w:rsid w:val="006F2CBE"/>
    <w:rsid w:val="006F2D1D"/>
    <w:rsid w:val="006F2D57"/>
    <w:rsid w:val="006F2D7F"/>
    <w:rsid w:val="006F3047"/>
    <w:rsid w:val="006F3106"/>
    <w:rsid w:val="006F339E"/>
    <w:rsid w:val="006F35D2"/>
    <w:rsid w:val="006F3701"/>
    <w:rsid w:val="006F3715"/>
    <w:rsid w:val="006F3A0F"/>
    <w:rsid w:val="006F3BC0"/>
    <w:rsid w:val="006F3ECD"/>
    <w:rsid w:val="006F4155"/>
    <w:rsid w:val="006F4356"/>
    <w:rsid w:val="006F445A"/>
    <w:rsid w:val="006F4719"/>
    <w:rsid w:val="006F4746"/>
    <w:rsid w:val="006F4778"/>
    <w:rsid w:val="006F4FC5"/>
    <w:rsid w:val="006F5034"/>
    <w:rsid w:val="006F50AF"/>
    <w:rsid w:val="006F54C4"/>
    <w:rsid w:val="006F5663"/>
    <w:rsid w:val="006F5CB6"/>
    <w:rsid w:val="006F6073"/>
    <w:rsid w:val="006F60DD"/>
    <w:rsid w:val="006F6129"/>
    <w:rsid w:val="006F635E"/>
    <w:rsid w:val="006F63C7"/>
    <w:rsid w:val="006F6406"/>
    <w:rsid w:val="006F6565"/>
    <w:rsid w:val="006F674F"/>
    <w:rsid w:val="006F684B"/>
    <w:rsid w:val="006F6927"/>
    <w:rsid w:val="006F6A06"/>
    <w:rsid w:val="006F6B6E"/>
    <w:rsid w:val="006F6BEB"/>
    <w:rsid w:val="006F6C5A"/>
    <w:rsid w:val="006F71D7"/>
    <w:rsid w:val="006F74F1"/>
    <w:rsid w:val="006F75BA"/>
    <w:rsid w:val="006F78B3"/>
    <w:rsid w:val="006F79B1"/>
    <w:rsid w:val="006F7FCB"/>
    <w:rsid w:val="00700052"/>
    <w:rsid w:val="0070006F"/>
    <w:rsid w:val="007005D3"/>
    <w:rsid w:val="00700C30"/>
    <w:rsid w:val="00700D4B"/>
    <w:rsid w:val="00701267"/>
    <w:rsid w:val="00701281"/>
    <w:rsid w:val="00701326"/>
    <w:rsid w:val="00701727"/>
    <w:rsid w:val="00701C41"/>
    <w:rsid w:val="00701D28"/>
    <w:rsid w:val="00701D99"/>
    <w:rsid w:val="007020B7"/>
    <w:rsid w:val="007021EC"/>
    <w:rsid w:val="0070235C"/>
    <w:rsid w:val="007024B3"/>
    <w:rsid w:val="007026C0"/>
    <w:rsid w:val="007026C5"/>
    <w:rsid w:val="0070280E"/>
    <w:rsid w:val="00702908"/>
    <w:rsid w:val="00702959"/>
    <w:rsid w:val="00702D3C"/>
    <w:rsid w:val="00702F93"/>
    <w:rsid w:val="0070300D"/>
    <w:rsid w:val="0070365F"/>
    <w:rsid w:val="007037D0"/>
    <w:rsid w:val="00703B5E"/>
    <w:rsid w:val="00703BEB"/>
    <w:rsid w:val="00703CCF"/>
    <w:rsid w:val="0070439F"/>
    <w:rsid w:val="007047C0"/>
    <w:rsid w:val="00704B3E"/>
    <w:rsid w:val="00704B97"/>
    <w:rsid w:val="00704DEB"/>
    <w:rsid w:val="00705116"/>
    <w:rsid w:val="0070528C"/>
    <w:rsid w:val="007052C5"/>
    <w:rsid w:val="00705447"/>
    <w:rsid w:val="007059E6"/>
    <w:rsid w:val="00705B54"/>
    <w:rsid w:val="00705CC0"/>
    <w:rsid w:val="00705E6A"/>
    <w:rsid w:val="00705F84"/>
    <w:rsid w:val="0070632F"/>
    <w:rsid w:val="00706480"/>
    <w:rsid w:val="007065E2"/>
    <w:rsid w:val="007065F7"/>
    <w:rsid w:val="007069C5"/>
    <w:rsid w:val="007072A8"/>
    <w:rsid w:val="007075E5"/>
    <w:rsid w:val="007076DF"/>
    <w:rsid w:val="007077AC"/>
    <w:rsid w:val="00707A2B"/>
    <w:rsid w:val="00707B47"/>
    <w:rsid w:val="00707CF6"/>
    <w:rsid w:val="00707D10"/>
    <w:rsid w:val="007103C2"/>
    <w:rsid w:val="007104D0"/>
    <w:rsid w:val="00711182"/>
    <w:rsid w:val="00711814"/>
    <w:rsid w:val="007118BC"/>
    <w:rsid w:val="0071196C"/>
    <w:rsid w:val="007119CE"/>
    <w:rsid w:val="00711A20"/>
    <w:rsid w:val="00711A5F"/>
    <w:rsid w:val="00711B43"/>
    <w:rsid w:val="00711D5F"/>
    <w:rsid w:val="00711E1F"/>
    <w:rsid w:val="00711E46"/>
    <w:rsid w:val="00712056"/>
    <w:rsid w:val="0071248B"/>
    <w:rsid w:val="0071281B"/>
    <w:rsid w:val="00712885"/>
    <w:rsid w:val="00712BE2"/>
    <w:rsid w:val="00712DA1"/>
    <w:rsid w:val="00712F6A"/>
    <w:rsid w:val="007131DC"/>
    <w:rsid w:val="00713352"/>
    <w:rsid w:val="00713468"/>
    <w:rsid w:val="0071352C"/>
    <w:rsid w:val="007136C8"/>
    <w:rsid w:val="007136EB"/>
    <w:rsid w:val="00713938"/>
    <w:rsid w:val="00713A50"/>
    <w:rsid w:val="00713ADE"/>
    <w:rsid w:val="00713BCE"/>
    <w:rsid w:val="00713C16"/>
    <w:rsid w:val="00714067"/>
    <w:rsid w:val="007142E6"/>
    <w:rsid w:val="0071436D"/>
    <w:rsid w:val="0071449D"/>
    <w:rsid w:val="0071476D"/>
    <w:rsid w:val="0071484B"/>
    <w:rsid w:val="00714950"/>
    <w:rsid w:val="00714956"/>
    <w:rsid w:val="00714958"/>
    <w:rsid w:val="00714B97"/>
    <w:rsid w:val="00715255"/>
    <w:rsid w:val="00715375"/>
    <w:rsid w:val="007154F0"/>
    <w:rsid w:val="00715886"/>
    <w:rsid w:val="00715BE9"/>
    <w:rsid w:val="00715BF2"/>
    <w:rsid w:val="00715C1E"/>
    <w:rsid w:val="00715D5D"/>
    <w:rsid w:val="00715DF3"/>
    <w:rsid w:val="007163EA"/>
    <w:rsid w:val="007165AE"/>
    <w:rsid w:val="0071674E"/>
    <w:rsid w:val="0071681F"/>
    <w:rsid w:val="00716A35"/>
    <w:rsid w:val="00716C27"/>
    <w:rsid w:val="00716CB9"/>
    <w:rsid w:val="00716F73"/>
    <w:rsid w:val="00717001"/>
    <w:rsid w:val="00717050"/>
    <w:rsid w:val="00717508"/>
    <w:rsid w:val="00717620"/>
    <w:rsid w:val="00717B02"/>
    <w:rsid w:val="00717BC5"/>
    <w:rsid w:val="00717FEE"/>
    <w:rsid w:val="007203A5"/>
    <w:rsid w:val="00720572"/>
    <w:rsid w:val="007209CA"/>
    <w:rsid w:val="00720F51"/>
    <w:rsid w:val="00721042"/>
    <w:rsid w:val="00721331"/>
    <w:rsid w:val="0072139D"/>
    <w:rsid w:val="007215B3"/>
    <w:rsid w:val="00721849"/>
    <w:rsid w:val="00721C06"/>
    <w:rsid w:val="00721D5C"/>
    <w:rsid w:val="00721E0F"/>
    <w:rsid w:val="00721EF4"/>
    <w:rsid w:val="00722052"/>
    <w:rsid w:val="0072238A"/>
    <w:rsid w:val="00722478"/>
    <w:rsid w:val="0072247F"/>
    <w:rsid w:val="00722602"/>
    <w:rsid w:val="00722C30"/>
    <w:rsid w:val="00722FE0"/>
    <w:rsid w:val="0072317C"/>
    <w:rsid w:val="00723214"/>
    <w:rsid w:val="007233F2"/>
    <w:rsid w:val="0072341C"/>
    <w:rsid w:val="007237A3"/>
    <w:rsid w:val="007237DA"/>
    <w:rsid w:val="00723801"/>
    <w:rsid w:val="00723C95"/>
    <w:rsid w:val="00723FE8"/>
    <w:rsid w:val="007240D8"/>
    <w:rsid w:val="0072420C"/>
    <w:rsid w:val="00724481"/>
    <w:rsid w:val="007246CE"/>
    <w:rsid w:val="007249EE"/>
    <w:rsid w:val="00724B7B"/>
    <w:rsid w:val="00724CC3"/>
    <w:rsid w:val="00724E4E"/>
    <w:rsid w:val="00725106"/>
    <w:rsid w:val="007254B8"/>
    <w:rsid w:val="0072557A"/>
    <w:rsid w:val="0072586D"/>
    <w:rsid w:val="00725AF7"/>
    <w:rsid w:val="00725CE1"/>
    <w:rsid w:val="00725E24"/>
    <w:rsid w:val="00725E25"/>
    <w:rsid w:val="00725E37"/>
    <w:rsid w:val="00726502"/>
    <w:rsid w:val="0072696E"/>
    <w:rsid w:val="00726AB1"/>
    <w:rsid w:val="00726C57"/>
    <w:rsid w:val="007271C0"/>
    <w:rsid w:val="007271CC"/>
    <w:rsid w:val="007271DC"/>
    <w:rsid w:val="0072764B"/>
    <w:rsid w:val="0072776B"/>
    <w:rsid w:val="00727800"/>
    <w:rsid w:val="00727E3A"/>
    <w:rsid w:val="007308CA"/>
    <w:rsid w:val="00731065"/>
    <w:rsid w:val="0073107B"/>
    <w:rsid w:val="00731322"/>
    <w:rsid w:val="00731398"/>
    <w:rsid w:val="007318AC"/>
    <w:rsid w:val="0073201B"/>
    <w:rsid w:val="00732865"/>
    <w:rsid w:val="00732889"/>
    <w:rsid w:val="00732970"/>
    <w:rsid w:val="00732B33"/>
    <w:rsid w:val="00732CB4"/>
    <w:rsid w:val="00732F37"/>
    <w:rsid w:val="0073306D"/>
    <w:rsid w:val="00733219"/>
    <w:rsid w:val="007333C9"/>
    <w:rsid w:val="00733449"/>
    <w:rsid w:val="0073363F"/>
    <w:rsid w:val="0073396C"/>
    <w:rsid w:val="00733A31"/>
    <w:rsid w:val="00733A73"/>
    <w:rsid w:val="00733AD9"/>
    <w:rsid w:val="00733BB9"/>
    <w:rsid w:val="00733C8A"/>
    <w:rsid w:val="00733CB5"/>
    <w:rsid w:val="00733E0E"/>
    <w:rsid w:val="0073429A"/>
    <w:rsid w:val="00734421"/>
    <w:rsid w:val="00734803"/>
    <w:rsid w:val="007349F5"/>
    <w:rsid w:val="00734A74"/>
    <w:rsid w:val="00734A8B"/>
    <w:rsid w:val="00734DB6"/>
    <w:rsid w:val="00734DF4"/>
    <w:rsid w:val="00734EB8"/>
    <w:rsid w:val="00735257"/>
    <w:rsid w:val="0073577B"/>
    <w:rsid w:val="007358F4"/>
    <w:rsid w:val="0073590C"/>
    <w:rsid w:val="00735C0C"/>
    <w:rsid w:val="00735D0F"/>
    <w:rsid w:val="00735E6E"/>
    <w:rsid w:val="007360BE"/>
    <w:rsid w:val="007362E6"/>
    <w:rsid w:val="007363CD"/>
    <w:rsid w:val="007364CF"/>
    <w:rsid w:val="00736502"/>
    <w:rsid w:val="007365D4"/>
    <w:rsid w:val="00736B20"/>
    <w:rsid w:val="0073700D"/>
    <w:rsid w:val="007371E4"/>
    <w:rsid w:val="007373B0"/>
    <w:rsid w:val="0073744B"/>
    <w:rsid w:val="007374AE"/>
    <w:rsid w:val="00737CC8"/>
    <w:rsid w:val="00740016"/>
    <w:rsid w:val="00740051"/>
    <w:rsid w:val="0074026E"/>
    <w:rsid w:val="007402EC"/>
    <w:rsid w:val="0074051D"/>
    <w:rsid w:val="007405A2"/>
    <w:rsid w:val="007405D2"/>
    <w:rsid w:val="00740AD0"/>
    <w:rsid w:val="00740ED5"/>
    <w:rsid w:val="00740F3B"/>
    <w:rsid w:val="00741122"/>
    <w:rsid w:val="00741136"/>
    <w:rsid w:val="0074119C"/>
    <w:rsid w:val="00741656"/>
    <w:rsid w:val="00741940"/>
    <w:rsid w:val="007419ED"/>
    <w:rsid w:val="00741A2C"/>
    <w:rsid w:val="00741B51"/>
    <w:rsid w:val="00741B57"/>
    <w:rsid w:val="00741CF2"/>
    <w:rsid w:val="00742315"/>
    <w:rsid w:val="0074239C"/>
    <w:rsid w:val="00742664"/>
    <w:rsid w:val="00742679"/>
    <w:rsid w:val="00742756"/>
    <w:rsid w:val="00742982"/>
    <w:rsid w:val="00742A32"/>
    <w:rsid w:val="00742AE3"/>
    <w:rsid w:val="00742EFF"/>
    <w:rsid w:val="007430AD"/>
    <w:rsid w:val="0074314B"/>
    <w:rsid w:val="00743DA5"/>
    <w:rsid w:val="007440A3"/>
    <w:rsid w:val="007443A5"/>
    <w:rsid w:val="0074446E"/>
    <w:rsid w:val="007444F3"/>
    <w:rsid w:val="00744781"/>
    <w:rsid w:val="00744DF8"/>
    <w:rsid w:val="00745558"/>
    <w:rsid w:val="00745654"/>
    <w:rsid w:val="0074572E"/>
    <w:rsid w:val="00745A93"/>
    <w:rsid w:val="00745BA1"/>
    <w:rsid w:val="00745F2C"/>
    <w:rsid w:val="00745F4B"/>
    <w:rsid w:val="00746131"/>
    <w:rsid w:val="00746174"/>
    <w:rsid w:val="00746322"/>
    <w:rsid w:val="00746CEB"/>
    <w:rsid w:val="00746D19"/>
    <w:rsid w:val="00747136"/>
    <w:rsid w:val="00747373"/>
    <w:rsid w:val="007474EC"/>
    <w:rsid w:val="00747854"/>
    <w:rsid w:val="0074796D"/>
    <w:rsid w:val="00747E25"/>
    <w:rsid w:val="00747FE1"/>
    <w:rsid w:val="00750114"/>
    <w:rsid w:val="00750195"/>
    <w:rsid w:val="00750332"/>
    <w:rsid w:val="00750390"/>
    <w:rsid w:val="007503A2"/>
    <w:rsid w:val="00750654"/>
    <w:rsid w:val="00750806"/>
    <w:rsid w:val="0075095F"/>
    <w:rsid w:val="00750D72"/>
    <w:rsid w:val="00750DB3"/>
    <w:rsid w:val="00750E98"/>
    <w:rsid w:val="007510DC"/>
    <w:rsid w:val="00751163"/>
    <w:rsid w:val="007514A3"/>
    <w:rsid w:val="00751AB0"/>
    <w:rsid w:val="00751B1D"/>
    <w:rsid w:val="00751C67"/>
    <w:rsid w:val="00751D09"/>
    <w:rsid w:val="00751D98"/>
    <w:rsid w:val="00751DEC"/>
    <w:rsid w:val="00751EBB"/>
    <w:rsid w:val="0075207A"/>
    <w:rsid w:val="007523EF"/>
    <w:rsid w:val="0075248B"/>
    <w:rsid w:val="0075275A"/>
    <w:rsid w:val="00752802"/>
    <w:rsid w:val="00752A04"/>
    <w:rsid w:val="00752CE3"/>
    <w:rsid w:val="00752D3A"/>
    <w:rsid w:val="00752DA4"/>
    <w:rsid w:val="00752E91"/>
    <w:rsid w:val="00752ECF"/>
    <w:rsid w:val="00752FC1"/>
    <w:rsid w:val="00753350"/>
    <w:rsid w:val="007535FB"/>
    <w:rsid w:val="00753721"/>
    <w:rsid w:val="00753ABE"/>
    <w:rsid w:val="00753D3E"/>
    <w:rsid w:val="007541DC"/>
    <w:rsid w:val="0075424F"/>
    <w:rsid w:val="00754304"/>
    <w:rsid w:val="00754805"/>
    <w:rsid w:val="00754A7A"/>
    <w:rsid w:val="007552C8"/>
    <w:rsid w:val="007554D8"/>
    <w:rsid w:val="00755595"/>
    <w:rsid w:val="007559F8"/>
    <w:rsid w:val="00755E10"/>
    <w:rsid w:val="0075614E"/>
    <w:rsid w:val="00756464"/>
    <w:rsid w:val="0075687B"/>
    <w:rsid w:val="00756B0D"/>
    <w:rsid w:val="00756D2F"/>
    <w:rsid w:val="0075727B"/>
    <w:rsid w:val="007574E1"/>
    <w:rsid w:val="007574F9"/>
    <w:rsid w:val="00757553"/>
    <w:rsid w:val="00757953"/>
    <w:rsid w:val="00757A7C"/>
    <w:rsid w:val="00757D69"/>
    <w:rsid w:val="00760166"/>
    <w:rsid w:val="007604FD"/>
    <w:rsid w:val="00760566"/>
    <w:rsid w:val="0076070B"/>
    <w:rsid w:val="007607C7"/>
    <w:rsid w:val="00760A3C"/>
    <w:rsid w:val="0076132D"/>
    <w:rsid w:val="0076134E"/>
    <w:rsid w:val="007613C2"/>
    <w:rsid w:val="00761426"/>
    <w:rsid w:val="00761A1E"/>
    <w:rsid w:val="00761A83"/>
    <w:rsid w:val="00761B03"/>
    <w:rsid w:val="00761B97"/>
    <w:rsid w:val="0076227B"/>
    <w:rsid w:val="00762817"/>
    <w:rsid w:val="00762AA3"/>
    <w:rsid w:val="00762B4D"/>
    <w:rsid w:val="00762F3F"/>
    <w:rsid w:val="007632A7"/>
    <w:rsid w:val="007633DF"/>
    <w:rsid w:val="00763693"/>
    <w:rsid w:val="007637A2"/>
    <w:rsid w:val="007638EA"/>
    <w:rsid w:val="00763CD3"/>
    <w:rsid w:val="00763FA2"/>
    <w:rsid w:val="0076403E"/>
    <w:rsid w:val="007640D7"/>
    <w:rsid w:val="007644FC"/>
    <w:rsid w:val="00764567"/>
    <w:rsid w:val="00764726"/>
    <w:rsid w:val="00764747"/>
    <w:rsid w:val="007649D6"/>
    <w:rsid w:val="00764E1C"/>
    <w:rsid w:val="00764F3D"/>
    <w:rsid w:val="00764F44"/>
    <w:rsid w:val="007654A3"/>
    <w:rsid w:val="0076554B"/>
    <w:rsid w:val="0076559C"/>
    <w:rsid w:val="007655DF"/>
    <w:rsid w:val="00765669"/>
    <w:rsid w:val="0076596B"/>
    <w:rsid w:val="00765BC1"/>
    <w:rsid w:val="00765F82"/>
    <w:rsid w:val="007662A3"/>
    <w:rsid w:val="00766543"/>
    <w:rsid w:val="007665AF"/>
    <w:rsid w:val="00766A58"/>
    <w:rsid w:val="00766A69"/>
    <w:rsid w:val="00766E41"/>
    <w:rsid w:val="00766EEF"/>
    <w:rsid w:val="00766FE5"/>
    <w:rsid w:val="007670D0"/>
    <w:rsid w:val="007671AA"/>
    <w:rsid w:val="00767685"/>
    <w:rsid w:val="007679BD"/>
    <w:rsid w:val="00767A41"/>
    <w:rsid w:val="00767B83"/>
    <w:rsid w:val="00767D20"/>
    <w:rsid w:val="00767EC2"/>
    <w:rsid w:val="00770188"/>
    <w:rsid w:val="00770195"/>
    <w:rsid w:val="00770391"/>
    <w:rsid w:val="00770590"/>
    <w:rsid w:val="00770822"/>
    <w:rsid w:val="007708FB"/>
    <w:rsid w:val="00770BF0"/>
    <w:rsid w:val="0077103D"/>
    <w:rsid w:val="0077104B"/>
    <w:rsid w:val="00771119"/>
    <w:rsid w:val="00771176"/>
    <w:rsid w:val="007715D2"/>
    <w:rsid w:val="00771A5E"/>
    <w:rsid w:val="00771C02"/>
    <w:rsid w:val="00771C32"/>
    <w:rsid w:val="00771DE2"/>
    <w:rsid w:val="0077224D"/>
    <w:rsid w:val="00772342"/>
    <w:rsid w:val="007724E5"/>
    <w:rsid w:val="00772591"/>
    <w:rsid w:val="007729AF"/>
    <w:rsid w:val="007729DA"/>
    <w:rsid w:val="00772E9B"/>
    <w:rsid w:val="00772EA1"/>
    <w:rsid w:val="0077313E"/>
    <w:rsid w:val="007732CB"/>
    <w:rsid w:val="00773349"/>
    <w:rsid w:val="00773426"/>
    <w:rsid w:val="0077349A"/>
    <w:rsid w:val="007734AC"/>
    <w:rsid w:val="00773753"/>
    <w:rsid w:val="007737E4"/>
    <w:rsid w:val="00773CC3"/>
    <w:rsid w:val="00773DF9"/>
    <w:rsid w:val="00773F95"/>
    <w:rsid w:val="00773F9A"/>
    <w:rsid w:val="00774068"/>
    <w:rsid w:val="0077432A"/>
    <w:rsid w:val="00774578"/>
    <w:rsid w:val="007747EB"/>
    <w:rsid w:val="00774857"/>
    <w:rsid w:val="00774B3A"/>
    <w:rsid w:val="00774B83"/>
    <w:rsid w:val="00774DFF"/>
    <w:rsid w:val="00774FD5"/>
    <w:rsid w:val="00775577"/>
    <w:rsid w:val="007755CB"/>
    <w:rsid w:val="00775B5B"/>
    <w:rsid w:val="00775CFF"/>
    <w:rsid w:val="00775EC9"/>
    <w:rsid w:val="00775F34"/>
    <w:rsid w:val="00775FDF"/>
    <w:rsid w:val="0077625F"/>
    <w:rsid w:val="0077634F"/>
    <w:rsid w:val="00776724"/>
    <w:rsid w:val="007767DB"/>
    <w:rsid w:val="00776A51"/>
    <w:rsid w:val="00776C47"/>
    <w:rsid w:val="00776F75"/>
    <w:rsid w:val="00776FFA"/>
    <w:rsid w:val="00777055"/>
    <w:rsid w:val="00777211"/>
    <w:rsid w:val="00777437"/>
    <w:rsid w:val="007775A9"/>
    <w:rsid w:val="007779D1"/>
    <w:rsid w:val="00777AB5"/>
    <w:rsid w:val="0078020D"/>
    <w:rsid w:val="007802B2"/>
    <w:rsid w:val="0078047D"/>
    <w:rsid w:val="007808B2"/>
    <w:rsid w:val="00780963"/>
    <w:rsid w:val="00780B1E"/>
    <w:rsid w:val="00780CD8"/>
    <w:rsid w:val="00781274"/>
    <w:rsid w:val="00781813"/>
    <w:rsid w:val="00781922"/>
    <w:rsid w:val="0078192B"/>
    <w:rsid w:val="00781979"/>
    <w:rsid w:val="00781AE0"/>
    <w:rsid w:val="00781D95"/>
    <w:rsid w:val="00781DEF"/>
    <w:rsid w:val="00781F94"/>
    <w:rsid w:val="00782222"/>
    <w:rsid w:val="0078247E"/>
    <w:rsid w:val="007825C7"/>
    <w:rsid w:val="007827A4"/>
    <w:rsid w:val="00782921"/>
    <w:rsid w:val="00782BA7"/>
    <w:rsid w:val="00782E32"/>
    <w:rsid w:val="00782F80"/>
    <w:rsid w:val="00783090"/>
    <w:rsid w:val="0078332D"/>
    <w:rsid w:val="007834F7"/>
    <w:rsid w:val="0078362C"/>
    <w:rsid w:val="00783808"/>
    <w:rsid w:val="00783961"/>
    <w:rsid w:val="00783968"/>
    <w:rsid w:val="00783C5D"/>
    <w:rsid w:val="00783DC7"/>
    <w:rsid w:val="007840A7"/>
    <w:rsid w:val="0078419B"/>
    <w:rsid w:val="007842F6"/>
    <w:rsid w:val="0078433F"/>
    <w:rsid w:val="00784644"/>
    <w:rsid w:val="0078473A"/>
    <w:rsid w:val="0078475F"/>
    <w:rsid w:val="00784978"/>
    <w:rsid w:val="00784BA8"/>
    <w:rsid w:val="00784DAA"/>
    <w:rsid w:val="00784FB4"/>
    <w:rsid w:val="00785067"/>
    <w:rsid w:val="007850D8"/>
    <w:rsid w:val="00785582"/>
    <w:rsid w:val="0078560D"/>
    <w:rsid w:val="00785639"/>
    <w:rsid w:val="00785798"/>
    <w:rsid w:val="00785C0B"/>
    <w:rsid w:val="00785E10"/>
    <w:rsid w:val="00785ED3"/>
    <w:rsid w:val="00785F94"/>
    <w:rsid w:val="00785FC0"/>
    <w:rsid w:val="007866CD"/>
    <w:rsid w:val="00786A90"/>
    <w:rsid w:val="00786C09"/>
    <w:rsid w:val="00786DD8"/>
    <w:rsid w:val="0078724F"/>
    <w:rsid w:val="007877E2"/>
    <w:rsid w:val="00787AC2"/>
    <w:rsid w:val="00787D69"/>
    <w:rsid w:val="00787DC4"/>
    <w:rsid w:val="00787ED6"/>
    <w:rsid w:val="00790205"/>
    <w:rsid w:val="00790646"/>
    <w:rsid w:val="00790715"/>
    <w:rsid w:val="00790746"/>
    <w:rsid w:val="007909C3"/>
    <w:rsid w:val="00790A44"/>
    <w:rsid w:val="007914C3"/>
    <w:rsid w:val="00791578"/>
    <w:rsid w:val="00791963"/>
    <w:rsid w:val="00791ADE"/>
    <w:rsid w:val="00791C00"/>
    <w:rsid w:val="0079205A"/>
    <w:rsid w:val="00792265"/>
    <w:rsid w:val="00792613"/>
    <w:rsid w:val="00792BD9"/>
    <w:rsid w:val="00792C0B"/>
    <w:rsid w:val="00792DF5"/>
    <w:rsid w:val="007930D5"/>
    <w:rsid w:val="007932EB"/>
    <w:rsid w:val="007935D1"/>
    <w:rsid w:val="0079372F"/>
    <w:rsid w:val="00793CC6"/>
    <w:rsid w:val="00793E82"/>
    <w:rsid w:val="007940A0"/>
    <w:rsid w:val="007941C9"/>
    <w:rsid w:val="007941EE"/>
    <w:rsid w:val="00794238"/>
    <w:rsid w:val="0079442C"/>
    <w:rsid w:val="0079495D"/>
    <w:rsid w:val="00794CC4"/>
    <w:rsid w:val="00794CFB"/>
    <w:rsid w:val="00794CFC"/>
    <w:rsid w:val="00795157"/>
    <w:rsid w:val="00795823"/>
    <w:rsid w:val="00795858"/>
    <w:rsid w:val="00795B0D"/>
    <w:rsid w:val="00795C87"/>
    <w:rsid w:val="00795CED"/>
    <w:rsid w:val="00795FCF"/>
    <w:rsid w:val="00795FED"/>
    <w:rsid w:val="00796092"/>
    <w:rsid w:val="00796205"/>
    <w:rsid w:val="0079625B"/>
    <w:rsid w:val="00796287"/>
    <w:rsid w:val="007965F0"/>
    <w:rsid w:val="0079672B"/>
    <w:rsid w:val="00796C6D"/>
    <w:rsid w:val="00797002"/>
    <w:rsid w:val="00797153"/>
    <w:rsid w:val="00797161"/>
    <w:rsid w:val="0079724F"/>
    <w:rsid w:val="007972FF"/>
    <w:rsid w:val="0079734E"/>
    <w:rsid w:val="00797537"/>
    <w:rsid w:val="007A001C"/>
    <w:rsid w:val="007A00CB"/>
    <w:rsid w:val="007A0189"/>
    <w:rsid w:val="007A0207"/>
    <w:rsid w:val="007A02FC"/>
    <w:rsid w:val="007A030B"/>
    <w:rsid w:val="007A05C0"/>
    <w:rsid w:val="007A05CB"/>
    <w:rsid w:val="007A0622"/>
    <w:rsid w:val="007A094E"/>
    <w:rsid w:val="007A0A80"/>
    <w:rsid w:val="007A0D82"/>
    <w:rsid w:val="007A0F0D"/>
    <w:rsid w:val="007A0F6B"/>
    <w:rsid w:val="007A11CD"/>
    <w:rsid w:val="007A16C9"/>
    <w:rsid w:val="007A1BE4"/>
    <w:rsid w:val="007A1C20"/>
    <w:rsid w:val="007A1F9C"/>
    <w:rsid w:val="007A2066"/>
    <w:rsid w:val="007A227B"/>
    <w:rsid w:val="007A2976"/>
    <w:rsid w:val="007A2BB2"/>
    <w:rsid w:val="007A2C1E"/>
    <w:rsid w:val="007A2FDC"/>
    <w:rsid w:val="007A2FE4"/>
    <w:rsid w:val="007A2FE8"/>
    <w:rsid w:val="007A32CD"/>
    <w:rsid w:val="007A33D5"/>
    <w:rsid w:val="007A382A"/>
    <w:rsid w:val="007A3A15"/>
    <w:rsid w:val="007A3B86"/>
    <w:rsid w:val="007A3BE4"/>
    <w:rsid w:val="007A3D9F"/>
    <w:rsid w:val="007A43CD"/>
    <w:rsid w:val="007A461A"/>
    <w:rsid w:val="007A4977"/>
    <w:rsid w:val="007A4985"/>
    <w:rsid w:val="007A4B66"/>
    <w:rsid w:val="007A4E2E"/>
    <w:rsid w:val="007A5775"/>
    <w:rsid w:val="007A5943"/>
    <w:rsid w:val="007A5A1B"/>
    <w:rsid w:val="007A5B8E"/>
    <w:rsid w:val="007A5EE5"/>
    <w:rsid w:val="007A5F48"/>
    <w:rsid w:val="007A6041"/>
    <w:rsid w:val="007A638F"/>
    <w:rsid w:val="007A66C9"/>
    <w:rsid w:val="007A685F"/>
    <w:rsid w:val="007A70A9"/>
    <w:rsid w:val="007A74D9"/>
    <w:rsid w:val="007A7855"/>
    <w:rsid w:val="007A78A6"/>
    <w:rsid w:val="007A7B7D"/>
    <w:rsid w:val="007A7C5F"/>
    <w:rsid w:val="007A7E07"/>
    <w:rsid w:val="007B0674"/>
    <w:rsid w:val="007B06B0"/>
    <w:rsid w:val="007B06E3"/>
    <w:rsid w:val="007B0727"/>
    <w:rsid w:val="007B0860"/>
    <w:rsid w:val="007B0A15"/>
    <w:rsid w:val="007B0A55"/>
    <w:rsid w:val="007B0B81"/>
    <w:rsid w:val="007B0DF5"/>
    <w:rsid w:val="007B0E61"/>
    <w:rsid w:val="007B0F7C"/>
    <w:rsid w:val="007B13D3"/>
    <w:rsid w:val="007B140F"/>
    <w:rsid w:val="007B18AF"/>
    <w:rsid w:val="007B1CAA"/>
    <w:rsid w:val="007B1CB5"/>
    <w:rsid w:val="007B1DF1"/>
    <w:rsid w:val="007B2069"/>
    <w:rsid w:val="007B215F"/>
    <w:rsid w:val="007B26AC"/>
    <w:rsid w:val="007B2C8F"/>
    <w:rsid w:val="007B2EB4"/>
    <w:rsid w:val="007B30A4"/>
    <w:rsid w:val="007B3C66"/>
    <w:rsid w:val="007B3D27"/>
    <w:rsid w:val="007B3EFA"/>
    <w:rsid w:val="007B3F24"/>
    <w:rsid w:val="007B4141"/>
    <w:rsid w:val="007B4810"/>
    <w:rsid w:val="007B485E"/>
    <w:rsid w:val="007B49C2"/>
    <w:rsid w:val="007B4B85"/>
    <w:rsid w:val="007B4D38"/>
    <w:rsid w:val="007B4EB0"/>
    <w:rsid w:val="007B5559"/>
    <w:rsid w:val="007B5780"/>
    <w:rsid w:val="007B593C"/>
    <w:rsid w:val="007B5DFC"/>
    <w:rsid w:val="007B5E72"/>
    <w:rsid w:val="007B61D8"/>
    <w:rsid w:val="007B63F9"/>
    <w:rsid w:val="007B6413"/>
    <w:rsid w:val="007B6571"/>
    <w:rsid w:val="007B66C2"/>
    <w:rsid w:val="007B67BC"/>
    <w:rsid w:val="007B69B0"/>
    <w:rsid w:val="007B6BB8"/>
    <w:rsid w:val="007B6CFB"/>
    <w:rsid w:val="007B7986"/>
    <w:rsid w:val="007B7CCD"/>
    <w:rsid w:val="007B7FB9"/>
    <w:rsid w:val="007C02E7"/>
    <w:rsid w:val="007C0383"/>
    <w:rsid w:val="007C0588"/>
    <w:rsid w:val="007C0812"/>
    <w:rsid w:val="007C0AB3"/>
    <w:rsid w:val="007C0C89"/>
    <w:rsid w:val="007C0CC5"/>
    <w:rsid w:val="007C0F5A"/>
    <w:rsid w:val="007C0FA2"/>
    <w:rsid w:val="007C12BC"/>
    <w:rsid w:val="007C13A7"/>
    <w:rsid w:val="007C13F8"/>
    <w:rsid w:val="007C149B"/>
    <w:rsid w:val="007C16A8"/>
    <w:rsid w:val="007C1876"/>
    <w:rsid w:val="007C1989"/>
    <w:rsid w:val="007C1A2A"/>
    <w:rsid w:val="007C1B27"/>
    <w:rsid w:val="007C1F0A"/>
    <w:rsid w:val="007C1FA9"/>
    <w:rsid w:val="007C2177"/>
    <w:rsid w:val="007C23C7"/>
    <w:rsid w:val="007C265A"/>
    <w:rsid w:val="007C2AEA"/>
    <w:rsid w:val="007C2C7C"/>
    <w:rsid w:val="007C2EE0"/>
    <w:rsid w:val="007C3561"/>
    <w:rsid w:val="007C3579"/>
    <w:rsid w:val="007C3683"/>
    <w:rsid w:val="007C3905"/>
    <w:rsid w:val="007C3AE9"/>
    <w:rsid w:val="007C3BF4"/>
    <w:rsid w:val="007C3E90"/>
    <w:rsid w:val="007C3EC3"/>
    <w:rsid w:val="007C40A9"/>
    <w:rsid w:val="007C4498"/>
    <w:rsid w:val="007C4526"/>
    <w:rsid w:val="007C4574"/>
    <w:rsid w:val="007C4B53"/>
    <w:rsid w:val="007C4C55"/>
    <w:rsid w:val="007C4E1E"/>
    <w:rsid w:val="007C5025"/>
    <w:rsid w:val="007C5040"/>
    <w:rsid w:val="007C52BE"/>
    <w:rsid w:val="007C537C"/>
    <w:rsid w:val="007C5670"/>
    <w:rsid w:val="007C56AA"/>
    <w:rsid w:val="007C56B9"/>
    <w:rsid w:val="007C5744"/>
    <w:rsid w:val="007C59D5"/>
    <w:rsid w:val="007C616C"/>
    <w:rsid w:val="007C659D"/>
    <w:rsid w:val="007C6659"/>
    <w:rsid w:val="007C67B7"/>
    <w:rsid w:val="007C67F0"/>
    <w:rsid w:val="007C69C6"/>
    <w:rsid w:val="007C6B3D"/>
    <w:rsid w:val="007C6C4F"/>
    <w:rsid w:val="007C6D54"/>
    <w:rsid w:val="007C6DEB"/>
    <w:rsid w:val="007C6F97"/>
    <w:rsid w:val="007C724C"/>
    <w:rsid w:val="007C734C"/>
    <w:rsid w:val="007C7380"/>
    <w:rsid w:val="007C7398"/>
    <w:rsid w:val="007C74F0"/>
    <w:rsid w:val="007C7501"/>
    <w:rsid w:val="007C780F"/>
    <w:rsid w:val="007C7B2A"/>
    <w:rsid w:val="007C7B65"/>
    <w:rsid w:val="007C7BB7"/>
    <w:rsid w:val="007C7DBE"/>
    <w:rsid w:val="007D0291"/>
    <w:rsid w:val="007D05EE"/>
    <w:rsid w:val="007D0897"/>
    <w:rsid w:val="007D0991"/>
    <w:rsid w:val="007D0B47"/>
    <w:rsid w:val="007D0D63"/>
    <w:rsid w:val="007D0F17"/>
    <w:rsid w:val="007D11BC"/>
    <w:rsid w:val="007D163C"/>
    <w:rsid w:val="007D1929"/>
    <w:rsid w:val="007D1987"/>
    <w:rsid w:val="007D1B38"/>
    <w:rsid w:val="007D1BA3"/>
    <w:rsid w:val="007D1BFF"/>
    <w:rsid w:val="007D1E49"/>
    <w:rsid w:val="007D1ECC"/>
    <w:rsid w:val="007D200B"/>
    <w:rsid w:val="007D2010"/>
    <w:rsid w:val="007D20BE"/>
    <w:rsid w:val="007D21B3"/>
    <w:rsid w:val="007D234C"/>
    <w:rsid w:val="007D2386"/>
    <w:rsid w:val="007D2576"/>
    <w:rsid w:val="007D2B82"/>
    <w:rsid w:val="007D2BAA"/>
    <w:rsid w:val="007D2D4E"/>
    <w:rsid w:val="007D2E06"/>
    <w:rsid w:val="007D3329"/>
    <w:rsid w:val="007D3347"/>
    <w:rsid w:val="007D3395"/>
    <w:rsid w:val="007D3433"/>
    <w:rsid w:val="007D3E5E"/>
    <w:rsid w:val="007D3E85"/>
    <w:rsid w:val="007D4009"/>
    <w:rsid w:val="007D45BB"/>
    <w:rsid w:val="007D45E9"/>
    <w:rsid w:val="007D48D4"/>
    <w:rsid w:val="007D49FC"/>
    <w:rsid w:val="007D4C6D"/>
    <w:rsid w:val="007D4D7F"/>
    <w:rsid w:val="007D4F84"/>
    <w:rsid w:val="007D553C"/>
    <w:rsid w:val="007D5746"/>
    <w:rsid w:val="007D5895"/>
    <w:rsid w:val="007D599F"/>
    <w:rsid w:val="007D5CB1"/>
    <w:rsid w:val="007D5CC1"/>
    <w:rsid w:val="007D5EFC"/>
    <w:rsid w:val="007D61EA"/>
    <w:rsid w:val="007D636E"/>
    <w:rsid w:val="007D6462"/>
    <w:rsid w:val="007D6516"/>
    <w:rsid w:val="007D65F0"/>
    <w:rsid w:val="007D6648"/>
    <w:rsid w:val="007D690A"/>
    <w:rsid w:val="007D6A22"/>
    <w:rsid w:val="007D6ABC"/>
    <w:rsid w:val="007D6ABF"/>
    <w:rsid w:val="007D6BAA"/>
    <w:rsid w:val="007D6CAA"/>
    <w:rsid w:val="007D6E43"/>
    <w:rsid w:val="007D6EC0"/>
    <w:rsid w:val="007D6FB0"/>
    <w:rsid w:val="007D7209"/>
    <w:rsid w:val="007D7210"/>
    <w:rsid w:val="007D7331"/>
    <w:rsid w:val="007D750C"/>
    <w:rsid w:val="007D750F"/>
    <w:rsid w:val="007D771C"/>
    <w:rsid w:val="007D7B97"/>
    <w:rsid w:val="007D7C6F"/>
    <w:rsid w:val="007D7E58"/>
    <w:rsid w:val="007D7E73"/>
    <w:rsid w:val="007E0175"/>
    <w:rsid w:val="007E0390"/>
    <w:rsid w:val="007E043E"/>
    <w:rsid w:val="007E0571"/>
    <w:rsid w:val="007E0979"/>
    <w:rsid w:val="007E0A09"/>
    <w:rsid w:val="007E0B6F"/>
    <w:rsid w:val="007E0B94"/>
    <w:rsid w:val="007E0C09"/>
    <w:rsid w:val="007E0C0C"/>
    <w:rsid w:val="007E0DB2"/>
    <w:rsid w:val="007E0E75"/>
    <w:rsid w:val="007E10F5"/>
    <w:rsid w:val="007E1574"/>
    <w:rsid w:val="007E1A76"/>
    <w:rsid w:val="007E1BF1"/>
    <w:rsid w:val="007E1C3B"/>
    <w:rsid w:val="007E1E8D"/>
    <w:rsid w:val="007E2209"/>
    <w:rsid w:val="007E23DF"/>
    <w:rsid w:val="007E247F"/>
    <w:rsid w:val="007E2525"/>
    <w:rsid w:val="007E2544"/>
    <w:rsid w:val="007E2572"/>
    <w:rsid w:val="007E263E"/>
    <w:rsid w:val="007E2906"/>
    <w:rsid w:val="007E2AC0"/>
    <w:rsid w:val="007E2E49"/>
    <w:rsid w:val="007E2E4C"/>
    <w:rsid w:val="007E2E4F"/>
    <w:rsid w:val="007E3245"/>
    <w:rsid w:val="007E3275"/>
    <w:rsid w:val="007E34F0"/>
    <w:rsid w:val="007E35F0"/>
    <w:rsid w:val="007E3704"/>
    <w:rsid w:val="007E3D46"/>
    <w:rsid w:val="007E3F16"/>
    <w:rsid w:val="007E4203"/>
    <w:rsid w:val="007E436A"/>
    <w:rsid w:val="007E439C"/>
    <w:rsid w:val="007E451F"/>
    <w:rsid w:val="007E4BFD"/>
    <w:rsid w:val="007E4C96"/>
    <w:rsid w:val="007E4D17"/>
    <w:rsid w:val="007E5191"/>
    <w:rsid w:val="007E52FA"/>
    <w:rsid w:val="007E537C"/>
    <w:rsid w:val="007E5C73"/>
    <w:rsid w:val="007E6083"/>
    <w:rsid w:val="007E614F"/>
    <w:rsid w:val="007E61FB"/>
    <w:rsid w:val="007E6263"/>
    <w:rsid w:val="007E6843"/>
    <w:rsid w:val="007E6E9B"/>
    <w:rsid w:val="007E71E6"/>
    <w:rsid w:val="007E7300"/>
    <w:rsid w:val="007E73E7"/>
    <w:rsid w:val="007E73F9"/>
    <w:rsid w:val="007E7444"/>
    <w:rsid w:val="007E748E"/>
    <w:rsid w:val="007E75DF"/>
    <w:rsid w:val="007E7748"/>
    <w:rsid w:val="007F0065"/>
    <w:rsid w:val="007F0275"/>
    <w:rsid w:val="007F0AA4"/>
    <w:rsid w:val="007F0ADD"/>
    <w:rsid w:val="007F0B6F"/>
    <w:rsid w:val="007F0B80"/>
    <w:rsid w:val="007F0C73"/>
    <w:rsid w:val="007F0EDA"/>
    <w:rsid w:val="007F0F63"/>
    <w:rsid w:val="007F103B"/>
    <w:rsid w:val="007F1214"/>
    <w:rsid w:val="007F13A1"/>
    <w:rsid w:val="007F1767"/>
    <w:rsid w:val="007F1998"/>
    <w:rsid w:val="007F1CFA"/>
    <w:rsid w:val="007F1E77"/>
    <w:rsid w:val="007F21A2"/>
    <w:rsid w:val="007F229B"/>
    <w:rsid w:val="007F22B4"/>
    <w:rsid w:val="007F266C"/>
    <w:rsid w:val="007F297D"/>
    <w:rsid w:val="007F2A57"/>
    <w:rsid w:val="007F2DCD"/>
    <w:rsid w:val="007F2FAA"/>
    <w:rsid w:val="007F32CA"/>
    <w:rsid w:val="007F32FF"/>
    <w:rsid w:val="007F3637"/>
    <w:rsid w:val="007F394A"/>
    <w:rsid w:val="007F39FA"/>
    <w:rsid w:val="007F3B41"/>
    <w:rsid w:val="007F3C3F"/>
    <w:rsid w:val="007F3CCC"/>
    <w:rsid w:val="007F3E9D"/>
    <w:rsid w:val="007F3F23"/>
    <w:rsid w:val="007F40A2"/>
    <w:rsid w:val="007F40B7"/>
    <w:rsid w:val="007F4226"/>
    <w:rsid w:val="007F432D"/>
    <w:rsid w:val="007F459E"/>
    <w:rsid w:val="007F48C6"/>
    <w:rsid w:val="007F4A2C"/>
    <w:rsid w:val="007F4C96"/>
    <w:rsid w:val="007F4F60"/>
    <w:rsid w:val="007F515E"/>
    <w:rsid w:val="007F52B9"/>
    <w:rsid w:val="007F5525"/>
    <w:rsid w:val="007F5548"/>
    <w:rsid w:val="007F5569"/>
    <w:rsid w:val="007F5A31"/>
    <w:rsid w:val="007F5A3A"/>
    <w:rsid w:val="007F5C0F"/>
    <w:rsid w:val="007F5C68"/>
    <w:rsid w:val="007F5F58"/>
    <w:rsid w:val="007F6073"/>
    <w:rsid w:val="007F6089"/>
    <w:rsid w:val="007F61A7"/>
    <w:rsid w:val="007F6343"/>
    <w:rsid w:val="007F63F5"/>
    <w:rsid w:val="007F65FD"/>
    <w:rsid w:val="007F6B67"/>
    <w:rsid w:val="007F6D51"/>
    <w:rsid w:val="007F710B"/>
    <w:rsid w:val="007F71F2"/>
    <w:rsid w:val="007F728E"/>
    <w:rsid w:val="007F72C1"/>
    <w:rsid w:val="007F73ED"/>
    <w:rsid w:val="007F74AB"/>
    <w:rsid w:val="007F74DF"/>
    <w:rsid w:val="007F7866"/>
    <w:rsid w:val="007F7C88"/>
    <w:rsid w:val="007F7D60"/>
    <w:rsid w:val="007F7DF3"/>
    <w:rsid w:val="007F7FBD"/>
    <w:rsid w:val="008000FB"/>
    <w:rsid w:val="00800155"/>
    <w:rsid w:val="008004DF"/>
    <w:rsid w:val="008007BD"/>
    <w:rsid w:val="008008C8"/>
    <w:rsid w:val="008009B5"/>
    <w:rsid w:val="00800A60"/>
    <w:rsid w:val="00800C4A"/>
    <w:rsid w:val="00800CAA"/>
    <w:rsid w:val="00801079"/>
    <w:rsid w:val="00801221"/>
    <w:rsid w:val="008014EC"/>
    <w:rsid w:val="00801870"/>
    <w:rsid w:val="008019D8"/>
    <w:rsid w:val="00801BC9"/>
    <w:rsid w:val="00801BD5"/>
    <w:rsid w:val="00801CE6"/>
    <w:rsid w:val="00801E41"/>
    <w:rsid w:val="008022AD"/>
    <w:rsid w:val="008023ED"/>
    <w:rsid w:val="00802517"/>
    <w:rsid w:val="0080260F"/>
    <w:rsid w:val="00802634"/>
    <w:rsid w:val="00802744"/>
    <w:rsid w:val="00802754"/>
    <w:rsid w:val="00802793"/>
    <w:rsid w:val="00802A57"/>
    <w:rsid w:val="00802BBB"/>
    <w:rsid w:val="00802C09"/>
    <w:rsid w:val="00802EA2"/>
    <w:rsid w:val="0080311B"/>
    <w:rsid w:val="00803130"/>
    <w:rsid w:val="00803B60"/>
    <w:rsid w:val="00803BD1"/>
    <w:rsid w:val="00803C4F"/>
    <w:rsid w:val="00803D04"/>
    <w:rsid w:val="00803E68"/>
    <w:rsid w:val="00803F9D"/>
    <w:rsid w:val="008040F0"/>
    <w:rsid w:val="008041DA"/>
    <w:rsid w:val="00804329"/>
    <w:rsid w:val="008043A5"/>
    <w:rsid w:val="0080444B"/>
    <w:rsid w:val="0080447B"/>
    <w:rsid w:val="008045B3"/>
    <w:rsid w:val="00804849"/>
    <w:rsid w:val="00804CF0"/>
    <w:rsid w:val="00805108"/>
    <w:rsid w:val="00805167"/>
    <w:rsid w:val="0080537B"/>
    <w:rsid w:val="008053D4"/>
    <w:rsid w:val="00805578"/>
    <w:rsid w:val="0080566D"/>
    <w:rsid w:val="0080588A"/>
    <w:rsid w:val="008059E7"/>
    <w:rsid w:val="00805A32"/>
    <w:rsid w:val="00805B35"/>
    <w:rsid w:val="00805D86"/>
    <w:rsid w:val="00806031"/>
    <w:rsid w:val="008069C6"/>
    <w:rsid w:val="008069E9"/>
    <w:rsid w:val="00806A48"/>
    <w:rsid w:val="00806A99"/>
    <w:rsid w:val="00806B3D"/>
    <w:rsid w:val="00806C5A"/>
    <w:rsid w:val="00806D6F"/>
    <w:rsid w:val="00806E01"/>
    <w:rsid w:val="0080717A"/>
    <w:rsid w:val="00807219"/>
    <w:rsid w:val="0080734E"/>
    <w:rsid w:val="00807464"/>
    <w:rsid w:val="00807859"/>
    <w:rsid w:val="00807969"/>
    <w:rsid w:val="00807BDB"/>
    <w:rsid w:val="00810545"/>
    <w:rsid w:val="00810678"/>
    <w:rsid w:val="008106D9"/>
    <w:rsid w:val="00810934"/>
    <w:rsid w:val="00810C94"/>
    <w:rsid w:val="00810CF3"/>
    <w:rsid w:val="00810D51"/>
    <w:rsid w:val="00810F02"/>
    <w:rsid w:val="00810F5D"/>
    <w:rsid w:val="0081105D"/>
    <w:rsid w:val="0081108D"/>
    <w:rsid w:val="00811270"/>
    <w:rsid w:val="00811A02"/>
    <w:rsid w:val="00811A0A"/>
    <w:rsid w:val="00811CB3"/>
    <w:rsid w:val="00811D95"/>
    <w:rsid w:val="00811DFD"/>
    <w:rsid w:val="00811F13"/>
    <w:rsid w:val="00812054"/>
    <w:rsid w:val="008120D8"/>
    <w:rsid w:val="008120DA"/>
    <w:rsid w:val="0081213E"/>
    <w:rsid w:val="0081216C"/>
    <w:rsid w:val="008123BC"/>
    <w:rsid w:val="008129E9"/>
    <w:rsid w:val="00812A77"/>
    <w:rsid w:val="00812C7E"/>
    <w:rsid w:val="00812D9B"/>
    <w:rsid w:val="00812E77"/>
    <w:rsid w:val="00812FCA"/>
    <w:rsid w:val="0081302C"/>
    <w:rsid w:val="0081308C"/>
    <w:rsid w:val="00813205"/>
    <w:rsid w:val="00813248"/>
    <w:rsid w:val="008132A6"/>
    <w:rsid w:val="008132C7"/>
    <w:rsid w:val="008132EE"/>
    <w:rsid w:val="00813782"/>
    <w:rsid w:val="00813D95"/>
    <w:rsid w:val="008142B8"/>
    <w:rsid w:val="00814622"/>
    <w:rsid w:val="008146A1"/>
    <w:rsid w:val="00814A27"/>
    <w:rsid w:val="00814CB2"/>
    <w:rsid w:val="00814E47"/>
    <w:rsid w:val="0081509E"/>
    <w:rsid w:val="008155F2"/>
    <w:rsid w:val="00815762"/>
    <w:rsid w:val="00815879"/>
    <w:rsid w:val="00815E4B"/>
    <w:rsid w:val="00816171"/>
    <w:rsid w:val="00816B05"/>
    <w:rsid w:val="00816BCF"/>
    <w:rsid w:val="00816F7A"/>
    <w:rsid w:val="0081740A"/>
    <w:rsid w:val="008174F5"/>
    <w:rsid w:val="0081770B"/>
    <w:rsid w:val="008177B7"/>
    <w:rsid w:val="00817BDE"/>
    <w:rsid w:val="00817C7B"/>
    <w:rsid w:val="00817CEF"/>
    <w:rsid w:val="00817F17"/>
    <w:rsid w:val="0082040E"/>
    <w:rsid w:val="008204D1"/>
    <w:rsid w:val="0082090F"/>
    <w:rsid w:val="0082092A"/>
    <w:rsid w:val="00820D13"/>
    <w:rsid w:val="00820D2B"/>
    <w:rsid w:val="00820FF8"/>
    <w:rsid w:val="00821057"/>
    <w:rsid w:val="008210BC"/>
    <w:rsid w:val="00821213"/>
    <w:rsid w:val="008212A5"/>
    <w:rsid w:val="00821489"/>
    <w:rsid w:val="008214A4"/>
    <w:rsid w:val="0082150D"/>
    <w:rsid w:val="008215BD"/>
    <w:rsid w:val="00821806"/>
    <w:rsid w:val="008219C6"/>
    <w:rsid w:val="00821A43"/>
    <w:rsid w:val="008222E4"/>
    <w:rsid w:val="0082231A"/>
    <w:rsid w:val="0082234F"/>
    <w:rsid w:val="008223ED"/>
    <w:rsid w:val="00822586"/>
    <w:rsid w:val="0082259F"/>
    <w:rsid w:val="008225BC"/>
    <w:rsid w:val="008226BE"/>
    <w:rsid w:val="0082275F"/>
    <w:rsid w:val="0082294B"/>
    <w:rsid w:val="00822989"/>
    <w:rsid w:val="00822CBB"/>
    <w:rsid w:val="00822E2B"/>
    <w:rsid w:val="0082310A"/>
    <w:rsid w:val="008236D6"/>
    <w:rsid w:val="008237E1"/>
    <w:rsid w:val="008238C9"/>
    <w:rsid w:val="00823A1B"/>
    <w:rsid w:val="00823B3F"/>
    <w:rsid w:val="00823BD6"/>
    <w:rsid w:val="00824168"/>
    <w:rsid w:val="00824371"/>
    <w:rsid w:val="00824589"/>
    <w:rsid w:val="0082467B"/>
    <w:rsid w:val="0082475D"/>
    <w:rsid w:val="008247B4"/>
    <w:rsid w:val="008248E2"/>
    <w:rsid w:val="00824D11"/>
    <w:rsid w:val="0082503D"/>
    <w:rsid w:val="00825110"/>
    <w:rsid w:val="00825262"/>
    <w:rsid w:val="0082575B"/>
    <w:rsid w:val="00825D33"/>
    <w:rsid w:val="008260CF"/>
    <w:rsid w:val="00826580"/>
    <w:rsid w:val="008267E6"/>
    <w:rsid w:val="00826837"/>
    <w:rsid w:val="008268E8"/>
    <w:rsid w:val="00826AB0"/>
    <w:rsid w:val="00826B62"/>
    <w:rsid w:val="00826B87"/>
    <w:rsid w:val="00826C9E"/>
    <w:rsid w:val="00826CA8"/>
    <w:rsid w:val="00826E0C"/>
    <w:rsid w:val="008273A3"/>
    <w:rsid w:val="00827526"/>
    <w:rsid w:val="00827F3B"/>
    <w:rsid w:val="00827F5A"/>
    <w:rsid w:val="008302F8"/>
    <w:rsid w:val="00830390"/>
    <w:rsid w:val="008304DB"/>
    <w:rsid w:val="008304E7"/>
    <w:rsid w:val="00830AD2"/>
    <w:rsid w:val="00830B5C"/>
    <w:rsid w:val="00830DD0"/>
    <w:rsid w:val="00830DFC"/>
    <w:rsid w:val="00831088"/>
    <w:rsid w:val="00831417"/>
    <w:rsid w:val="008315BA"/>
    <w:rsid w:val="008315E0"/>
    <w:rsid w:val="008317A0"/>
    <w:rsid w:val="008317D7"/>
    <w:rsid w:val="008317E0"/>
    <w:rsid w:val="00831EDD"/>
    <w:rsid w:val="00831F0A"/>
    <w:rsid w:val="00831F36"/>
    <w:rsid w:val="00831F70"/>
    <w:rsid w:val="00832521"/>
    <w:rsid w:val="008325E9"/>
    <w:rsid w:val="00832616"/>
    <w:rsid w:val="00832647"/>
    <w:rsid w:val="00832AAF"/>
    <w:rsid w:val="00832C43"/>
    <w:rsid w:val="00832CA4"/>
    <w:rsid w:val="00832DAE"/>
    <w:rsid w:val="00832E0F"/>
    <w:rsid w:val="0083322A"/>
    <w:rsid w:val="008332A5"/>
    <w:rsid w:val="008334C3"/>
    <w:rsid w:val="00833C6D"/>
    <w:rsid w:val="008340C0"/>
    <w:rsid w:val="008341E1"/>
    <w:rsid w:val="00834215"/>
    <w:rsid w:val="00834377"/>
    <w:rsid w:val="008344A4"/>
    <w:rsid w:val="00834505"/>
    <w:rsid w:val="0083474A"/>
    <w:rsid w:val="00834788"/>
    <w:rsid w:val="00834FEF"/>
    <w:rsid w:val="00835074"/>
    <w:rsid w:val="0083591D"/>
    <w:rsid w:val="00835A98"/>
    <w:rsid w:val="00835AED"/>
    <w:rsid w:val="00835B64"/>
    <w:rsid w:val="00835C24"/>
    <w:rsid w:val="00835F6A"/>
    <w:rsid w:val="00835FC7"/>
    <w:rsid w:val="00835FF7"/>
    <w:rsid w:val="008361AE"/>
    <w:rsid w:val="00836225"/>
    <w:rsid w:val="00836328"/>
    <w:rsid w:val="0083635A"/>
    <w:rsid w:val="0083636D"/>
    <w:rsid w:val="00836469"/>
    <w:rsid w:val="008364C3"/>
    <w:rsid w:val="008368E2"/>
    <w:rsid w:val="00836CFF"/>
    <w:rsid w:val="00836E73"/>
    <w:rsid w:val="0083735C"/>
    <w:rsid w:val="00837856"/>
    <w:rsid w:val="00837B49"/>
    <w:rsid w:val="00837C8B"/>
    <w:rsid w:val="00840078"/>
    <w:rsid w:val="00840374"/>
    <w:rsid w:val="0084042C"/>
    <w:rsid w:val="00840833"/>
    <w:rsid w:val="008408CD"/>
    <w:rsid w:val="00840913"/>
    <w:rsid w:val="00840B3A"/>
    <w:rsid w:val="00840B5B"/>
    <w:rsid w:val="00840BAD"/>
    <w:rsid w:val="00840F31"/>
    <w:rsid w:val="008412AE"/>
    <w:rsid w:val="00841319"/>
    <w:rsid w:val="008413FD"/>
    <w:rsid w:val="008414B3"/>
    <w:rsid w:val="008414D7"/>
    <w:rsid w:val="00841801"/>
    <w:rsid w:val="00841A78"/>
    <w:rsid w:val="00841B61"/>
    <w:rsid w:val="00841E80"/>
    <w:rsid w:val="00841FD0"/>
    <w:rsid w:val="008422C4"/>
    <w:rsid w:val="00842593"/>
    <w:rsid w:val="00842CFF"/>
    <w:rsid w:val="00842E62"/>
    <w:rsid w:val="00843270"/>
    <w:rsid w:val="00843637"/>
    <w:rsid w:val="008438A4"/>
    <w:rsid w:val="00843972"/>
    <w:rsid w:val="00843F61"/>
    <w:rsid w:val="00844573"/>
    <w:rsid w:val="00844738"/>
    <w:rsid w:val="00844783"/>
    <w:rsid w:val="008447BC"/>
    <w:rsid w:val="0084482D"/>
    <w:rsid w:val="00844A32"/>
    <w:rsid w:val="00844B00"/>
    <w:rsid w:val="00844B4B"/>
    <w:rsid w:val="00844D38"/>
    <w:rsid w:val="008452F1"/>
    <w:rsid w:val="0084545D"/>
    <w:rsid w:val="008454F0"/>
    <w:rsid w:val="00845538"/>
    <w:rsid w:val="008458C8"/>
    <w:rsid w:val="00845D6E"/>
    <w:rsid w:val="00845E59"/>
    <w:rsid w:val="00845ED5"/>
    <w:rsid w:val="008460DC"/>
    <w:rsid w:val="0084643A"/>
    <w:rsid w:val="00846A26"/>
    <w:rsid w:val="00846D05"/>
    <w:rsid w:val="00846EC6"/>
    <w:rsid w:val="00846FEE"/>
    <w:rsid w:val="008475CE"/>
    <w:rsid w:val="0084762C"/>
    <w:rsid w:val="0084784F"/>
    <w:rsid w:val="00847E9B"/>
    <w:rsid w:val="00847EA2"/>
    <w:rsid w:val="00850029"/>
    <w:rsid w:val="008500B4"/>
    <w:rsid w:val="00850221"/>
    <w:rsid w:val="00850344"/>
    <w:rsid w:val="00850402"/>
    <w:rsid w:val="00850454"/>
    <w:rsid w:val="0085045E"/>
    <w:rsid w:val="008504D8"/>
    <w:rsid w:val="008506FC"/>
    <w:rsid w:val="008509A3"/>
    <w:rsid w:val="00850DCD"/>
    <w:rsid w:val="00850F2A"/>
    <w:rsid w:val="0085104E"/>
    <w:rsid w:val="00851177"/>
    <w:rsid w:val="0085140E"/>
    <w:rsid w:val="0085142C"/>
    <w:rsid w:val="00851474"/>
    <w:rsid w:val="00851606"/>
    <w:rsid w:val="00851624"/>
    <w:rsid w:val="00851907"/>
    <w:rsid w:val="00851AE1"/>
    <w:rsid w:val="00851CC8"/>
    <w:rsid w:val="00851DDA"/>
    <w:rsid w:val="00851F98"/>
    <w:rsid w:val="00852156"/>
    <w:rsid w:val="00852516"/>
    <w:rsid w:val="0085273B"/>
    <w:rsid w:val="008527DF"/>
    <w:rsid w:val="0085284C"/>
    <w:rsid w:val="00852878"/>
    <w:rsid w:val="008528C6"/>
    <w:rsid w:val="008528D1"/>
    <w:rsid w:val="0085296F"/>
    <w:rsid w:val="00852F11"/>
    <w:rsid w:val="0085336F"/>
    <w:rsid w:val="00853692"/>
    <w:rsid w:val="008537ED"/>
    <w:rsid w:val="00853B56"/>
    <w:rsid w:val="00853B99"/>
    <w:rsid w:val="00853CF5"/>
    <w:rsid w:val="00853D70"/>
    <w:rsid w:val="008540C7"/>
    <w:rsid w:val="00854150"/>
    <w:rsid w:val="008541E3"/>
    <w:rsid w:val="00854318"/>
    <w:rsid w:val="00854380"/>
    <w:rsid w:val="008544C4"/>
    <w:rsid w:val="00854560"/>
    <w:rsid w:val="008547E3"/>
    <w:rsid w:val="00854948"/>
    <w:rsid w:val="00854B51"/>
    <w:rsid w:val="00854CC5"/>
    <w:rsid w:val="00854EF6"/>
    <w:rsid w:val="00854FDC"/>
    <w:rsid w:val="00855121"/>
    <w:rsid w:val="008551AF"/>
    <w:rsid w:val="008555DE"/>
    <w:rsid w:val="00855637"/>
    <w:rsid w:val="008556D7"/>
    <w:rsid w:val="0085578B"/>
    <w:rsid w:val="008559ED"/>
    <w:rsid w:val="00855BFA"/>
    <w:rsid w:val="00856413"/>
    <w:rsid w:val="0085642E"/>
    <w:rsid w:val="00856649"/>
    <w:rsid w:val="0085683B"/>
    <w:rsid w:val="0085689B"/>
    <w:rsid w:val="008568B7"/>
    <w:rsid w:val="00856B9E"/>
    <w:rsid w:val="00856E78"/>
    <w:rsid w:val="0085700C"/>
    <w:rsid w:val="0085708D"/>
    <w:rsid w:val="00857477"/>
    <w:rsid w:val="008574D2"/>
    <w:rsid w:val="00857728"/>
    <w:rsid w:val="00857798"/>
    <w:rsid w:val="00857952"/>
    <w:rsid w:val="00857DCD"/>
    <w:rsid w:val="008600B1"/>
    <w:rsid w:val="00860171"/>
    <w:rsid w:val="008604B4"/>
    <w:rsid w:val="00860987"/>
    <w:rsid w:val="00860B4A"/>
    <w:rsid w:val="00860DCE"/>
    <w:rsid w:val="00861433"/>
    <w:rsid w:val="008616D0"/>
    <w:rsid w:val="008619CB"/>
    <w:rsid w:val="00861A4F"/>
    <w:rsid w:val="00861A7E"/>
    <w:rsid w:val="00861B54"/>
    <w:rsid w:val="00861BA7"/>
    <w:rsid w:val="00861DC2"/>
    <w:rsid w:val="00861E2C"/>
    <w:rsid w:val="008621ED"/>
    <w:rsid w:val="0086225B"/>
    <w:rsid w:val="0086242A"/>
    <w:rsid w:val="00862444"/>
    <w:rsid w:val="00862594"/>
    <w:rsid w:val="008629B9"/>
    <w:rsid w:val="008629BC"/>
    <w:rsid w:val="00862A97"/>
    <w:rsid w:val="00862B55"/>
    <w:rsid w:val="00862D97"/>
    <w:rsid w:val="008634DF"/>
    <w:rsid w:val="008635A7"/>
    <w:rsid w:val="00863890"/>
    <w:rsid w:val="00863934"/>
    <w:rsid w:val="00863E00"/>
    <w:rsid w:val="00863E05"/>
    <w:rsid w:val="00863EDB"/>
    <w:rsid w:val="00864153"/>
    <w:rsid w:val="008642EB"/>
    <w:rsid w:val="0086434A"/>
    <w:rsid w:val="00864361"/>
    <w:rsid w:val="00864418"/>
    <w:rsid w:val="00864553"/>
    <w:rsid w:val="008645E6"/>
    <w:rsid w:val="00864642"/>
    <w:rsid w:val="008646B7"/>
    <w:rsid w:val="00864706"/>
    <w:rsid w:val="00864829"/>
    <w:rsid w:val="008649DA"/>
    <w:rsid w:val="008649E7"/>
    <w:rsid w:val="00864B1A"/>
    <w:rsid w:val="00864D10"/>
    <w:rsid w:val="00865163"/>
    <w:rsid w:val="00865290"/>
    <w:rsid w:val="008655D7"/>
    <w:rsid w:val="0086597B"/>
    <w:rsid w:val="008659C0"/>
    <w:rsid w:val="00865ABA"/>
    <w:rsid w:val="00865B84"/>
    <w:rsid w:val="00865D17"/>
    <w:rsid w:val="00865DCA"/>
    <w:rsid w:val="008661C3"/>
    <w:rsid w:val="0086625D"/>
    <w:rsid w:val="008668D3"/>
    <w:rsid w:val="00866B0E"/>
    <w:rsid w:val="00867154"/>
    <w:rsid w:val="0086737A"/>
    <w:rsid w:val="008675FE"/>
    <w:rsid w:val="00867624"/>
    <w:rsid w:val="008678DA"/>
    <w:rsid w:val="0086796C"/>
    <w:rsid w:val="00867CFB"/>
    <w:rsid w:val="00867DF9"/>
    <w:rsid w:val="00870D22"/>
    <w:rsid w:val="00870E4A"/>
    <w:rsid w:val="008716A8"/>
    <w:rsid w:val="00871709"/>
    <w:rsid w:val="00871F37"/>
    <w:rsid w:val="00871FCE"/>
    <w:rsid w:val="0087205A"/>
    <w:rsid w:val="0087218B"/>
    <w:rsid w:val="00872358"/>
    <w:rsid w:val="00872583"/>
    <w:rsid w:val="00872774"/>
    <w:rsid w:val="0087294B"/>
    <w:rsid w:val="0087299B"/>
    <w:rsid w:val="00872AD8"/>
    <w:rsid w:val="00872BDE"/>
    <w:rsid w:val="00872BF9"/>
    <w:rsid w:val="00872C4C"/>
    <w:rsid w:val="00872E42"/>
    <w:rsid w:val="00873105"/>
    <w:rsid w:val="008732A7"/>
    <w:rsid w:val="0087370A"/>
    <w:rsid w:val="008737E7"/>
    <w:rsid w:val="0087382E"/>
    <w:rsid w:val="00873AC8"/>
    <w:rsid w:val="00873EB6"/>
    <w:rsid w:val="00873F55"/>
    <w:rsid w:val="00873FEA"/>
    <w:rsid w:val="0087412B"/>
    <w:rsid w:val="008742C4"/>
    <w:rsid w:val="0087453C"/>
    <w:rsid w:val="008745E3"/>
    <w:rsid w:val="008747DF"/>
    <w:rsid w:val="008747EB"/>
    <w:rsid w:val="00874855"/>
    <w:rsid w:val="008749EB"/>
    <w:rsid w:val="008749FC"/>
    <w:rsid w:val="00874CAB"/>
    <w:rsid w:val="00874F11"/>
    <w:rsid w:val="008752F4"/>
    <w:rsid w:val="008754CE"/>
    <w:rsid w:val="00875A74"/>
    <w:rsid w:val="008760BA"/>
    <w:rsid w:val="0087616D"/>
    <w:rsid w:val="00876519"/>
    <w:rsid w:val="008765F0"/>
    <w:rsid w:val="00876799"/>
    <w:rsid w:val="008768C2"/>
    <w:rsid w:val="008769D1"/>
    <w:rsid w:val="00876D2D"/>
    <w:rsid w:val="00876EE6"/>
    <w:rsid w:val="008772D4"/>
    <w:rsid w:val="008772D6"/>
    <w:rsid w:val="00877451"/>
    <w:rsid w:val="00877804"/>
    <w:rsid w:val="00877A76"/>
    <w:rsid w:val="00877CD2"/>
    <w:rsid w:val="00877E37"/>
    <w:rsid w:val="00877FD3"/>
    <w:rsid w:val="0088017A"/>
    <w:rsid w:val="0088041A"/>
    <w:rsid w:val="0088046E"/>
    <w:rsid w:val="00880586"/>
    <w:rsid w:val="008808CF"/>
    <w:rsid w:val="00880907"/>
    <w:rsid w:val="00880D04"/>
    <w:rsid w:val="00880D22"/>
    <w:rsid w:val="00880E69"/>
    <w:rsid w:val="0088109A"/>
    <w:rsid w:val="0088164B"/>
    <w:rsid w:val="00881885"/>
    <w:rsid w:val="008819E8"/>
    <w:rsid w:val="00881D3F"/>
    <w:rsid w:val="00881E7E"/>
    <w:rsid w:val="00881F70"/>
    <w:rsid w:val="00881FCE"/>
    <w:rsid w:val="00882252"/>
    <w:rsid w:val="00882491"/>
    <w:rsid w:val="008824D7"/>
    <w:rsid w:val="0088257D"/>
    <w:rsid w:val="00882901"/>
    <w:rsid w:val="00882943"/>
    <w:rsid w:val="00882E3E"/>
    <w:rsid w:val="00882FD5"/>
    <w:rsid w:val="008831C2"/>
    <w:rsid w:val="008831C6"/>
    <w:rsid w:val="00883220"/>
    <w:rsid w:val="00883248"/>
    <w:rsid w:val="0088353A"/>
    <w:rsid w:val="008835C0"/>
    <w:rsid w:val="0088375D"/>
    <w:rsid w:val="00883B0D"/>
    <w:rsid w:val="00883B16"/>
    <w:rsid w:val="00883CA4"/>
    <w:rsid w:val="00883E0C"/>
    <w:rsid w:val="00884354"/>
    <w:rsid w:val="00884422"/>
    <w:rsid w:val="0088442C"/>
    <w:rsid w:val="00884747"/>
    <w:rsid w:val="00884781"/>
    <w:rsid w:val="008847AC"/>
    <w:rsid w:val="0088484F"/>
    <w:rsid w:val="008849D9"/>
    <w:rsid w:val="00884B11"/>
    <w:rsid w:val="00884B73"/>
    <w:rsid w:val="00884C23"/>
    <w:rsid w:val="00884C3D"/>
    <w:rsid w:val="00884CBB"/>
    <w:rsid w:val="0088536D"/>
    <w:rsid w:val="00885D57"/>
    <w:rsid w:val="00885F20"/>
    <w:rsid w:val="0088605B"/>
    <w:rsid w:val="0088611D"/>
    <w:rsid w:val="008866C3"/>
    <w:rsid w:val="008867B8"/>
    <w:rsid w:val="008869AC"/>
    <w:rsid w:val="008869B9"/>
    <w:rsid w:val="00887110"/>
    <w:rsid w:val="00887420"/>
    <w:rsid w:val="00887431"/>
    <w:rsid w:val="008875C9"/>
    <w:rsid w:val="00887B4C"/>
    <w:rsid w:val="00887D52"/>
    <w:rsid w:val="008902CA"/>
    <w:rsid w:val="00890651"/>
    <w:rsid w:val="00890A9A"/>
    <w:rsid w:val="00890B92"/>
    <w:rsid w:val="00890BB6"/>
    <w:rsid w:val="00890D19"/>
    <w:rsid w:val="00890E13"/>
    <w:rsid w:val="00891314"/>
    <w:rsid w:val="008914C0"/>
    <w:rsid w:val="00891A67"/>
    <w:rsid w:val="00891A7D"/>
    <w:rsid w:val="00891ACF"/>
    <w:rsid w:val="00891C8B"/>
    <w:rsid w:val="00891CC3"/>
    <w:rsid w:val="008920AC"/>
    <w:rsid w:val="008921FF"/>
    <w:rsid w:val="008922C7"/>
    <w:rsid w:val="00892555"/>
    <w:rsid w:val="00892883"/>
    <w:rsid w:val="00892B47"/>
    <w:rsid w:val="00892CEE"/>
    <w:rsid w:val="00892DDC"/>
    <w:rsid w:val="0089303B"/>
    <w:rsid w:val="00893184"/>
    <w:rsid w:val="008936B2"/>
    <w:rsid w:val="00893754"/>
    <w:rsid w:val="00893A3F"/>
    <w:rsid w:val="00893E40"/>
    <w:rsid w:val="00893E7F"/>
    <w:rsid w:val="00894A00"/>
    <w:rsid w:val="00894B57"/>
    <w:rsid w:val="00894C10"/>
    <w:rsid w:val="00894D6E"/>
    <w:rsid w:val="008955A1"/>
    <w:rsid w:val="0089588F"/>
    <w:rsid w:val="00895B74"/>
    <w:rsid w:val="00895EAC"/>
    <w:rsid w:val="00896129"/>
    <w:rsid w:val="008966FC"/>
    <w:rsid w:val="00896999"/>
    <w:rsid w:val="00896B31"/>
    <w:rsid w:val="00896D81"/>
    <w:rsid w:val="0089729E"/>
    <w:rsid w:val="008974D6"/>
    <w:rsid w:val="00897DF7"/>
    <w:rsid w:val="008A003A"/>
    <w:rsid w:val="008A003F"/>
    <w:rsid w:val="008A0382"/>
    <w:rsid w:val="008A04DC"/>
    <w:rsid w:val="008A0533"/>
    <w:rsid w:val="008A0701"/>
    <w:rsid w:val="008A0909"/>
    <w:rsid w:val="008A0A59"/>
    <w:rsid w:val="008A0A66"/>
    <w:rsid w:val="008A0BF2"/>
    <w:rsid w:val="008A0E38"/>
    <w:rsid w:val="008A0E39"/>
    <w:rsid w:val="008A0EDE"/>
    <w:rsid w:val="008A1016"/>
    <w:rsid w:val="008A1266"/>
    <w:rsid w:val="008A143F"/>
    <w:rsid w:val="008A16A7"/>
    <w:rsid w:val="008A1747"/>
    <w:rsid w:val="008A17A8"/>
    <w:rsid w:val="008A18AC"/>
    <w:rsid w:val="008A1C66"/>
    <w:rsid w:val="008A1DD2"/>
    <w:rsid w:val="008A1EF2"/>
    <w:rsid w:val="008A1F05"/>
    <w:rsid w:val="008A1F8A"/>
    <w:rsid w:val="008A225D"/>
    <w:rsid w:val="008A2313"/>
    <w:rsid w:val="008A251E"/>
    <w:rsid w:val="008A267A"/>
    <w:rsid w:val="008A2743"/>
    <w:rsid w:val="008A2790"/>
    <w:rsid w:val="008A28B0"/>
    <w:rsid w:val="008A2A5E"/>
    <w:rsid w:val="008A2AE4"/>
    <w:rsid w:val="008A2EAB"/>
    <w:rsid w:val="008A32AC"/>
    <w:rsid w:val="008A330E"/>
    <w:rsid w:val="008A387F"/>
    <w:rsid w:val="008A3937"/>
    <w:rsid w:val="008A3AE7"/>
    <w:rsid w:val="008A3E02"/>
    <w:rsid w:val="008A44B2"/>
    <w:rsid w:val="008A4906"/>
    <w:rsid w:val="008A4A6A"/>
    <w:rsid w:val="008A4E52"/>
    <w:rsid w:val="008A4E72"/>
    <w:rsid w:val="008A50F7"/>
    <w:rsid w:val="008A528B"/>
    <w:rsid w:val="008A57A8"/>
    <w:rsid w:val="008A57B9"/>
    <w:rsid w:val="008A5BF0"/>
    <w:rsid w:val="008A5CC5"/>
    <w:rsid w:val="008A5D0F"/>
    <w:rsid w:val="008A5F58"/>
    <w:rsid w:val="008A6422"/>
    <w:rsid w:val="008A662C"/>
    <w:rsid w:val="008A6710"/>
    <w:rsid w:val="008A6C1B"/>
    <w:rsid w:val="008A6D73"/>
    <w:rsid w:val="008A6DD9"/>
    <w:rsid w:val="008A6E5D"/>
    <w:rsid w:val="008A6F79"/>
    <w:rsid w:val="008A6FC6"/>
    <w:rsid w:val="008A739C"/>
    <w:rsid w:val="008A73DC"/>
    <w:rsid w:val="008A752F"/>
    <w:rsid w:val="008A75E5"/>
    <w:rsid w:val="008A7848"/>
    <w:rsid w:val="008A7BDA"/>
    <w:rsid w:val="008A7BF6"/>
    <w:rsid w:val="008A7C90"/>
    <w:rsid w:val="008B0094"/>
    <w:rsid w:val="008B0272"/>
    <w:rsid w:val="008B0794"/>
    <w:rsid w:val="008B082F"/>
    <w:rsid w:val="008B0AE8"/>
    <w:rsid w:val="008B0CBA"/>
    <w:rsid w:val="008B0D9C"/>
    <w:rsid w:val="008B0F49"/>
    <w:rsid w:val="008B10D7"/>
    <w:rsid w:val="008B11D6"/>
    <w:rsid w:val="008B137E"/>
    <w:rsid w:val="008B147F"/>
    <w:rsid w:val="008B155E"/>
    <w:rsid w:val="008B169A"/>
    <w:rsid w:val="008B1870"/>
    <w:rsid w:val="008B1A16"/>
    <w:rsid w:val="008B1A64"/>
    <w:rsid w:val="008B1AF6"/>
    <w:rsid w:val="008B1C57"/>
    <w:rsid w:val="008B1C87"/>
    <w:rsid w:val="008B1DBA"/>
    <w:rsid w:val="008B2063"/>
    <w:rsid w:val="008B2311"/>
    <w:rsid w:val="008B2343"/>
    <w:rsid w:val="008B23F8"/>
    <w:rsid w:val="008B25FC"/>
    <w:rsid w:val="008B2A21"/>
    <w:rsid w:val="008B2E42"/>
    <w:rsid w:val="008B2F61"/>
    <w:rsid w:val="008B2FF1"/>
    <w:rsid w:val="008B3144"/>
    <w:rsid w:val="008B31AC"/>
    <w:rsid w:val="008B35EA"/>
    <w:rsid w:val="008B3892"/>
    <w:rsid w:val="008B3C1B"/>
    <w:rsid w:val="008B3DC6"/>
    <w:rsid w:val="008B3DF1"/>
    <w:rsid w:val="008B4026"/>
    <w:rsid w:val="008B41A2"/>
    <w:rsid w:val="008B43BA"/>
    <w:rsid w:val="008B49FD"/>
    <w:rsid w:val="008B4A66"/>
    <w:rsid w:val="008B4CF6"/>
    <w:rsid w:val="008B4E6E"/>
    <w:rsid w:val="008B4F64"/>
    <w:rsid w:val="008B579E"/>
    <w:rsid w:val="008B59E3"/>
    <w:rsid w:val="008B5C78"/>
    <w:rsid w:val="008B5E0C"/>
    <w:rsid w:val="008B5FBF"/>
    <w:rsid w:val="008B616B"/>
    <w:rsid w:val="008B616D"/>
    <w:rsid w:val="008B61E3"/>
    <w:rsid w:val="008B6BC2"/>
    <w:rsid w:val="008B6C12"/>
    <w:rsid w:val="008B74AC"/>
    <w:rsid w:val="008B7A68"/>
    <w:rsid w:val="008B7AED"/>
    <w:rsid w:val="008B7BBF"/>
    <w:rsid w:val="008B7CA7"/>
    <w:rsid w:val="008B7D4E"/>
    <w:rsid w:val="008C00FE"/>
    <w:rsid w:val="008C0509"/>
    <w:rsid w:val="008C0A14"/>
    <w:rsid w:val="008C0A33"/>
    <w:rsid w:val="008C0AAE"/>
    <w:rsid w:val="008C0B38"/>
    <w:rsid w:val="008C0B83"/>
    <w:rsid w:val="008C0BEB"/>
    <w:rsid w:val="008C0C94"/>
    <w:rsid w:val="008C0D3C"/>
    <w:rsid w:val="008C128A"/>
    <w:rsid w:val="008C1361"/>
    <w:rsid w:val="008C1840"/>
    <w:rsid w:val="008C19D2"/>
    <w:rsid w:val="008C2238"/>
    <w:rsid w:val="008C2239"/>
    <w:rsid w:val="008C235C"/>
    <w:rsid w:val="008C2397"/>
    <w:rsid w:val="008C25F2"/>
    <w:rsid w:val="008C27DB"/>
    <w:rsid w:val="008C2AE6"/>
    <w:rsid w:val="008C2BF5"/>
    <w:rsid w:val="008C2D6C"/>
    <w:rsid w:val="008C3085"/>
    <w:rsid w:val="008C31CA"/>
    <w:rsid w:val="008C330B"/>
    <w:rsid w:val="008C3310"/>
    <w:rsid w:val="008C361A"/>
    <w:rsid w:val="008C3635"/>
    <w:rsid w:val="008C3873"/>
    <w:rsid w:val="008C44D8"/>
    <w:rsid w:val="008C4965"/>
    <w:rsid w:val="008C4B62"/>
    <w:rsid w:val="008C4D53"/>
    <w:rsid w:val="008C4EFC"/>
    <w:rsid w:val="008C4F13"/>
    <w:rsid w:val="008C5791"/>
    <w:rsid w:val="008C599D"/>
    <w:rsid w:val="008C5DFE"/>
    <w:rsid w:val="008C5FE2"/>
    <w:rsid w:val="008C6014"/>
    <w:rsid w:val="008C6410"/>
    <w:rsid w:val="008C642D"/>
    <w:rsid w:val="008C6565"/>
    <w:rsid w:val="008C65DA"/>
    <w:rsid w:val="008C66E3"/>
    <w:rsid w:val="008C6B87"/>
    <w:rsid w:val="008C6B91"/>
    <w:rsid w:val="008C6BDB"/>
    <w:rsid w:val="008C70BD"/>
    <w:rsid w:val="008C72CC"/>
    <w:rsid w:val="008C75EB"/>
    <w:rsid w:val="008C77D6"/>
    <w:rsid w:val="008C79F4"/>
    <w:rsid w:val="008C7A62"/>
    <w:rsid w:val="008D0400"/>
    <w:rsid w:val="008D0774"/>
    <w:rsid w:val="008D0B2B"/>
    <w:rsid w:val="008D0C02"/>
    <w:rsid w:val="008D10B0"/>
    <w:rsid w:val="008D127A"/>
    <w:rsid w:val="008D12C0"/>
    <w:rsid w:val="008D1336"/>
    <w:rsid w:val="008D15CE"/>
    <w:rsid w:val="008D17E0"/>
    <w:rsid w:val="008D18B9"/>
    <w:rsid w:val="008D1A09"/>
    <w:rsid w:val="008D1BD6"/>
    <w:rsid w:val="008D1F53"/>
    <w:rsid w:val="008D1FCF"/>
    <w:rsid w:val="008D21D2"/>
    <w:rsid w:val="008D222C"/>
    <w:rsid w:val="008D2248"/>
    <w:rsid w:val="008D2253"/>
    <w:rsid w:val="008D2730"/>
    <w:rsid w:val="008D28D4"/>
    <w:rsid w:val="008D2C82"/>
    <w:rsid w:val="008D2F98"/>
    <w:rsid w:val="008D32A1"/>
    <w:rsid w:val="008D34D6"/>
    <w:rsid w:val="008D38AA"/>
    <w:rsid w:val="008D3AF7"/>
    <w:rsid w:val="008D3B37"/>
    <w:rsid w:val="008D3B64"/>
    <w:rsid w:val="008D3D29"/>
    <w:rsid w:val="008D4010"/>
    <w:rsid w:val="008D41FF"/>
    <w:rsid w:val="008D42AF"/>
    <w:rsid w:val="008D42D9"/>
    <w:rsid w:val="008D42ED"/>
    <w:rsid w:val="008D4609"/>
    <w:rsid w:val="008D46EB"/>
    <w:rsid w:val="008D4878"/>
    <w:rsid w:val="008D4993"/>
    <w:rsid w:val="008D4C04"/>
    <w:rsid w:val="008D4C78"/>
    <w:rsid w:val="008D4D31"/>
    <w:rsid w:val="008D5089"/>
    <w:rsid w:val="008D50A9"/>
    <w:rsid w:val="008D53D4"/>
    <w:rsid w:val="008D554B"/>
    <w:rsid w:val="008D560A"/>
    <w:rsid w:val="008D5616"/>
    <w:rsid w:val="008D56AF"/>
    <w:rsid w:val="008D57FE"/>
    <w:rsid w:val="008D5863"/>
    <w:rsid w:val="008D586D"/>
    <w:rsid w:val="008D5950"/>
    <w:rsid w:val="008D61E5"/>
    <w:rsid w:val="008D624F"/>
    <w:rsid w:val="008D6259"/>
    <w:rsid w:val="008D6880"/>
    <w:rsid w:val="008D6B03"/>
    <w:rsid w:val="008D6D0B"/>
    <w:rsid w:val="008D743A"/>
    <w:rsid w:val="008D74F5"/>
    <w:rsid w:val="008D7C5C"/>
    <w:rsid w:val="008D7E63"/>
    <w:rsid w:val="008E0247"/>
    <w:rsid w:val="008E0F8A"/>
    <w:rsid w:val="008E0FF0"/>
    <w:rsid w:val="008E123A"/>
    <w:rsid w:val="008E12A4"/>
    <w:rsid w:val="008E19DF"/>
    <w:rsid w:val="008E1C58"/>
    <w:rsid w:val="008E1C5B"/>
    <w:rsid w:val="008E23FB"/>
    <w:rsid w:val="008E243A"/>
    <w:rsid w:val="008E29EB"/>
    <w:rsid w:val="008E2B8E"/>
    <w:rsid w:val="008E2BAC"/>
    <w:rsid w:val="008E2CA7"/>
    <w:rsid w:val="008E331B"/>
    <w:rsid w:val="008E34A4"/>
    <w:rsid w:val="008E3635"/>
    <w:rsid w:val="008E379C"/>
    <w:rsid w:val="008E37CE"/>
    <w:rsid w:val="008E3BB6"/>
    <w:rsid w:val="008E3D08"/>
    <w:rsid w:val="008E3FBA"/>
    <w:rsid w:val="008E4135"/>
    <w:rsid w:val="008E41F2"/>
    <w:rsid w:val="008E45EB"/>
    <w:rsid w:val="008E464B"/>
    <w:rsid w:val="008E48E3"/>
    <w:rsid w:val="008E49EA"/>
    <w:rsid w:val="008E4A8E"/>
    <w:rsid w:val="008E50E3"/>
    <w:rsid w:val="008E5155"/>
    <w:rsid w:val="008E51FF"/>
    <w:rsid w:val="008E5290"/>
    <w:rsid w:val="008E52E8"/>
    <w:rsid w:val="008E5397"/>
    <w:rsid w:val="008E5461"/>
    <w:rsid w:val="008E5904"/>
    <w:rsid w:val="008E5977"/>
    <w:rsid w:val="008E5CFB"/>
    <w:rsid w:val="008E5DA5"/>
    <w:rsid w:val="008E6154"/>
    <w:rsid w:val="008E63D5"/>
    <w:rsid w:val="008E650A"/>
    <w:rsid w:val="008E6545"/>
    <w:rsid w:val="008E65A0"/>
    <w:rsid w:val="008E6EFE"/>
    <w:rsid w:val="008E6F7B"/>
    <w:rsid w:val="008E717F"/>
    <w:rsid w:val="008E751F"/>
    <w:rsid w:val="008E7722"/>
    <w:rsid w:val="008E776A"/>
    <w:rsid w:val="008E7C2D"/>
    <w:rsid w:val="008E7E17"/>
    <w:rsid w:val="008F0069"/>
    <w:rsid w:val="008F03B1"/>
    <w:rsid w:val="008F072E"/>
    <w:rsid w:val="008F07BD"/>
    <w:rsid w:val="008F096D"/>
    <w:rsid w:val="008F09A5"/>
    <w:rsid w:val="008F0DD2"/>
    <w:rsid w:val="008F0F8F"/>
    <w:rsid w:val="008F1034"/>
    <w:rsid w:val="008F11F3"/>
    <w:rsid w:val="008F1512"/>
    <w:rsid w:val="008F1620"/>
    <w:rsid w:val="008F1856"/>
    <w:rsid w:val="008F19ED"/>
    <w:rsid w:val="008F1E8E"/>
    <w:rsid w:val="008F24AB"/>
    <w:rsid w:val="008F2680"/>
    <w:rsid w:val="008F2730"/>
    <w:rsid w:val="008F28FA"/>
    <w:rsid w:val="008F2F79"/>
    <w:rsid w:val="008F2FB8"/>
    <w:rsid w:val="008F313B"/>
    <w:rsid w:val="008F3277"/>
    <w:rsid w:val="008F3368"/>
    <w:rsid w:val="008F33CF"/>
    <w:rsid w:val="008F34F3"/>
    <w:rsid w:val="008F3631"/>
    <w:rsid w:val="008F365E"/>
    <w:rsid w:val="008F37D6"/>
    <w:rsid w:val="008F38AC"/>
    <w:rsid w:val="008F3C22"/>
    <w:rsid w:val="008F3D96"/>
    <w:rsid w:val="008F4413"/>
    <w:rsid w:val="008F45DD"/>
    <w:rsid w:val="008F46F4"/>
    <w:rsid w:val="008F4A3E"/>
    <w:rsid w:val="008F4E18"/>
    <w:rsid w:val="008F5004"/>
    <w:rsid w:val="008F53D1"/>
    <w:rsid w:val="008F5A77"/>
    <w:rsid w:val="008F5CBF"/>
    <w:rsid w:val="008F5FD7"/>
    <w:rsid w:val="008F6059"/>
    <w:rsid w:val="008F60E2"/>
    <w:rsid w:val="008F638E"/>
    <w:rsid w:val="008F63E8"/>
    <w:rsid w:val="008F64F6"/>
    <w:rsid w:val="008F69E9"/>
    <w:rsid w:val="008F6A68"/>
    <w:rsid w:val="008F6D79"/>
    <w:rsid w:val="008F6E18"/>
    <w:rsid w:val="008F7011"/>
    <w:rsid w:val="008F760D"/>
    <w:rsid w:val="008F79B5"/>
    <w:rsid w:val="008F7B8F"/>
    <w:rsid w:val="008F7C85"/>
    <w:rsid w:val="008F7FCB"/>
    <w:rsid w:val="00900073"/>
    <w:rsid w:val="009000BE"/>
    <w:rsid w:val="00900360"/>
    <w:rsid w:val="00900481"/>
    <w:rsid w:val="00900524"/>
    <w:rsid w:val="0090055F"/>
    <w:rsid w:val="009005C4"/>
    <w:rsid w:val="009007F4"/>
    <w:rsid w:val="00900949"/>
    <w:rsid w:val="00900F03"/>
    <w:rsid w:val="00901558"/>
    <w:rsid w:val="009017C2"/>
    <w:rsid w:val="00901CBE"/>
    <w:rsid w:val="00902080"/>
    <w:rsid w:val="009020AE"/>
    <w:rsid w:val="009020E2"/>
    <w:rsid w:val="0090235A"/>
    <w:rsid w:val="00902371"/>
    <w:rsid w:val="009023A8"/>
    <w:rsid w:val="0090260A"/>
    <w:rsid w:val="00903685"/>
    <w:rsid w:val="009037EC"/>
    <w:rsid w:val="009038A3"/>
    <w:rsid w:val="009038D8"/>
    <w:rsid w:val="00903F2D"/>
    <w:rsid w:val="009040BA"/>
    <w:rsid w:val="00904118"/>
    <w:rsid w:val="009041BC"/>
    <w:rsid w:val="009041FE"/>
    <w:rsid w:val="00904333"/>
    <w:rsid w:val="00904619"/>
    <w:rsid w:val="00904871"/>
    <w:rsid w:val="00904A54"/>
    <w:rsid w:val="00904AE4"/>
    <w:rsid w:val="00904FA9"/>
    <w:rsid w:val="009050D7"/>
    <w:rsid w:val="009053ED"/>
    <w:rsid w:val="00905505"/>
    <w:rsid w:val="009056D3"/>
    <w:rsid w:val="009056FD"/>
    <w:rsid w:val="009059B3"/>
    <w:rsid w:val="009059B4"/>
    <w:rsid w:val="00905A71"/>
    <w:rsid w:val="00905D4D"/>
    <w:rsid w:val="00905D6B"/>
    <w:rsid w:val="00905EB3"/>
    <w:rsid w:val="00905F4F"/>
    <w:rsid w:val="00905F57"/>
    <w:rsid w:val="00906205"/>
    <w:rsid w:val="009064C6"/>
    <w:rsid w:val="00906896"/>
    <w:rsid w:val="00906948"/>
    <w:rsid w:val="00906CFC"/>
    <w:rsid w:val="00906E1E"/>
    <w:rsid w:val="0090703F"/>
    <w:rsid w:val="00907BA4"/>
    <w:rsid w:val="00910076"/>
    <w:rsid w:val="00910402"/>
    <w:rsid w:val="00910442"/>
    <w:rsid w:val="009104EA"/>
    <w:rsid w:val="00910C62"/>
    <w:rsid w:val="00910CF7"/>
    <w:rsid w:val="00910E65"/>
    <w:rsid w:val="00910F5E"/>
    <w:rsid w:val="00910FB5"/>
    <w:rsid w:val="009110DA"/>
    <w:rsid w:val="009114EB"/>
    <w:rsid w:val="009114EE"/>
    <w:rsid w:val="00911664"/>
    <w:rsid w:val="00911777"/>
    <w:rsid w:val="00911904"/>
    <w:rsid w:val="00911B43"/>
    <w:rsid w:val="00911F1B"/>
    <w:rsid w:val="00912376"/>
    <w:rsid w:val="0091238C"/>
    <w:rsid w:val="0091249F"/>
    <w:rsid w:val="0091256A"/>
    <w:rsid w:val="009125FC"/>
    <w:rsid w:val="00912646"/>
    <w:rsid w:val="00912887"/>
    <w:rsid w:val="00912AFD"/>
    <w:rsid w:val="00912DCC"/>
    <w:rsid w:val="00912DFE"/>
    <w:rsid w:val="00912F0E"/>
    <w:rsid w:val="00913101"/>
    <w:rsid w:val="00913183"/>
    <w:rsid w:val="009131EE"/>
    <w:rsid w:val="009132C8"/>
    <w:rsid w:val="0091340F"/>
    <w:rsid w:val="0091356D"/>
    <w:rsid w:val="0091392B"/>
    <w:rsid w:val="00913C19"/>
    <w:rsid w:val="0091411A"/>
    <w:rsid w:val="00914150"/>
    <w:rsid w:val="009143EF"/>
    <w:rsid w:val="00914430"/>
    <w:rsid w:val="00914AF9"/>
    <w:rsid w:val="0091507E"/>
    <w:rsid w:val="009156C7"/>
    <w:rsid w:val="0091585B"/>
    <w:rsid w:val="009158FA"/>
    <w:rsid w:val="00916465"/>
    <w:rsid w:val="00916530"/>
    <w:rsid w:val="00916A1E"/>
    <w:rsid w:val="00916CBE"/>
    <w:rsid w:val="00916DB3"/>
    <w:rsid w:val="00916DF8"/>
    <w:rsid w:val="00916EE0"/>
    <w:rsid w:val="0091718D"/>
    <w:rsid w:val="0091776E"/>
    <w:rsid w:val="00917B77"/>
    <w:rsid w:val="00917D4E"/>
    <w:rsid w:val="0092000A"/>
    <w:rsid w:val="009200EA"/>
    <w:rsid w:val="00920A74"/>
    <w:rsid w:val="00920B1B"/>
    <w:rsid w:val="00920BDE"/>
    <w:rsid w:val="00920E02"/>
    <w:rsid w:val="00920EC4"/>
    <w:rsid w:val="00920FE7"/>
    <w:rsid w:val="00921189"/>
    <w:rsid w:val="009213A9"/>
    <w:rsid w:val="0092171E"/>
    <w:rsid w:val="00921A46"/>
    <w:rsid w:val="00921B35"/>
    <w:rsid w:val="00921E27"/>
    <w:rsid w:val="00922541"/>
    <w:rsid w:val="009225A7"/>
    <w:rsid w:val="009227DE"/>
    <w:rsid w:val="009227EE"/>
    <w:rsid w:val="00922B9A"/>
    <w:rsid w:val="00922F99"/>
    <w:rsid w:val="009231A7"/>
    <w:rsid w:val="0092326E"/>
    <w:rsid w:val="00923436"/>
    <w:rsid w:val="009234E7"/>
    <w:rsid w:val="009235F6"/>
    <w:rsid w:val="00923C23"/>
    <w:rsid w:val="00923EFE"/>
    <w:rsid w:val="00924323"/>
    <w:rsid w:val="0092442D"/>
    <w:rsid w:val="009245BE"/>
    <w:rsid w:val="0092476C"/>
    <w:rsid w:val="00924A7A"/>
    <w:rsid w:val="00924B41"/>
    <w:rsid w:val="00924CBD"/>
    <w:rsid w:val="00924D9A"/>
    <w:rsid w:val="00924E64"/>
    <w:rsid w:val="00924F76"/>
    <w:rsid w:val="0092510B"/>
    <w:rsid w:val="0092528B"/>
    <w:rsid w:val="009252AA"/>
    <w:rsid w:val="00925343"/>
    <w:rsid w:val="009254A3"/>
    <w:rsid w:val="00925857"/>
    <w:rsid w:val="009258FB"/>
    <w:rsid w:val="00925BA7"/>
    <w:rsid w:val="00925BDD"/>
    <w:rsid w:val="00925C00"/>
    <w:rsid w:val="00925F05"/>
    <w:rsid w:val="00925F0D"/>
    <w:rsid w:val="0092637E"/>
    <w:rsid w:val="009263BE"/>
    <w:rsid w:val="009268E7"/>
    <w:rsid w:val="0092711E"/>
    <w:rsid w:val="00927209"/>
    <w:rsid w:val="009273FD"/>
    <w:rsid w:val="00927412"/>
    <w:rsid w:val="0092741F"/>
    <w:rsid w:val="0092750C"/>
    <w:rsid w:val="0092769D"/>
    <w:rsid w:val="009276F3"/>
    <w:rsid w:val="0092792C"/>
    <w:rsid w:val="00927A95"/>
    <w:rsid w:val="00927ACF"/>
    <w:rsid w:val="00927B41"/>
    <w:rsid w:val="00927D8F"/>
    <w:rsid w:val="00930555"/>
    <w:rsid w:val="009305F1"/>
    <w:rsid w:val="00930737"/>
    <w:rsid w:val="00930A75"/>
    <w:rsid w:val="00930AEB"/>
    <w:rsid w:val="0093103F"/>
    <w:rsid w:val="009310CE"/>
    <w:rsid w:val="009316F7"/>
    <w:rsid w:val="009317D9"/>
    <w:rsid w:val="00931B53"/>
    <w:rsid w:val="00931D49"/>
    <w:rsid w:val="00931EF4"/>
    <w:rsid w:val="00932045"/>
    <w:rsid w:val="00932107"/>
    <w:rsid w:val="0093221A"/>
    <w:rsid w:val="00932443"/>
    <w:rsid w:val="0093252B"/>
    <w:rsid w:val="009325EE"/>
    <w:rsid w:val="009325FB"/>
    <w:rsid w:val="009327BC"/>
    <w:rsid w:val="00932839"/>
    <w:rsid w:val="00933126"/>
    <w:rsid w:val="0093322F"/>
    <w:rsid w:val="00933350"/>
    <w:rsid w:val="00933426"/>
    <w:rsid w:val="00933595"/>
    <w:rsid w:val="0093399A"/>
    <w:rsid w:val="0093399F"/>
    <w:rsid w:val="00933FC9"/>
    <w:rsid w:val="00933FD8"/>
    <w:rsid w:val="009341B4"/>
    <w:rsid w:val="00934573"/>
    <w:rsid w:val="009345D4"/>
    <w:rsid w:val="0093466B"/>
    <w:rsid w:val="009346EB"/>
    <w:rsid w:val="00934779"/>
    <w:rsid w:val="00934A27"/>
    <w:rsid w:val="00934C84"/>
    <w:rsid w:val="0093513A"/>
    <w:rsid w:val="009352E6"/>
    <w:rsid w:val="009353F8"/>
    <w:rsid w:val="009356D5"/>
    <w:rsid w:val="00935AEB"/>
    <w:rsid w:val="00935D1B"/>
    <w:rsid w:val="00935E99"/>
    <w:rsid w:val="00935E9D"/>
    <w:rsid w:val="00936134"/>
    <w:rsid w:val="0093623F"/>
    <w:rsid w:val="009366BE"/>
    <w:rsid w:val="00936804"/>
    <w:rsid w:val="009372F1"/>
    <w:rsid w:val="00937C13"/>
    <w:rsid w:val="00937D4D"/>
    <w:rsid w:val="00937D56"/>
    <w:rsid w:val="00937E83"/>
    <w:rsid w:val="0094053C"/>
    <w:rsid w:val="009405EF"/>
    <w:rsid w:val="00940774"/>
    <w:rsid w:val="00940852"/>
    <w:rsid w:val="00940860"/>
    <w:rsid w:val="00940940"/>
    <w:rsid w:val="00940966"/>
    <w:rsid w:val="00940A2A"/>
    <w:rsid w:val="00940C1C"/>
    <w:rsid w:val="00940DD4"/>
    <w:rsid w:val="00940ED9"/>
    <w:rsid w:val="00940FEA"/>
    <w:rsid w:val="0094117D"/>
    <w:rsid w:val="00941183"/>
    <w:rsid w:val="00941394"/>
    <w:rsid w:val="0094152B"/>
    <w:rsid w:val="009417BB"/>
    <w:rsid w:val="009418C7"/>
    <w:rsid w:val="00941CB5"/>
    <w:rsid w:val="00941DC1"/>
    <w:rsid w:val="00941DD8"/>
    <w:rsid w:val="00941E0F"/>
    <w:rsid w:val="00941E15"/>
    <w:rsid w:val="00941F7C"/>
    <w:rsid w:val="00942243"/>
    <w:rsid w:val="009422BE"/>
    <w:rsid w:val="009425DC"/>
    <w:rsid w:val="00942766"/>
    <w:rsid w:val="00942C51"/>
    <w:rsid w:val="00942C88"/>
    <w:rsid w:val="00942CFA"/>
    <w:rsid w:val="00942F97"/>
    <w:rsid w:val="0094324A"/>
    <w:rsid w:val="009432B9"/>
    <w:rsid w:val="009432EF"/>
    <w:rsid w:val="009434C5"/>
    <w:rsid w:val="0094350F"/>
    <w:rsid w:val="0094353F"/>
    <w:rsid w:val="009435FE"/>
    <w:rsid w:val="00943909"/>
    <w:rsid w:val="00943AB0"/>
    <w:rsid w:val="00943B39"/>
    <w:rsid w:val="00943D49"/>
    <w:rsid w:val="00943DB6"/>
    <w:rsid w:val="00943DC7"/>
    <w:rsid w:val="00943E0B"/>
    <w:rsid w:val="00943E49"/>
    <w:rsid w:val="009440AE"/>
    <w:rsid w:val="0094410F"/>
    <w:rsid w:val="0094420E"/>
    <w:rsid w:val="0094438E"/>
    <w:rsid w:val="00944550"/>
    <w:rsid w:val="009445C5"/>
    <w:rsid w:val="009446B4"/>
    <w:rsid w:val="0094486A"/>
    <w:rsid w:val="00944B00"/>
    <w:rsid w:val="00944C86"/>
    <w:rsid w:val="00944F12"/>
    <w:rsid w:val="0094500E"/>
    <w:rsid w:val="0094527C"/>
    <w:rsid w:val="00945397"/>
    <w:rsid w:val="009456D3"/>
    <w:rsid w:val="0094595D"/>
    <w:rsid w:val="0094597E"/>
    <w:rsid w:val="00945B27"/>
    <w:rsid w:val="00945B7B"/>
    <w:rsid w:val="00945BA4"/>
    <w:rsid w:val="00945DC8"/>
    <w:rsid w:val="00945F44"/>
    <w:rsid w:val="00945FF2"/>
    <w:rsid w:val="00946148"/>
    <w:rsid w:val="00946A8A"/>
    <w:rsid w:val="00946BC5"/>
    <w:rsid w:val="00946D39"/>
    <w:rsid w:val="00947517"/>
    <w:rsid w:val="009477F5"/>
    <w:rsid w:val="00947A6C"/>
    <w:rsid w:val="00947D6D"/>
    <w:rsid w:val="00947EEE"/>
    <w:rsid w:val="00947EFD"/>
    <w:rsid w:val="009500C6"/>
    <w:rsid w:val="00950277"/>
    <w:rsid w:val="0095032D"/>
    <w:rsid w:val="00950679"/>
    <w:rsid w:val="00950832"/>
    <w:rsid w:val="00950C0B"/>
    <w:rsid w:val="00950E89"/>
    <w:rsid w:val="00951127"/>
    <w:rsid w:val="00951147"/>
    <w:rsid w:val="00951205"/>
    <w:rsid w:val="009513A8"/>
    <w:rsid w:val="00951667"/>
    <w:rsid w:val="00951816"/>
    <w:rsid w:val="00951F1B"/>
    <w:rsid w:val="009525F3"/>
    <w:rsid w:val="00952685"/>
    <w:rsid w:val="00952957"/>
    <w:rsid w:val="00952B30"/>
    <w:rsid w:val="00952D0B"/>
    <w:rsid w:val="00952E90"/>
    <w:rsid w:val="009530D1"/>
    <w:rsid w:val="009530D4"/>
    <w:rsid w:val="0095320C"/>
    <w:rsid w:val="009532BF"/>
    <w:rsid w:val="009534DA"/>
    <w:rsid w:val="0095362B"/>
    <w:rsid w:val="009537A0"/>
    <w:rsid w:val="00953D13"/>
    <w:rsid w:val="00953EB8"/>
    <w:rsid w:val="009544AC"/>
    <w:rsid w:val="009545FC"/>
    <w:rsid w:val="009548B7"/>
    <w:rsid w:val="00954CAE"/>
    <w:rsid w:val="00954F72"/>
    <w:rsid w:val="00955114"/>
    <w:rsid w:val="00955418"/>
    <w:rsid w:val="009559B4"/>
    <w:rsid w:val="00955F60"/>
    <w:rsid w:val="009561A2"/>
    <w:rsid w:val="009565EB"/>
    <w:rsid w:val="009569BF"/>
    <w:rsid w:val="00956B3C"/>
    <w:rsid w:val="00956C0E"/>
    <w:rsid w:val="00956E19"/>
    <w:rsid w:val="00956ED3"/>
    <w:rsid w:val="00957392"/>
    <w:rsid w:val="009574BF"/>
    <w:rsid w:val="00957676"/>
    <w:rsid w:val="00957678"/>
    <w:rsid w:val="00957DF3"/>
    <w:rsid w:val="00957F9C"/>
    <w:rsid w:val="00957FFE"/>
    <w:rsid w:val="009602C5"/>
    <w:rsid w:val="0096058C"/>
    <w:rsid w:val="009605C8"/>
    <w:rsid w:val="009607F9"/>
    <w:rsid w:val="0096091E"/>
    <w:rsid w:val="00960E77"/>
    <w:rsid w:val="00960EFA"/>
    <w:rsid w:val="00960F52"/>
    <w:rsid w:val="00961033"/>
    <w:rsid w:val="0096104A"/>
    <w:rsid w:val="00961346"/>
    <w:rsid w:val="0096186E"/>
    <w:rsid w:val="00961975"/>
    <w:rsid w:val="00961C58"/>
    <w:rsid w:val="00962079"/>
    <w:rsid w:val="00962199"/>
    <w:rsid w:val="009621B4"/>
    <w:rsid w:val="009622AC"/>
    <w:rsid w:val="0096230E"/>
    <w:rsid w:val="009625ED"/>
    <w:rsid w:val="009626B3"/>
    <w:rsid w:val="009628C8"/>
    <w:rsid w:val="0096296A"/>
    <w:rsid w:val="00962C35"/>
    <w:rsid w:val="00962D0D"/>
    <w:rsid w:val="00962E05"/>
    <w:rsid w:val="0096304F"/>
    <w:rsid w:val="00963223"/>
    <w:rsid w:val="0096333B"/>
    <w:rsid w:val="009634B4"/>
    <w:rsid w:val="00963767"/>
    <w:rsid w:val="009637ED"/>
    <w:rsid w:val="0096385A"/>
    <w:rsid w:val="009638CE"/>
    <w:rsid w:val="00963920"/>
    <w:rsid w:val="00963964"/>
    <w:rsid w:val="00963E35"/>
    <w:rsid w:val="00963E88"/>
    <w:rsid w:val="00964B1A"/>
    <w:rsid w:val="00964B69"/>
    <w:rsid w:val="0096502C"/>
    <w:rsid w:val="0096514C"/>
    <w:rsid w:val="0096527B"/>
    <w:rsid w:val="009654A2"/>
    <w:rsid w:val="009655E7"/>
    <w:rsid w:val="00965B8D"/>
    <w:rsid w:val="00965D1A"/>
    <w:rsid w:val="00965EBF"/>
    <w:rsid w:val="00966014"/>
    <w:rsid w:val="00966403"/>
    <w:rsid w:val="00966588"/>
    <w:rsid w:val="00966593"/>
    <w:rsid w:val="009669B1"/>
    <w:rsid w:val="00966B0D"/>
    <w:rsid w:val="00966B37"/>
    <w:rsid w:val="00966ED1"/>
    <w:rsid w:val="00966F1A"/>
    <w:rsid w:val="00966F91"/>
    <w:rsid w:val="00967430"/>
    <w:rsid w:val="009676F6"/>
    <w:rsid w:val="009679E9"/>
    <w:rsid w:val="00967B62"/>
    <w:rsid w:val="00970100"/>
    <w:rsid w:val="0097024A"/>
    <w:rsid w:val="00970436"/>
    <w:rsid w:val="0097044F"/>
    <w:rsid w:val="00970606"/>
    <w:rsid w:val="00970A37"/>
    <w:rsid w:val="00970A7E"/>
    <w:rsid w:val="00970BBC"/>
    <w:rsid w:val="00970C4C"/>
    <w:rsid w:val="00971328"/>
    <w:rsid w:val="00971404"/>
    <w:rsid w:val="00971688"/>
    <w:rsid w:val="00971691"/>
    <w:rsid w:val="00971BAE"/>
    <w:rsid w:val="00971BD5"/>
    <w:rsid w:val="00971C8F"/>
    <w:rsid w:val="00971D56"/>
    <w:rsid w:val="00971E56"/>
    <w:rsid w:val="00971F31"/>
    <w:rsid w:val="00972153"/>
    <w:rsid w:val="009723E0"/>
    <w:rsid w:val="00972434"/>
    <w:rsid w:val="00972470"/>
    <w:rsid w:val="009726A5"/>
    <w:rsid w:val="009727E8"/>
    <w:rsid w:val="009729A7"/>
    <w:rsid w:val="00972A85"/>
    <w:rsid w:val="00972D86"/>
    <w:rsid w:val="00972FCA"/>
    <w:rsid w:val="009732DC"/>
    <w:rsid w:val="0097338B"/>
    <w:rsid w:val="009733D2"/>
    <w:rsid w:val="00973561"/>
    <w:rsid w:val="00973642"/>
    <w:rsid w:val="009738EC"/>
    <w:rsid w:val="00973B92"/>
    <w:rsid w:val="00973BD3"/>
    <w:rsid w:val="00973DD9"/>
    <w:rsid w:val="009740C1"/>
    <w:rsid w:val="00974115"/>
    <w:rsid w:val="00974174"/>
    <w:rsid w:val="0097454B"/>
    <w:rsid w:val="009746FD"/>
    <w:rsid w:val="00974876"/>
    <w:rsid w:val="00974D48"/>
    <w:rsid w:val="00974EB4"/>
    <w:rsid w:val="0097516E"/>
    <w:rsid w:val="009751FA"/>
    <w:rsid w:val="00975361"/>
    <w:rsid w:val="00975432"/>
    <w:rsid w:val="00975875"/>
    <w:rsid w:val="00975893"/>
    <w:rsid w:val="009758B9"/>
    <w:rsid w:val="00975C48"/>
    <w:rsid w:val="00975C97"/>
    <w:rsid w:val="00975DC2"/>
    <w:rsid w:val="00975F1C"/>
    <w:rsid w:val="009761AE"/>
    <w:rsid w:val="0097630A"/>
    <w:rsid w:val="00976412"/>
    <w:rsid w:val="00976CD5"/>
    <w:rsid w:val="00976E4A"/>
    <w:rsid w:val="009774C4"/>
    <w:rsid w:val="009774F7"/>
    <w:rsid w:val="00977981"/>
    <w:rsid w:val="00977B64"/>
    <w:rsid w:val="00977BF1"/>
    <w:rsid w:val="00977D5A"/>
    <w:rsid w:val="00977EA1"/>
    <w:rsid w:val="00980286"/>
    <w:rsid w:val="009802CE"/>
    <w:rsid w:val="00980374"/>
    <w:rsid w:val="00980404"/>
    <w:rsid w:val="009804C1"/>
    <w:rsid w:val="00980509"/>
    <w:rsid w:val="009805F8"/>
    <w:rsid w:val="009807E0"/>
    <w:rsid w:val="00980800"/>
    <w:rsid w:val="009808CD"/>
    <w:rsid w:val="0098092F"/>
    <w:rsid w:val="00980950"/>
    <w:rsid w:val="00980AD2"/>
    <w:rsid w:val="00981113"/>
    <w:rsid w:val="009811A2"/>
    <w:rsid w:val="009813A0"/>
    <w:rsid w:val="0098157C"/>
    <w:rsid w:val="00981904"/>
    <w:rsid w:val="0098199C"/>
    <w:rsid w:val="00981F16"/>
    <w:rsid w:val="00981FEB"/>
    <w:rsid w:val="009823DD"/>
    <w:rsid w:val="00982B71"/>
    <w:rsid w:val="00982E93"/>
    <w:rsid w:val="009831A2"/>
    <w:rsid w:val="0098334C"/>
    <w:rsid w:val="00983504"/>
    <w:rsid w:val="00983769"/>
    <w:rsid w:val="0098397D"/>
    <w:rsid w:val="00983BD8"/>
    <w:rsid w:val="00983D43"/>
    <w:rsid w:val="00983DEC"/>
    <w:rsid w:val="00984632"/>
    <w:rsid w:val="00984641"/>
    <w:rsid w:val="00984B4E"/>
    <w:rsid w:val="00984FB0"/>
    <w:rsid w:val="009850B3"/>
    <w:rsid w:val="0098558D"/>
    <w:rsid w:val="009858A2"/>
    <w:rsid w:val="00985CE3"/>
    <w:rsid w:val="00985D11"/>
    <w:rsid w:val="00985D2C"/>
    <w:rsid w:val="00985DE3"/>
    <w:rsid w:val="0098654C"/>
    <w:rsid w:val="00986594"/>
    <w:rsid w:val="00986608"/>
    <w:rsid w:val="00986702"/>
    <w:rsid w:val="0098686D"/>
    <w:rsid w:val="009869D3"/>
    <w:rsid w:val="00986B6B"/>
    <w:rsid w:val="00986BB2"/>
    <w:rsid w:val="00986F8A"/>
    <w:rsid w:val="00986F9D"/>
    <w:rsid w:val="009871E1"/>
    <w:rsid w:val="009878DB"/>
    <w:rsid w:val="00987A41"/>
    <w:rsid w:val="00987DA3"/>
    <w:rsid w:val="00987DC7"/>
    <w:rsid w:val="0099034E"/>
    <w:rsid w:val="00990A3D"/>
    <w:rsid w:val="00990BFD"/>
    <w:rsid w:val="00990E18"/>
    <w:rsid w:val="00991021"/>
    <w:rsid w:val="00991377"/>
    <w:rsid w:val="009913E0"/>
    <w:rsid w:val="009913FF"/>
    <w:rsid w:val="009914D5"/>
    <w:rsid w:val="00991763"/>
    <w:rsid w:val="00991822"/>
    <w:rsid w:val="00991943"/>
    <w:rsid w:val="00991C3E"/>
    <w:rsid w:val="009920A4"/>
    <w:rsid w:val="0099256E"/>
    <w:rsid w:val="009925C8"/>
    <w:rsid w:val="00992739"/>
    <w:rsid w:val="00992A85"/>
    <w:rsid w:val="00992B79"/>
    <w:rsid w:val="00992C59"/>
    <w:rsid w:val="00992F28"/>
    <w:rsid w:val="00993112"/>
    <w:rsid w:val="0099311E"/>
    <w:rsid w:val="009931FC"/>
    <w:rsid w:val="009932C6"/>
    <w:rsid w:val="00993380"/>
    <w:rsid w:val="009935C5"/>
    <w:rsid w:val="0099378B"/>
    <w:rsid w:val="009938F2"/>
    <w:rsid w:val="00993AD8"/>
    <w:rsid w:val="00993B81"/>
    <w:rsid w:val="00993BA5"/>
    <w:rsid w:val="00993FEC"/>
    <w:rsid w:val="00994032"/>
    <w:rsid w:val="009940CC"/>
    <w:rsid w:val="00994100"/>
    <w:rsid w:val="0099410E"/>
    <w:rsid w:val="00994230"/>
    <w:rsid w:val="009942E4"/>
    <w:rsid w:val="00994336"/>
    <w:rsid w:val="009944B3"/>
    <w:rsid w:val="00994618"/>
    <w:rsid w:val="009946C1"/>
    <w:rsid w:val="00994AEF"/>
    <w:rsid w:val="00994B43"/>
    <w:rsid w:val="00994F14"/>
    <w:rsid w:val="00994FF5"/>
    <w:rsid w:val="00995088"/>
    <w:rsid w:val="009950F7"/>
    <w:rsid w:val="009951DB"/>
    <w:rsid w:val="00995565"/>
    <w:rsid w:val="009957A6"/>
    <w:rsid w:val="00995B4F"/>
    <w:rsid w:val="00995C0F"/>
    <w:rsid w:val="00995E6B"/>
    <w:rsid w:val="00995E9C"/>
    <w:rsid w:val="00995EBB"/>
    <w:rsid w:val="00995ED0"/>
    <w:rsid w:val="00995F85"/>
    <w:rsid w:val="0099611D"/>
    <w:rsid w:val="009961C5"/>
    <w:rsid w:val="0099629A"/>
    <w:rsid w:val="00996396"/>
    <w:rsid w:val="009967E2"/>
    <w:rsid w:val="0099685B"/>
    <w:rsid w:val="009973E9"/>
    <w:rsid w:val="0099758E"/>
    <w:rsid w:val="0099797F"/>
    <w:rsid w:val="00997B4C"/>
    <w:rsid w:val="00997D26"/>
    <w:rsid w:val="009A0127"/>
    <w:rsid w:val="009A054A"/>
    <w:rsid w:val="009A05C7"/>
    <w:rsid w:val="009A05CC"/>
    <w:rsid w:val="009A0770"/>
    <w:rsid w:val="009A0A4A"/>
    <w:rsid w:val="009A0A75"/>
    <w:rsid w:val="009A0AE2"/>
    <w:rsid w:val="009A0D43"/>
    <w:rsid w:val="009A0E3D"/>
    <w:rsid w:val="009A0E93"/>
    <w:rsid w:val="009A0F24"/>
    <w:rsid w:val="009A12DC"/>
    <w:rsid w:val="009A146E"/>
    <w:rsid w:val="009A164D"/>
    <w:rsid w:val="009A166B"/>
    <w:rsid w:val="009A178A"/>
    <w:rsid w:val="009A17E7"/>
    <w:rsid w:val="009A18EC"/>
    <w:rsid w:val="009A1B10"/>
    <w:rsid w:val="009A1C48"/>
    <w:rsid w:val="009A1CCB"/>
    <w:rsid w:val="009A1F87"/>
    <w:rsid w:val="009A1FFB"/>
    <w:rsid w:val="009A217E"/>
    <w:rsid w:val="009A2239"/>
    <w:rsid w:val="009A22A7"/>
    <w:rsid w:val="009A2843"/>
    <w:rsid w:val="009A299B"/>
    <w:rsid w:val="009A29E4"/>
    <w:rsid w:val="009A315C"/>
    <w:rsid w:val="009A320A"/>
    <w:rsid w:val="009A351E"/>
    <w:rsid w:val="009A3C5D"/>
    <w:rsid w:val="009A3CFE"/>
    <w:rsid w:val="009A3EF1"/>
    <w:rsid w:val="009A45D3"/>
    <w:rsid w:val="009A4A6A"/>
    <w:rsid w:val="009A4AB1"/>
    <w:rsid w:val="009A4B3F"/>
    <w:rsid w:val="009A4C82"/>
    <w:rsid w:val="009A4D98"/>
    <w:rsid w:val="009A4EE9"/>
    <w:rsid w:val="009A524A"/>
    <w:rsid w:val="009A525F"/>
    <w:rsid w:val="009A5609"/>
    <w:rsid w:val="009A56D3"/>
    <w:rsid w:val="009A576F"/>
    <w:rsid w:val="009A5777"/>
    <w:rsid w:val="009A5880"/>
    <w:rsid w:val="009A5ADB"/>
    <w:rsid w:val="009A5C1A"/>
    <w:rsid w:val="009A5E35"/>
    <w:rsid w:val="009A6045"/>
    <w:rsid w:val="009A609F"/>
    <w:rsid w:val="009A60BB"/>
    <w:rsid w:val="009A653B"/>
    <w:rsid w:val="009A6570"/>
    <w:rsid w:val="009A660F"/>
    <w:rsid w:val="009A69CE"/>
    <w:rsid w:val="009A6A49"/>
    <w:rsid w:val="009A6B5C"/>
    <w:rsid w:val="009A6B87"/>
    <w:rsid w:val="009A6F6C"/>
    <w:rsid w:val="009A73EC"/>
    <w:rsid w:val="009A7697"/>
    <w:rsid w:val="009A7776"/>
    <w:rsid w:val="009A7BD0"/>
    <w:rsid w:val="009A7EAA"/>
    <w:rsid w:val="009B0269"/>
    <w:rsid w:val="009B026B"/>
    <w:rsid w:val="009B03A0"/>
    <w:rsid w:val="009B089B"/>
    <w:rsid w:val="009B0973"/>
    <w:rsid w:val="009B0A3B"/>
    <w:rsid w:val="009B0A61"/>
    <w:rsid w:val="009B0D42"/>
    <w:rsid w:val="009B0F8E"/>
    <w:rsid w:val="009B10F8"/>
    <w:rsid w:val="009B11C8"/>
    <w:rsid w:val="009B12EE"/>
    <w:rsid w:val="009B14BF"/>
    <w:rsid w:val="009B1B89"/>
    <w:rsid w:val="009B1D5A"/>
    <w:rsid w:val="009B1E75"/>
    <w:rsid w:val="009B232F"/>
    <w:rsid w:val="009B240D"/>
    <w:rsid w:val="009B2417"/>
    <w:rsid w:val="009B2526"/>
    <w:rsid w:val="009B2580"/>
    <w:rsid w:val="009B29DB"/>
    <w:rsid w:val="009B2B98"/>
    <w:rsid w:val="009B2F62"/>
    <w:rsid w:val="009B30AB"/>
    <w:rsid w:val="009B348A"/>
    <w:rsid w:val="009B376A"/>
    <w:rsid w:val="009B3ECB"/>
    <w:rsid w:val="009B4195"/>
    <w:rsid w:val="009B4443"/>
    <w:rsid w:val="009B4604"/>
    <w:rsid w:val="009B46EB"/>
    <w:rsid w:val="009B4A44"/>
    <w:rsid w:val="009B4B7C"/>
    <w:rsid w:val="009B4B90"/>
    <w:rsid w:val="009B4F51"/>
    <w:rsid w:val="009B50F9"/>
    <w:rsid w:val="009B53C1"/>
    <w:rsid w:val="009B53DD"/>
    <w:rsid w:val="009B549C"/>
    <w:rsid w:val="009B5D6F"/>
    <w:rsid w:val="009B5F2A"/>
    <w:rsid w:val="009B5FD7"/>
    <w:rsid w:val="009B62CA"/>
    <w:rsid w:val="009B66A4"/>
    <w:rsid w:val="009B6C21"/>
    <w:rsid w:val="009B6E76"/>
    <w:rsid w:val="009B6EB5"/>
    <w:rsid w:val="009B70E0"/>
    <w:rsid w:val="009B7345"/>
    <w:rsid w:val="009B7412"/>
    <w:rsid w:val="009B744E"/>
    <w:rsid w:val="009B76D0"/>
    <w:rsid w:val="009B79E3"/>
    <w:rsid w:val="009B7B59"/>
    <w:rsid w:val="009B7EC4"/>
    <w:rsid w:val="009C02DC"/>
    <w:rsid w:val="009C02FC"/>
    <w:rsid w:val="009C06EA"/>
    <w:rsid w:val="009C073B"/>
    <w:rsid w:val="009C091F"/>
    <w:rsid w:val="009C0BAD"/>
    <w:rsid w:val="009C0FB8"/>
    <w:rsid w:val="009C102B"/>
    <w:rsid w:val="009C1160"/>
    <w:rsid w:val="009C11CB"/>
    <w:rsid w:val="009C130F"/>
    <w:rsid w:val="009C1800"/>
    <w:rsid w:val="009C1AAD"/>
    <w:rsid w:val="009C1E92"/>
    <w:rsid w:val="009C24F5"/>
    <w:rsid w:val="009C2551"/>
    <w:rsid w:val="009C2802"/>
    <w:rsid w:val="009C29DE"/>
    <w:rsid w:val="009C2B5B"/>
    <w:rsid w:val="009C2D71"/>
    <w:rsid w:val="009C2E2E"/>
    <w:rsid w:val="009C2EB1"/>
    <w:rsid w:val="009C302A"/>
    <w:rsid w:val="009C3743"/>
    <w:rsid w:val="009C37AD"/>
    <w:rsid w:val="009C3829"/>
    <w:rsid w:val="009C3849"/>
    <w:rsid w:val="009C3908"/>
    <w:rsid w:val="009C3986"/>
    <w:rsid w:val="009C3EE1"/>
    <w:rsid w:val="009C4039"/>
    <w:rsid w:val="009C406D"/>
    <w:rsid w:val="009C41D4"/>
    <w:rsid w:val="009C46A3"/>
    <w:rsid w:val="009C4B40"/>
    <w:rsid w:val="009C510D"/>
    <w:rsid w:val="009C5277"/>
    <w:rsid w:val="009C5568"/>
    <w:rsid w:val="009C570C"/>
    <w:rsid w:val="009C5734"/>
    <w:rsid w:val="009C57A5"/>
    <w:rsid w:val="009C5BBC"/>
    <w:rsid w:val="009C5BD2"/>
    <w:rsid w:val="009C5F31"/>
    <w:rsid w:val="009C6095"/>
    <w:rsid w:val="009C616F"/>
    <w:rsid w:val="009C6250"/>
    <w:rsid w:val="009C679E"/>
    <w:rsid w:val="009C6D1F"/>
    <w:rsid w:val="009C6E8F"/>
    <w:rsid w:val="009C70DB"/>
    <w:rsid w:val="009C70E7"/>
    <w:rsid w:val="009C76BA"/>
    <w:rsid w:val="009C7C17"/>
    <w:rsid w:val="009C7D1A"/>
    <w:rsid w:val="009C7E3C"/>
    <w:rsid w:val="009C7F6F"/>
    <w:rsid w:val="009C7F81"/>
    <w:rsid w:val="009D0125"/>
    <w:rsid w:val="009D018E"/>
    <w:rsid w:val="009D04A6"/>
    <w:rsid w:val="009D052A"/>
    <w:rsid w:val="009D0671"/>
    <w:rsid w:val="009D0675"/>
    <w:rsid w:val="009D067F"/>
    <w:rsid w:val="009D07E4"/>
    <w:rsid w:val="009D0AE3"/>
    <w:rsid w:val="009D0B89"/>
    <w:rsid w:val="009D0F78"/>
    <w:rsid w:val="009D134C"/>
    <w:rsid w:val="009D1621"/>
    <w:rsid w:val="009D178C"/>
    <w:rsid w:val="009D1B97"/>
    <w:rsid w:val="009D1DD1"/>
    <w:rsid w:val="009D1DDC"/>
    <w:rsid w:val="009D1FCF"/>
    <w:rsid w:val="009D1FFB"/>
    <w:rsid w:val="009D244E"/>
    <w:rsid w:val="009D24D4"/>
    <w:rsid w:val="009D26F5"/>
    <w:rsid w:val="009D2A1C"/>
    <w:rsid w:val="009D2AF8"/>
    <w:rsid w:val="009D2CA8"/>
    <w:rsid w:val="009D2D85"/>
    <w:rsid w:val="009D2EB0"/>
    <w:rsid w:val="009D306F"/>
    <w:rsid w:val="009D3160"/>
    <w:rsid w:val="009D33F5"/>
    <w:rsid w:val="009D3413"/>
    <w:rsid w:val="009D38D9"/>
    <w:rsid w:val="009D3E83"/>
    <w:rsid w:val="009D4100"/>
    <w:rsid w:val="009D419B"/>
    <w:rsid w:val="009D42FF"/>
    <w:rsid w:val="009D4341"/>
    <w:rsid w:val="009D4478"/>
    <w:rsid w:val="009D46A1"/>
    <w:rsid w:val="009D49B9"/>
    <w:rsid w:val="009D4DE1"/>
    <w:rsid w:val="009D4F04"/>
    <w:rsid w:val="009D5397"/>
    <w:rsid w:val="009D54E1"/>
    <w:rsid w:val="009D5C83"/>
    <w:rsid w:val="009D5CBA"/>
    <w:rsid w:val="009D5F01"/>
    <w:rsid w:val="009D5FE9"/>
    <w:rsid w:val="009D61F8"/>
    <w:rsid w:val="009D6284"/>
    <w:rsid w:val="009D6312"/>
    <w:rsid w:val="009D6314"/>
    <w:rsid w:val="009D6546"/>
    <w:rsid w:val="009D6745"/>
    <w:rsid w:val="009D67D5"/>
    <w:rsid w:val="009D6B35"/>
    <w:rsid w:val="009D71EA"/>
    <w:rsid w:val="009D7462"/>
    <w:rsid w:val="009D7703"/>
    <w:rsid w:val="009D77B4"/>
    <w:rsid w:val="009D7983"/>
    <w:rsid w:val="009D7A2E"/>
    <w:rsid w:val="009D7C1A"/>
    <w:rsid w:val="009E0478"/>
    <w:rsid w:val="009E07C4"/>
    <w:rsid w:val="009E09BD"/>
    <w:rsid w:val="009E0B13"/>
    <w:rsid w:val="009E0C06"/>
    <w:rsid w:val="009E0C1C"/>
    <w:rsid w:val="009E0D84"/>
    <w:rsid w:val="009E0DD9"/>
    <w:rsid w:val="009E1131"/>
    <w:rsid w:val="009E12DA"/>
    <w:rsid w:val="009E16FA"/>
    <w:rsid w:val="009E1931"/>
    <w:rsid w:val="009E1A25"/>
    <w:rsid w:val="009E1BDC"/>
    <w:rsid w:val="009E1DAD"/>
    <w:rsid w:val="009E1FFC"/>
    <w:rsid w:val="009E2161"/>
    <w:rsid w:val="009E21DA"/>
    <w:rsid w:val="009E2408"/>
    <w:rsid w:val="009E2483"/>
    <w:rsid w:val="009E288E"/>
    <w:rsid w:val="009E28CC"/>
    <w:rsid w:val="009E2AAD"/>
    <w:rsid w:val="009E2DDB"/>
    <w:rsid w:val="009E318C"/>
    <w:rsid w:val="009E381A"/>
    <w:rsid w:val="009E3A2F"/>
    <w:rsid w:val="009E3E00"/>
    <w:rsid w:val="009E3F35"/>
    <w:rsid w:val="009E3F91"/>
    <w:rsid w:val="009E3FE3"/>
    <w:rsid w:val="009E408C"/>
    <w:rsid w:val="009E48EF"/>
    <w:rsid w:val="009E4D99"/>
    <w:rsid w:val="009E501A"/>
    <w:rsid w:val="009E501E"/>
    <w:rsid w:val="009E534E"/>
    <w:rsid w:val="009E5398"/>
    <w:rsid w:val="009E53EB"/>
    <w:rsid w:val="009E5732"/>
    <w:rsid w:val="009E5A79"/>
    <w:rsid w:val="009E5B0C"/>
    <w:rsid w:val="009E5C38"/>
    <w:rsid w:val="009E5E67"/>
    <w:rsid w:val="009E5FD0"/>
    <w:rsid w:val="009E604E"/>
    <w:rsid w:val="009E6354"/>
    <w:rsid w:val="009E63E1"/>
    <w:rsid w:val="009E65C8"/>
    <w:rsid w:val="009E6A3A"/>
    <w:rsid w:val="009E6A50"/>
    <w:rsid w:val="009E6C2D"/>
    <w:rsid w:val="009E6CA6"/>
    <w:rsid w:val="009E6DCB"/>
    <w:rsid w:val="009E75CD"/>
    <w:rsid w:val="009E78C0"/>
    <w:rsid w:val="009E7AB1"/>
    <w:rsid w:val="009E7AD6"/>
    <w:rsid w:val="009E7C23"/>
    <w:rsid w:val="009F0004"/>
    <w:rsid w:val="009F046B"/>
    <w:rsid w:val="009F0851"/>
    <w:rsid w:val="009F115C"/>
    <w:rsid w:val="009F1209"/>
    <w:rsid w:val="009F1218"/>
    <w:rsid w:val="009F12FB"/>
    <w:rsid w:val="009F13D1"/>
    <w:rsid w:val="009F14E6"/>
    <w:rsid w:val="009F1934"/>
    <w:rsid w:val="009F1D03"/>
    <w:rsid w:val="009F1EAC"/>
    <w:rsid w:val="009F20A1"/>
    <w:rsid w:val="009F2326"/>
    <w:rsid w:val="009F234D"/>
    <w:rsid w:val="009F2388"/>
    <w:rsid w:val="009F23F9"/>
    <w:rsid w:val="009F2A2B"/>
    <w:rsid w:val="009F2B1A"/>
    <w:rsid w:val="009F2D19"/>
    <w:rsid w:val="009F2DEF"/>
    <w:rsid w:val="009F2F68"/>
    <w:rsid w:val="009F3270"/>
    <w:rsid w:val="009F339E"/>
    <w:rsid w:val="009F3718"/>
    <w:rsid w:val="009F37F4"/>
    <w:rsid w:val="009F382D"/>
    <w:rsid w:val="009F3B51"/>
    <w:rsid w:val="009F3B72"/>
    <w:rsid w:val="009F3D3D"/>
    <w:rsid w:val="009F3E81"/>
    <w:rsid w:val="009F3EED"/>
    <w:rsid w:val="009F4001"/>
    <w:rsid w:val="009F415E"/>
    <w:rsid w:val="009F4985"/>
    <w:rsid w:val="009F4C55"/>
    <w:rsid w:val="009F4DB0"/>
    <w:rsid w:val="009F4F42"/>
    <w:rsid w:val="009F5002"/>
    <w:rsid w:val="009F5020"/>
    <w:rsid w:val="009F5174"/>
    <w:rsid w:val="009F5175"/>
    <w:rsid w:val="009F542C"/>
    <w:rsid w:val="009F559A"/>
    <w:rsid w:val="009F55DE"/>
    <w:rsid w:val="009F593D"/>
    <w:rsid w:val="009F59DB"/>
    <w:rsid w:val="009F5AAE"/>
    <w:rsid w:val="009F5B12"/>
    <w:rsid w:val="009F5C2F"/>
    <w:rsid w:val="009F5CBA"/>
    <w:rsid w:val="009F5D51"/>
    <w:rsid w:val="009F6134"/>
    <w:rsid w:val="009F616A"/>
    <w:rsid w:val="009F6494"/>
    <w:rsid w:val="009F6B2A"/>
    <w:rsid w:val="009F6CCD"/>
    <w:rsid w:val="009F6E4C"/>
    <w:rsid w:val="009F7064"/>
    <w:rsid w:val="009F7159"/>
    <w:rsid w:val="009F72E7"/>
    <w:rsid w:val="009F733D"/>
    <w:rsid w:val="009F7506"/>
    <w:rsid w:val="009F751D"/>
    <w:rsid w:val="009F760E"/>
    <w:rsid w:val="009F776B"/>
    <w:rsid w:val="009F776C"/>
    <w:rsid w:val="009F7798"/>
    <w:rsid w:val="009F79F4"/>
    <w:rsid w:val="009F7E5D"/>
    <w:rsid w:val="00A002B6"/>
    <w:rsid w:val="00A004B2"/>
    <w:rsid w:val="00A004EC"/>
    <w:rsid w:val="00A00C10"/>
    <w:rsid w:val="00A00EF7"/>
    <w:rsid w:val="00A00F4D"/>
    <w:rsid w:val="00A0124F"/>
    <w:rsid w:val="00A0151F"/>
    <w:rsid w:val="00A015DE"/>
    <w:rsid w:val="00A0167C"/>
    <w:rsid w:val="00A01693"/>
    <w:rsid w:val="00A016C8"/>
    <w:rsid w:val="00A018DF"/>
    <w:rsid w:val="00A01992"/>
    <w:rsid w:val="00A01ED2"/>
    <w:rsid w:val="00A01F5F"/>
    <w:rsid w:val="00A02194"/>
    <w:rsid w:val="00A02221"/>
    <w:rsid w:val="00A0259E"/>
    <w:rsid w:val="00A027C8"/>
    <w:rsid w:val="00A02958"/>
    <w:rsid w:val="00A02C0B"/>
    <w:rsid w:val="00A02CA6"/>
    <w:rsid w:val="00A02D6C"/>
    <w:rsid w:val="00A02E53"/>
    <w:rsid w:val="00A03100"/>
    <w:rsid w:val="00A0330D"/>
    <w:rsid w:val="00A0390A"/>
    <w:rsid w:val="00A03CD3"/>
    <w:rsid w:val="00A03EC6"/>
    <w:rsid w:val="00A03F1D"/>
    <w:rsid w:val="00A03FCC"/>
    <w:rsid w:val="00A0420F"/>
    <w:rsid w:val="00A04354"/>
    <w:rsid w:val="00A0463A"/>
    <w:rsid w:val="00A0469F"/>
    <w:rsid w:val="00A04B86"/>
    <w:rsid w:val="00A04C97"/>
    <w:rsid w:val="00A04D1F"/>
    <w:rsid w:val="00A04ECD"/>
    <w:rsid w:val="00A04FFD"/>
    <w:rsid w:val="00A05077"/>
    <w:rsid w:val="00A0520A"/>
    <w:rsid w:val="00A056DB"/>
    <w:rsid w:val="00A05711"/>
    <w:rsid w:val="00A0574D"/>
    <w:rsid w:val="00A057D6"/>
    <w:rsid w:val="00A05BCB"/>
    <w:rsid w:val="00A060DF"/>
    <w:rsid w:val="00A06245"/>
    <w:rsid w:val="00A0651D"/>
    <w:rsid w:val="00A06BF1"/>
    <w:rsid w:val="00A06C10"/>
    <w:rsid w:val="00A06C77"/>
    <w:rsid w:val="00A06CB1"/>
    <w:rsid w:val="00A06CEB"/>
    <w:rsid w:val="00A06DEB"/>
    <w:rsid w:val="00A06FD7"/>
    <w:rsid w:val="00A0704E"/>
    <w:rsid w:val="00A07354"/>
    <w:rsid w:val="00A07B1B"/>
    <w:rsid w:val="00A07C1D"/>
    <w:rsid w:val="00A07CDA"/>
    <w:rsid w:val="00A07E1C"/>
    <w:rsid w:val="00A07F13"/>
    <w:rsid w:val="00A10502"/>
    <w:rsid w:val="00A10577"/>
    <w:rsid w:val="00A108F3"/>
    <w:rsid w:val="00A10B0C"/>
    <w:rsid w:val="00A10D43"/>
    <w:rsid w:val="00A113BA"/>
    <w:rsid w:val="00A11650"/>
    <w:rsid w:val="00A116A8"/>
    <w:rsid w:val="00A11A64"/>
    <w:rsid w:val="00A11B6F"/>
    <w:rsid w:val="00A11F4B"/>
    <w:rsid w:val="00A12232"/>
    <w:rsid w:val="00A12273"/>
    <w:rsid w:val="00A1252C"/>
    <w:rsid w:val="00A1265D"/>
    <w:rsid w:val="00A12990"/>
    <w:rsid w:val="00A12999"/>
    <w:rsid w:val="00A129B3"/>
    <w:rsid w:val="00A12A96"/>
    <w:rsid w:val="00A12ED3"/>
    <w:rsid w:val="00A12F51"/>
    <w:rsid w:val="00A13113"/>
    <w:rsid w:val="00A13522"/>
    <w:rsid w:val="00A13834"/>
    <w:rsid w:val="00A13865"/>
    <w:rsid w:val="00A13F81"/>
    <w:rsid w:val="00A14202"/>
    <w:rsid w:val="00A14AC5"/>
    <w:rsid w:val="00A153C2"/>
    <w:rsid w:val="00A154E1"/>
    <w:rsid w:val="00A15509"/>
    <w:rsid w:val="00A1566E"/>
    <w:rsid w:val="00A159E3"/>
    <w:rsid w:val="00A15A9C"/>
    <w:rsid w:val="00A15BFC"/>
    <w:rsid w:val="00A15DCA"/>
    <w:rsid w:val="00A15E20"/>
    <w:rsid w:val="00A16114"/>
    <w:rsid w:val="00A16241"/>
    <w:rsid w:val="00A16243"/>
    <w:rsid w:val="00A1660B"/>
    <w:rsid w:val="00A167E6"/>
    <w:rsid w:val="00A1710B"/>
    <w:rsid w:val="00A171FF"/>
    <w:rsid w:val="00A17753"/>
    <w:rsid w:val="00A17809"/>
    <w:rsid w:val="00A17882"/>
    <w:rsid w:val="00A17B2C"/>
    <w:rsid w:val="00A17CAE"/>
    <w:rsid w:val="00A17FE4"/>
    <w:rsid w:val="00A20058"/>
    <w:rsid w:val="00A20485"/>
    <w:rsid w:val="00A20575"/>
    <w:rsid w:val="00A20744"/>
    <w:rsid w:val="00A20884"/>
    <w:rsid w:val="00A208DE"/>
    <w:rsid w:val="00A20973"/>
    <w:rsid w:val="00A209F9"/>
    <w:rsid w:val="00A20A57"/>
    <w:rsid w:val="00A20C4D"/>
    <w:rsid w:val="00A20DBC"/>
    <w:rsid w:val="00A20DFC"/>
    <w:rsid w:val="00A21078"/>
    <w:rsid w:val="00A2109B"/>
    <w:rsid w:val="00A210A6"/>
    <w:rsid w:val="00A213BB"/>
    <w:rsid w:val="00A213E1"/>
    <w:rsid w:val="00A21422"/>
    <w:rsid w:val="00A216DC"/>
    <w:rsid w:val="00A216EC"/>
    <w:rsid w:val="00A2229F"/>
    <w:rsid w:val="00A223EC"/>
    <w:rsid w:val="00A22482"/>
    <w:rsid w:val="00A225C1"/>
    <w:rsid w:val="00A2298F"/>
    <w:rsid w:val="00A22A3F"/>
    <w:rsid w:val="00A230BE"/>
    <w:rsid w:val="00A23458"/>
    <w:rsid w:val="00A237D9"/>
    <w:rsid w:val="00A23CEF"/>
    <w:rsid w:val="00A23E46"/>
    <w:rsid w:val="00A23E72"/>
    <w:rsid w:val="00A24108"/>
    <w:rsid w:val="00A24311"/>
    <w:rsid w:val="00A24578"/>
    <w:rsid w:val="00A246EC"/>
    <w:rsid w:val="00A24767"/>
    <w:rsid w:val="00A2484E"/>
    <w:rsid w:val="00A2491B"/>
    <w:rsid w:val="00A24BE1"/>
    <w:rsid w:val="00A24CB6"/>
    <w:rsid w:val="00A24E26"/>
    <w:rsid w:val="00A24E6D"/>
    <w:rsid w:val="00A24E70"/>
    <w:rsid w:val="00A25127"/>
    <w:rsid w:val="00A252F4"/>
    <w:rsid w:val="00A253E1"/>
    <w:rsid w:val="00A254DE"/>
    <w:rsid w:val="00A25597"/>
    <w:rsid w:val="00A25650"/>
    <w:rsid w:val="00A25880"/>
    <w:rsid w:val="00A25A7E"/>
    <w:rsid w:val="00A25CB7"/>
    <w:rsid w:val="00A26072"/>
    <w:rsid w:val="00A263A8"/>
    <w:rsid w:val="00A263F2"/>
    <w:rsid w:val="00A268C3"/>
    <w:rsid w:val="00A26C6B"/>
    <w:rsid w:val="00A26F0F"/>
    <w:rsid w:val="00A26FAC"/>
    <w:rsid w:val="00A27156"/>
    <w:rsid w:val="00A272F0"/>
    <w:rsid w:val="00A275F9"/>
    <w:rsid w:val="00A276D5"/>
    <w:rsid w:val="00A2786C"/>
    <w:rsid w:val="00A278E6"/>
    <w:rsid w:val="00A27A98"/>
    <w:rsid w:val="00A27BC7"/>
    <w:rsid w:val="00A27BE0"/>
    <w:rsid w:val="00A27F9A"/>
    <w:rsid w:val="00A27FB3"/>
    <w:rsid w:val="00A27FCA"/>
    <w:rsid w:val="00A30042"/>
    <w:rsid w:val="00A30174"/>
    <w:rsid w:val="00A30241"/>
    <w:rsid w:val="00A3031F"/>
    <w:rsid w:val="00A30381"/>
    <w:rsid w:val="00A305C5"/>
    <w:rsid w:val="00A308A7"/>
    <w:rsid w:val="00A30AE4"/>
    <w:rsid w:val="00A30C87"/>
    <w:rsid w:val="00A31077"/>
    <w:rsid w:val="00A311A1"/>
    <w:rsid w:val="00A31783"/>
    <w:rsid w:val="00A3179F"/>
    <w:rsid w:val="00A31B04"/>
    <w:rsid w:val="00A31B7F"/>
    <w:rsid w:val="00A31B88"/>
    <w:rsid w:val="00A31E36"/>
    <w:rsid w:val="00A32120"/>
    <w:rsid w:val="00A32198"/>
    <w:rsid w:val="00A322E6"/>
    <w:rsid w:val="00A3267E"/>
    <w:rsid w:val="00A329E0"/>
    <w:rsid w:val="00A32B86"/>
    <w:rsid w:val="00A32BDD"/>
    <w:rsid w:val="00A32D82"/>
    <w:rsid w:val="00A332A3"/>
    <w:rsid w:val="00A332E2"/>
    <w:rsid w:val="00A334CA"/>
    <w:rsid w:val="00A3361F"/>
    <w:rsid w:val="00A336A1"/>
    <w:rsid w:val="00A33764"/>
    <w:rsid w:val="00A337C1"/>
    <w:rsid w:val="00A338C0"/>
    <w:rsid w:val="00A33F26"/>
    <w:rsid w:val="00A340BA"/>
    <w:rsid w:val="00A3441E"/>
    <w:rsid w:val="00A3472E"/>
    <w:rsid w:val="00A34758"/>
    <w:rsid w:val="00A34A7A"/>
    <w:rsid w:val="00A34C43"/>
    <w:rsid w:val="00A34D14"/>
    <w:rsid w:val="00A34D3E"/>
    <w:rsid w:val="00A34EF7"/>
    <w:rsid w:val="00A352EB"/>
    <w:rsid w:val="00A3542B"/>
    <w:rsid w:val="00A355FF"/>
    <w:rsid w:val="00A357FC"/>
    <w:rsid w:val="00A35D9E"/>
    <w:rsid w:val="00A35DF6"/>
    <w:rsid w:val="00A35E6F"/>
    <w:rsid w:val="00A35EF5"/>
    <w:rsid w:val="00A361C8"/>
    <w:rsid w:val="00A3627D"/>
    <w:rsid w:val="00A3636A"/>
    <w:rsid w:val="00A36390"/>
    <w:rsid w:val="00A3696A"/>
    <w:rsid w:val="00A37043"/>
    <w:rsid w:val="00A375DF"/>
    <w:rsid w:val="00A37A6F"/>
    <w:rsid w:val="00A37B6A"/>
    <w:rsid w:val="00A37CC9"/>
    <w:rsid w:val="00A37DC8"/>
    <w:rsid w:val="00A4010F"/>
    <w:rsid w:val="00A40280"/>
    <w:rsid w:val="00A403EE"/>
    <w:rsid w:val="00A4042E"/>
    <w:rsid w:val="00A40650"/>
    <w:rsid w:val="00A40745"/>
    <w:rsid w:val="00A40835"/>
    <w:rsid w:val="00A40F39"/>
    <w:rsid w:val="00A410D6"/>
    <w:rsid w:val="00A41227"/>
    <w:rsid w:val="00A412C0"/>
    <w:rsid w:val="00A417E5"/>
    <w:rsid w:val="00A41D8F"/>
    <w:rsid w:val="00A41DF5"/>
    <w:rsid w:val="00A41E7E"/>
    <w:rsid w:val="00A423E7"/>
    <w:rsid w:val="00A42419"/>
    <w:rsid w:val="00A428AB"/>
    <w:rsid w:val="00A429CD"/>
    <w:rsid w:val="00A42A7C"/>
    <w:rsid w:val="00A42C07"/>
    <w:rsid w:val="00A42D95"/>
    <w:rsid w:val="00A42F81"/>
    <w:rsid w:val="00A43049"/>
    <w:rsid w:val="00A43289"/>
    <w:rsid w:val="00A43899"/>
    <w:rsid w:val="00A43909"/>
    <w:rsid w:val="00A43984"/>
    <w:rsid w:val="00A43A51"/>
    <w:rsid w:val="00A43F00"/>
    <w:rsid w:val="00A44043"/>
    <w:rsid w:val="00A44055"/>
    <w:rsid w:val="00A44062"/>
    <w:rsid w:val="00A443A3"/>
    <w:rsid w:val="00A444A4"/>
    <w:rsid w:val="00A445B1"/>
    <w:rsid w:val="00A4478E"/>
    <w:rsid w:val="00A44A21"/>
    <w:rsid w:val="00A44A2E"/>
    <w:rsid w:val="00A44B19"/>
    <w:rsid w:val="00A44C06"/>
    <w:rsid w:val="00A44C96"/>
    <w:rsid w:val="00A44CE1"/>
    <w:rsid w:val="00A44FAE"/>
    <w:rsid w:val="00A450C3"/>
    <w:rsid w:val="00A4548F"/>
    <w:rsid w:val="00A45750"/>
    <w:rsid w:val="00A45A0C"/>
    <w:rsid w:val="00A45B1C"/>
    <w:rsid w:val="00A45D69"/>
    <w:rsid w:val="00A45D7C"/>
    <w:rsid w:val="00A45F56"/>
    <w:rsid w:val="00A45FDF"/>
    <w:rsid w:val="00A46060"/>
    <w:rsid w:val="00A463F1"/>
    <w:rsid w:val="00A464DA"/>
    <w:rsid w:val="00A469DE"/>
    <w:rsid w:val="00A46A7B"/>
    <w:rsid w:val="00A46B63"/>
    <w:rsid w:val="00A46C94"/>
    <w:rsid w:val="00A47573"/>
    <w:rsid w:val="00A47739"/>
    <w:rsid w:val="00A4784A"/>
    <w:rsid w:val="00A47A32"/>
    <w:rsid w:val="00A47B6C"/>
    <w:rsid w:val="00A47B7E"/>
    <w:rsid w:val="00A47C4C"/>
    <w:rsid w:val="00A47C60"/>
    <w:rsid w:val="00A5000B"/>
    <w:rsid w:val="00A501E4"/>
    <w:rsid w:val="00A5071D"/>
    <w:rsid w:val="00A50866"/>
    <w:rsid w:val="00A50875"/>
    <w:rsid w:val="00A50B32"/>
    <w:rsid w:val="00A50B7F"/>
    <w:rsid w:val="00A50BAF"/>
    <w:rsid w:val="00A512DA"/>
    <w:rsid w:val="00A5142B"/>
    <w:rsid w:val="00A51621"/>
    <w:rsid w:val="00A51988"/>
    <w:rsid w:val="00A51C8A"/>
    <w:rsid w:val="00A51FF7"/>
    <w:rsid w:val="00A52065"/>
    <w:rsid w:val="00A5265E"/>
    <w:rsid w:val="00A52702"/>
    <w:rsid w:val="00A52815"/>
    <w:rsid w:val="00A52960"/>
    <w:rsid w:val="00A52AA5"/>
    <w:rsid w:val="00A52D1B"/>
    <w:rsid w:val="00A531B7"/>
    <w:rsid w:val="00A53349"/>
    <w:rsid w:val="00A5340F"/>
    <w:rsid w:val="00A534E0"/>
    <w:rsid w:val="00A535ED"/>
    <w:rsid w:val="00A53749"/>
    <w:rsid w:val="00A5394E"/>
    <w:rsid w:val="00A53CAD"/>
    <w:rsid w:val="00A53E22"/>
    <w:rsid w:val="00A5419F"/>
    <w:rsid w:val="00A5427E"/>
    <w:rsid w:val="00A54294"/>
    <w:rsid w:val="00A543D4"/>
    <w:rsid w:val="00A548A5"/>
    <w:rsid w:val="00A54A18"/>
    <w:rsid w:val="00A54E51"/>
    <w:rsid w:val="00A54F94"/>
    <w:rsid w:val="00A5523A"/>
    <w:rsid w:val="00A5544B"/>
    <w:rsid w:val="00A554D2"/>
    <w:rsid w:val="00A55563"/>
    <w:rsid w:val="00A55A79"/>
    <w:rsid w:val="00A55EA2"/>
    <w:rsid w:val="00A55F49"/>
    <w:rsid w:val="00A55F70"/>
    <w:rsid w:val="00A56179"/>
    <w:rsid w:val="00A566E8"/>
    <w:rsid w:val="00A568E6"/>
    <w:rsid w:val="00A56942"/>
    <w:rsid w:val="00A569DE"/>
    <w:rsid w:val="00A569E8"/>
    <w:rsid w:val="00A56A61"/>
    <w:rsid w:val="00A570C0"/>
    <w:rsid w:val="00A570E7"/>
    <w:rsid w:val="00A570ED"/>
    <w:rsid w:val="00A575E0"/>
    <w:rsid w:val="00A57B46"/>
    <w:rsid w:val="00A57C46"/>
    <w:rsid w:val="00A57C87"/>
    <w:rsid w:val="00A57E26"/>
    <w:rsid w:val="00A601D1"/>
    <w:rsid w:val="00A6034F"/>
    <w:rsid w:val="00A6044E"/>
    <w:rsid w:val="00A605F7"/>
    <w:rsid w:val="00A60BA8"/>
    <w:rsid w:val="00A60D0C"/>
    <w:rsid w:val="00A60F0D"/>
    <w:rsid w:val="00A60FBA"/>
    <w:rsid w:val="00A60FEB"/>
    <w:rsid w:val="00A6195B"/>
    <w:rsid w:val="00A61A1C"/>
    <w:rsid w:val="00A61AB6"/>
    <w:rsid w:val="00A61C21"/>
    <w:rsid w:val="00A61E39"/>
    <w:rsid w:val="00A61EA6"/>
    <w:rsid w:val="00A6278C"/>
    <w:rsid w:val="00A628A5"/>
    <w:rsid w:val="00A629EA"/>
    <w:rsid w:val="00A62BA0"/>
    <w:rsid w:val="00A63118"/>
    <w:rsid w:val="00A63159"/>
    <w:rsid w:val="00A637FB"/>
    <w:rsid w:val="00A6388F"/>
    <w:rsid w:val="00A63897"/>
    <w:rsid w:val="00A63D0C"/>
    <w:rsid w:val="00A63F36"/>
    <w:rsid w:val="00A6410B"/>
    <w:rsid w:val="00A6410D"/>
    <w:rsid w:val="00A64602"/>
    <w:rsid w:val="00A64A3A"/>
    <w:rsid w:val="00A64B22"/>
    <w:rsid w:val="00A64F4A"/>
    <w:rsid w:val="00A65163"/>
    <w:rsid w:val="00A65164"/>
    <w:rsid w:val="00A651D7"/>
    <w:rsid w:val="00A65935"/>
    <w:rsid w:val="00A65C12"/>
    <w:rsid w:val="00A65D2B"/>
    <w:rsid w:val="00A6604A"/>
    <w:rsid w:val="00A66B83"/>
    <w:rsid w:val="00A66CBD"/>
    <w:rsid w:val="00A672FB"/>
    <w:rsid w:val="00A67488"/>
    <w:rsid w:val="00A67523"/>
    <w:rsid w:val="00A678B1"/>
    <w:rsid w:val="00A67AEE"/>
    <w:rsid w:val="00A67CD3"/>
    <w:rsid w:val="00A70159"/>
    <w:rsid w:val="00A701F1"/>
    <w:rsid w:val="00A7022D"/>
    <w:rsid w:val="00A70990"/>
    <w:rsid w:val="00A70DA7"/>
    <w:rsid w:val="00A710B3"/>
    <w:rsid w:val="00A71166"/>
    <w:rsid w:val="00A7122C"/>
    <w:rsid w:val="00A71701"/>
    <w:rsid w:val="00A7176C"/>
    <w:rsid w:val="00A7193D"/>
    <w:rsid w:val="00A719C1"/>
    <w:rsid w:val="00A71A19"/>
    <w:rsid w:val="00A71A1F"/>
    <w:rsid w:val="00A71AB0"/>
    <w:rsid w:val="00A71B0F"/>
    <w:rsid w:val="00A71B9F"/>
    <w:rsid w:val="00A71C25"/>
    <w:rsid w:val="00A71DAE"/>
    <w:rsid w:val="00A720B8"/>
    <w:rsid w:val="00A72189"/>
    <w:rsid w:val="00A7220E"/>
    <w:rsid w:val="00A72242"/>
    <w:rsid w:val="00A72455"/>
    <w:rsid w:val="00A72498"/>
    <w:rsid w:val="00A72636"/>
    <w:rsid w:val="00A72660"/>
    <w:rsid w:val="00A726B2"/>
    <w:rsid w:val="00A7290B"/>
    <w:rsid w:val="00A72978"/>
    <w:rsid w:val="00A72E4F"/>
    <w:rsid w:val="00A731A6"/>
    <w:rsid w:val="00A73241"/>
    <w:rsid w:val="00A73505"/>
    <w:rsid w:val="00A73553"/>
    <w:rsid w:val="00A746C0"/>
    <w:rsid w:val="00A74770"/>
    <w:rsid w:val="00A749C2"/>
    <w:rsid w:val="00A74F3A"/>
    <w:rsid w:val="00A74F49"/>
    <w:rsid w:val="00A75027"/>
    <w:rsid w:val="00A75041"/>
    <w:rsid w:val="00A750A8"/>
    <w:rsid w:val="00A751CC"/>
    <w:rsid w:val="00A75451"/>
    <w:rsid w:val="00A75497"/>
    <w:rsid w:val="00A756D4"/>
    <w:rsid w:val="00A75E92"/>
    <w:rsid w:val="00A75E9B"/>
    <w:rsid w:val="00A75F18"/>
    <w:rsid w:val="00A769E5"/>
    <w:rsid w:val="00A76D56"/>
    <w:rsid w:val="00A77071"/>
    <w:rsid w:val="00A77549"/>
    <w:rsid w:val="00A77647"/>
    <w:rsid w:val="00A779BC"/>
    <w:rsid w:val="00A77A05"/>
    <w:rsid w:val="00A77AD4"/>
    <w:rsid w:val="00A77B52"/>
    <w:rsid w:val="00A77CC9"/>
    <w:rsid w:val="00A77D14"/>
    <w:rsid w:val="00A77DC8"/>
    <w:rsid w:val="00A77ED8"/>
    <w:rsid w:val="00A77F6C"/>
    <w:rsid w:val="00A77F74"/>
    <w:rsid w:val="00A8001A"/>
    <w:rsid w:val="00A801D7"/>
    <w:rsid w:val="00A8040A"/>
    <w:rsid w:val="00A804E1"/>
    <w:rsid w:val="00A8057A"/>
    <w:rsid w:val="00A80B6F"/>
    <w:rsid w:val="00A80C4F"/>
    <w:rsid w:val="00A80E85"/>
    <w:rsid w:val="00A80EAD"/>
    <w:rsid w:val="00A81539"/>
    <w:rsid w:val="00A8189A"/>
    <w:rsid w:val="00A81A42"/>
    <w:rsid w:val="00A81A9A"/>
    <w:rsid w:val="00A81B12"/>
    <w:rsid w:val="00A81BC7"/>
    <w:rsid w:val="00A81DC2"/>
    <w:rsid w:val="00A81E18"/>
    <w:rsid w:val="00A81FC5"/>
    <w:rsid w:val="00A81FD8"/>
    <w:rsid w:val="00A81FE5"/>
    <w:rsid w:val="00A820B8"/>
    <w:rsid w:val="00A82213"/>
    <w:rsid w:val="00A82322"/>
    <w:rsid w:val="00A826BC"/>
    <w:rsid w:val="00A826F3"/>
    <w:rsid w:val="00A8272E"/>
    <w:rsid w:val="00A828E4"/>
    <w:rsid w:val="00A82B39"/>
    <w:rsid w:val="00A83264"/>
    <w:rsid w:val="00A8343F"/>
    <w:rsid w:val="00A8375B"/>
    <w:rsid w:val="00A837B5"/>
    <w:rsid w:val="00A8387C"/>
    <w:rsid w:val="00A83E03"/>
    <w:rsid w:val="00A83EEC"/>
    <w:rsid w:val="00A84260"/>
    <w:rsid w:val="00A842C8"/>
    <w:rsid w:val="00A8433C"/>
    <w:rsid w:val="00A84414"/>
    <w:rsid w:val="00A84529"/>
    <w:rsid w:val="00A84877"/>
    <w:rsid w:val="00A84BE1"/>
    <w:rsid w:val="00A84C0F"/>
    <w:rsid w:val="00A84C1C"/>
    <w:rsid w:val="00A8513F"/>
    <w:rsid w:val="00A85230"/>
    <w:rsid w:val="00A8544C"/>
    <w:rsid w:val="00A8565E"/>
    <w:rsid w:val="00A85B7F"/>
    <w:rsid w:val="00A85D11"/>
    <w:rsid w:val="00A85D7D"/>
    <w:rsid w:val="00A85F3F"/>
    <w:rsid w:val="00A860E2"/>
    <w:rsid w:val="00A86A05"/>
    <w:rsid w:val="00A86B2B"/>
    <w:rsid w:val="00A86D27"/>
    <w:rsid w:val="00A86DC5"/>
    <w:rsid w:val="00A86EBB"/>
    <w:rsid w:val="00A86F19"/>
    <w:rsid w:val="00A87063"/>
    <w:rsid w:val="00A8727F"/>
    <w:rsid w:val="00A8785E"/>
    <w:rsid w:val="00A87B8B"/>
    <w:rsid w:val="00A87C27"/>
    <w:rsid w:val="00A87EC7"/>
    <w:rsid w:val="00A90082"/>
    <w:rsid w:val="00A900B6"/>
    <w:rsid w:val="00A900C7"/>
    <w:rsid w:val="00A904BE"/>
    <w:rsid w:val="00A90538"/>
    <w:rsid w:val="00A90A26"/>
    <w:rsid w:val="00A9103F"/>
    <w:rsid w:val="00A910F6"/>
    <w:rsid w:val="00A912B2"/>
    <w:rsid w:val="00A91860"/>
    <w:rsid w:val="00A91A24"/>
    <w:rsid w:val="00A91EBF"/>
    <w:rsid w:val="00A9209D"/>
    <w:rsid w:val="00A922A0"/>
    <w:rsid w:val="00A922C3"/>
    <w:rsid w:val="00A9231E"/>
    <w:rsid w:val="00A92366"/>
    <w:rsid w:val="00A924AC"/>
    <w:rsid w:val="00A926F3"/>
    <w:rsid w:val="00A928B7"/>
    <w:rsid w:val="00A92CC0"/>
    <w:rsid w:val="00A92CDA"/>
    <w:rsid w:val="00A9304A"/>
    <w:rsid w:val="00A9311D"/>
    <w:rsid w:val="00A9345B"/>
    <w:rsid w:val="00A93A1F"/>
    <w:rsid w:val="00A93A6E"/>
    <w:rsid w:val="00A93D29"/>
    <w:rsid w:val="00A93F4A"/>
    <w:rsid w:val="00A93F51"/>
    <w:rsid w:val="00A93FA6"/>
    <w:rsid w:val="00A94126"/>
    <w:rsid w:val="00A9427C"/>
    <w:rsid w:val="00A94670"/>
    <w:rsid w:val="00A94826"/>
    <w:rsid w:val="00A948AA"/>
    <w:rsid w:val="00A948AF"/>
    <w:rsid w:val="00A94B2B"/>
    <w:rsid w:val="00A94DC0"/>
    <w:rsid w:val="00A94E0B"/>
    <w:rsid w:val="00A94E5D"/>
    <w:rsid w:val="00A9515F"/>
    <w:rsid w:val="00A95590"/>
    <w:rsid w:val="00A955C8"/>
    <w:rsid w:val="00A957CE"/>
    <w:rsid w:val="00A95911"/>
    <w:rsid w:val="00A95AF1"/>
    <w:rsid w:val="00A95BDE"/>
    <w:rsid w:val="00A95BFD"/>
    <w:rsid w:val="00A95EDD"/>
    <w:rsid w:val="00A96230"/>
    <w:rsid w:val="00A9641F"/>
    <w:rsid w:val="00A96628"/>
    <w:rsid w:val="00A96683"/>
    <w:rsid w:val="00A96ADA"/>
    <w:rsid w:val="00A96B7B"/>
    <w:rsid w:val="00A96C30"/>
    <w:rsid w:val="00A96F34"/>
    <w:rsid w:val="00A976B5"/>
    <w:rsid w:val="00A97AB9"/>
    <w:rsid w:val="00A97B95"/>
    <w:rsid w:val="00A97E3E"/>
    <w:rsid w:val="00AA0067"/>
    <w:rsid w:val="00AA0206"/>
    <w:rsid w:val="00AA0329"/>
    <w:rsid w:val="00AA04A2"/>
    <w:rsid w:val="00AA0709"/>
    <w:rsid w:val="00AA0DCE"/>
    <w:rsid w:val="00AA0FF5"/>
    <w:rsid w:val="00AA11AE"/>
    <w:rsid w:val="00AA1335"/>
    <w:rsid w:val="00AA17CD"/>
    <w:rsid w:val="00AA18D5"/>
    <w:rsid w:val="00AA1DD6"/>
    <w:rsid w:val="00AA1F2B"/>
    <w:rsid w:val="00AA213F"/>
    <w:rsid w:val="00AA2156"/>
    <w:rsid w:val="00AA21A7"/>
    <w:rsid w:val="00AA2323"/>
    <w:rsid w:val="00AA2359"/>
    <w:rsid w:val="00AA23E2"/>
    <w:rsid w:val="00AA2BBE"/>
    <w:rsid w:val="00AA2D01"/>
    <w:rsid w:val="00AA2DD1"/>
    <w:rsid w:val="00AA30A3"/>
    <w:rsid w:val="00AA30B9"/>
    <w:rsid w:val="00AA319C"/>
    <w:rsid w:val="00AA3261"/>
    <w:rsid w:val="00AA340F"/>
    <w:rsid w:val="00AA348D"/>
    <w:rsid w:val="00AA3503"/>
    <w:rsid w:val="00AA3548"/>
    <w:rsid w:val="00AA355F"/>
    <w:rsid w:val="00AA3793"/>
    <w:rsid w:val="00AA3C52"/>
    <w:rsid w:val="00AA3E8A"/>
    <w:rsid w:val="00AA42E8"/>
    <w:rsid w:val="00AA43A4"/>
    <w:rsid w:val="00AA45FE"/>
    <w:rsid w:val="00AA4828"/>
    <w:rsid w:val="00AA4D03"/>
    <w:rsid w:val="00AA4ECA"/>
    <w:rsid w:val="00AA536B"/>
    <w:rsid w:val="00AA53C0"/>
    <w:rsid w:val="00AA5553"/>
    <w:rsid w:val="00AA5874"/>
    <w:rsid w:val="00AA59C5"/>
    <w:rsid w:val="00AA5D7A"/>
    <w:rsid w:val="00AA5E12"/>
    <w:rsid w:val="00AA5EB2"/>
    <w:rsid w:val="00AA6110"/>
    <w:rsid w:val="00AA6332"/>
    <w:rsid w:val="00AA69D9"/>
    <w:rsid w:val="00AA6C88"/>
    <w:rsid w:val="00AA6CE7"/>
    <w:rsid w:val="00AA6E0F"/>
    <w:rsid w:val="00AA70B6"/>
    <w:rsid w:val="00AA7763"/>
    <w:rsid w:val="00AA79A0"/>
    <w:rsid w:val="00AA79D3"/>
    <w:rsid w:val="00AA7B7F"/>
    <w:rsid w:val="00AA7C99"/>
    <w:rsid w:val="00AA7E54"/>
    <w:rsid w:val="00AA7F2D"/>
    <w:rsid w:val="00AB028F"/>
    <w:rsid w:val="00AB05C1"/>
    <w:rsid w:val="00AB07EC"/>
    <w:rsid w:val="00AB090D"/>
    <w:rsid w:val="00AB0B76"/>
    <w:rsid w:val="00AB0C49"/>
    <w:rsid w:val="00AB0F01"/>
    <w:rsid w:val="00AB0F9B"/>
    <w:rsid w:val="00AB1362"/>
    <w:rsid w:val="00AB1694"/>
    <w:rsid w:val="00AB175C"/>
    <w:rsid w:val="00AB18AE"/>
    <w:rsid w:val="00AB1987"/>
    <w:rsid w:val="00AB1B7B"/>
    <w:rsid w:val="00AB1B94"/>
    <w:rsid w:val="00AB1C04"/>
    <w:rsid w:val="00AB2069"/>
    <w:rsid w:val="00AB22D9"/>
    <w:rsid w:val="00AB2490"/>
    <w:rsid w:val="00AB255F"/>
    <w:rsid w:val="00AB259F"/>
    <w:rsid w:val="00AB2682"/>
    <w:rsid w:val="00AB2876"/>
    <w:rsid w:val="00AB2A52"/>
    <w:rsid w:val="00AB2C02"/>
    <w:rsid w:val="00AB30E1"/>
    <w:rsid w:val="00AB30F1"/>
    <w:rsid w:val="00AB3197"/>
    <w:rsid w:val="00AB32FC"/>
    <w:rsid w:val="00AB3339"/>
    <w:rsid w:val="00AB36A5"/>
    <w:rsid w:val="00AB37A1"/>
    <w:rsid w:val="00AB38C4"/>
    <w:rsid w:val="00AB3E2D"/>
    <w:rsid w:val="00AB421C"/>
    <w:rsid w:val="00AB4499"/>
    <w:rsid w:val="00AB4A72"/>
    <w:rsid w:val="00AB4D4F"/>
    <w:rsid w:val="00AB4E04"/>
    <w:rsid w:val="00AB4E85"/>
    <w:rsid w:val="00AB5187"/>
    <w:rsid w:val="00AB5344"/>
    <w:rsid w:val="00AB5654"/>
    <w:rsid w:val="00AB5687"/>
    <w:rsid w:val="00AB5743"/>
    <w:rsid w:val="00AB5831"/>
    <w:rsid w:val="00AB5A38"/>
    <w:rsid w:val="00AB5B73"/>
    <w:rsid w:val="00AB5D95"/>
    <w:rsid w:val="00AB5DE4"/>
    <w:rsid w:val="00AB5F23"/>
    <w:rsid w:val="00AB5F71"/>
    <w:rsid w:val="00AB5F8E"/>
    <w:rsid w:val="00AB6043"/>
    <w:rsid w:val="00AB63CE"/>
    <w:rsid w:val="00AB680E"/>
    <w:rsid w:val="00AB689B"/>
    <w:rsid w:val="00AB68D3"/>
    <w:rsid w:val="00AB68DF"/>
    <w:rsid w:val="00AB6965"/>
    <w:rsid w:val="00AB6BA9"/>
    <w:rsid w:val="00AB787A"/>
    <w:rsid w:val="00AB797A"/>
    <w:rsid w:val="00AB79CC"/>
    <w:rsid w:val="00AC0002"/>
    <w:rsid w:val="00AC0172"/>
    <w:rsid w:val="00AC0509"/>
    <w:rsid w:val="00AC05A9"/>
    <w:rsid w:val="00AC05FC"/>
    <w:rsid w:val="00AC0614"/>
    <w:rsid w:val="00AC082B"/>
    <w:rsid w:val="00AC098E"/>
    <w:rsid w:val="00AC0ADB"/>
    <w:rsid w:val="00AC0C5C"/>
    <w:rsid w:val="00AC0C7C"/>
    <w:rsid w:val="00AC0CBB"/>
    <w:rsid w:val="00AC0CED"/>
    <w:rsid w:val="00AC0E5E"/>
    <w:rsid w:val="00AC0EA6"/>
    <w:rsid w:val="00AC1052"/>
    <w:rsid w:val="00AC130A"/>
    <w:rsid w:val="00AC14BD"/>
    <w:rsid w:val="00AC1530"/>
    <w:rsid w:val="00AC166E"/>
    <w:rsid w:val="00AC182F"/>
    <w:rsid w:val="00AC1AE1"/>
    <w:rsid w:val="00AC1C4D"/>
    <w:rsid w:val="00AC20A6"/>
    <w:rsid w:val="00AC2150"/>
    <w:rsid w:val="00AC227B"/>
    <w:rsid w:val="00AC2398"/>
    <w:rsid w:val="00AC2767"/>
    <w:rsid w:val="00AC2862"/>
    <w:rsid w:val="00AC2D11"/>
    <w:rsid w:val="00AC2F09"/>
    <w:rsid w:val="00AC33E2"/>
    <w:rsid w:val="00AC36E8"/>
    <w:rsid w:val="00AC37C7"/>
    <w:rsid w:val="00AC38B0"/>
    <w:rsid w:val="00AC3974"/>
    <w:rsid w:val="00AC3A97"/>
    <w:rsid w:val="00AC3AAA"/>
    <w:rsid w:val="00AC3C4D"/>
    <w:rsid w:val="00AC3C64"/>
    <w:rsid w:val="00AC3FC2"/>
    <w:rsid w:val="00AC4110"/>
    <w:rsid w:val="00AC4138"/>
    <w:rsid w:val="00AC4151"/>
    <w:rsid w:val="00AC42DC"/>
    <w:rsid w:val="00AC4315"/>
    <w:rsid w:val="00AC4E95"/>
    <w:rsid w:val="00AC51A0"/>
    <w:rsid w:val="00AC51E7"/>
    <w:rsid w:val="00AC5574"/>
    <w:rsid w:val="00AC596F"/>
    <w:rsid w:val="00AC5FFE"/>
    <w:rsid w:val="00AC646F"/>
    <w:rsid w:val="00AC683B"/>
    <w:rsid w:val="00AC6D85"/>
    <w:rsid w:val="00AC75E4"/>
    <w:rsid w:val="00AC78F4"/>
    <w:rsid w:val="00AC7962"/>
    <w:rsid w:val="00AC7B49"/>
    <w:rsid w:val="00AC7DFF"/>
    <w:rsid w:val="00AC7E84"/>
    <w:rsid w:val="00AD00D7"/>
    <w:rsid w:val="00AD0459"/>
    <w:rsid w:val="00AD0523"/>
    <w:rsid w:val="00AD05D1"/>
    <w:rsid w:val="00AD0853"/>
    <w:rsid w:val="00AD094B"/>
    <w:rsid w:val="00AD0B10"/>
    <w:rsid w:val="00AD0C43"/>
    <w:rsid w:val="00AD182F"/>
    <w:rsid w:val="00AD2300"/>
    <w:rsid w:val="00AD2A3C"/>
    <w:rsid w:val="00AD2D8B"/>
    <w:rsid w:val="00AD2D92"/>
    <w:rsid w:val="00AD2DA4"/>
    <w:rsid w:val="00AD3133"/>
    <w:rsid w:val="00AD34ED"/>
    <w:rsid w:val="00AD3524"/>
    <w:rsid w:val="00AD355B"/>
    <w:rsid w:val="00AD361B"/>
    <w:rsid w:val="00AD38A6"/>
    <w:rsid w:val="00AD39C5"/>
    <w:rsid w:val="00AD3A76"/>
    <w:rsid w:val="00AD3ABF"/>
    <w:rsid w:val="00AD3C21"/>
    <w:rsid w:val="00AD3D9B"/>
    <w:rsid w:val="00AD4035"/>
    <w:rsid w:val="00AD40EA"/>
    <w:rsid w:val="00AD4163"/>
    <w:rsid w:val="00AD4793"/>
    <w:rsid w:val="00AD48A3"/>
    <w:rsid w:val="00AD4A67"/>
    <w:rsid w:val="00AD4DFD"/>
    <w:rsid w:val="00AD5591"/>
    <w:rsid w:val="00AD55A7"/>
    <w:rsid w:val="00AD5808"/>
    <w:rsid w:val="00AD5C6A"/>
    <w:rsid w:val="00AD5CB1"/>
    <w:rsid w:val="00AD5D51"/>
    <w:rsid w:val="00AD5FDF"/>
    <w:rsid w:val="00AD6241"/>
    <w:rsid w:val="00AD63DF"/>
    <w:rsid w:val="00AD645D"/>
    <w:rsid w:val="00AD679C"/>
    <w:rsid w:val="00AD67E1"/>
    <w:rsid w:val="00AD69D1"/>
    <w:rsid w:val="00AD6A45"/>
    <w:rsid w:val="00AD6DAA"/>
    <w:rsid w:val="00AD6E64"/>
    <w:rsid w:val="00AD6EE6"/>
    <w:rsid w:val="00AD6FA8"/>
    <w:rsid w:val="00AD7243"/>
    <w:rsid w:val="00AD77BC"/>
    <w:rsid w:val="00AD7B6C"/>
    <w:rsid w:val="00AD7FD0"/>
    <w:rsid w:val="00AE01FE"/>
    <w:rsid w:val="00AE038C"/>
    <w:rsid w:val="00AE0511"/>
    <w:rsid w:val="00AE05B6"/>
    <w:rsid w:val="00AE06A2"/>
    <w:rsid w:val="00AE08BF"/>
    <w:rsid w:val="00AE0BD1"/>
    <w:rsid w:val="00AE106E"/>
    <w:rsid w:val="00AE1421"/>
    <w:rsid w:val="00AE1500"/>
    <w:rsid w:val="00AE1960"/>
    <w:rsid w:val="00AE1E38"/>
    <w:rsid w:val="00AE1E6B"/>
    <w:rsid w:val="00AE1F3B"/>
    <w:rsid w:val="00AE1FA5"/>
    <w:rsid w:val="00AE20E7"/>
    <w:rsid w:val="00AE2212"/>
    <w:rsid w:val="00AE2255"/>
    <w:rsid w:val="00AE25F1"/>
    <w:rsid w:val="00AE27E3"/>
    <w:rsid w:val="00AE280E"/>
    <w:rsid w:val="00AE29BB"/>
    <w:rsid w:val="00AE2B20"/>
    <w:rsid w:val="00AE2DDF"/>
    <w:rsid w:val="00AE2F71"/>
    <w:rsid w:val="00AE2FC1"/>
    <w:rsid w:val="00AE330E"/>
    <w:rsid w:val="00AE3375"/>
    <w:rsid w:val="00AE365B"/>
    <w:rsid w:val="00AE366C"/>
    <w:rsid w:val="00AE3AE1"/>
    <w:rsid w:val="00AE3B03"/>
    <w:rsid w:val="00AE3C11"/>
    <w:rsid w:val="00AE3F28"/>
    <w:rsid w:val="00AE40E9"/>
    <w:rsid w:val="00AE4123"/>
    <w:rsid w:val="00AE4359"/>
    <w:rsid w:val="00AE452B"/>
    <w:rsid w:val="00AE4C4A"/>
    <w:rsid w:val="00AE4DB5"/>
    <w:rsid w:val="00AE4E14"/>
    <w:rsid w:val="00AE4E98"/>
    <w:rsid w:val="00AE506C"/>
    <w:rsid w:val="00AE5398"/>
    <w:rsid w:val="00AE53DA"/>
    <w:rsid w:val="00AE5416"/>
    <w:rsid w:val="00AE558A"/>
    <w:rsid w:val="00AE56B1"/>
    <w:rsid w:val="00AE5822"/>
    <w:rsid w:val="00AE59C9"/>
    <w:rsid w:val="00AE5E90"/>
    <w:rsid w:val="00AE5F2E"/>
    <w:rsid w:val="00AE5FE9"/>
    <w:rsid w:val="00AE63C6"/>
    <w:rsid w:val="00AE645E"/>
    <w:rsid w:val="00AE646B"/>
    <w:rsid w:val="00AE6A93"/>
    <w:rsid w:val="00AE6B4A"/>
    <w:rsid w:val="00AE6DDF"/>
    <w:rsid w:val="00AE6F17"/>
    <w:rsid w:val="00AE7020"/>
    <w:rsid w:val="00AE7DED"/>
    <w:rsid w:val="00AE7FAD"/>
    <w:rsid w:val="00AF01CE"/>
    <w:rsid w:val="00AF0323"/>
    <w:rsid w:val="00AF0548"/>
    <w:rsid w:val="00AF0553"/>
    <w:rsid w:val="00AF06D3"/>
    <w:rsid w:val="00AF06DF"/>
    <w:rsid w:val="00AF0A24"/>
    <w:rsid w:val="00AF0D96"/>
    <w:rsid w:val="00AF13D7"/>
    <w:rsid w:val="00AF1479"/>
    <w:rsid w:val="00AF15D3"/>
    <w:rsid w:val="00AF1687"/>
    <w:rsid w:val="00AF16D0"/>
    <w:rsid w:val="00AF16E8"/>
    <w:rsid w:val="00AF1D12"/>
    <w:rsid w:val="00AF2522"/>
    <w:rsid w:val="00AF259B"/>
    <w:rsid w:val="00AF266A"/>
    <w:rsid w:val="00AF2864"/>
    <w:rsid w:val="00AF2A05"/>
    <w:rsid w:val="00AF2C24"/>
    <w:rsid w:val="00AF2D27"/>
    <w:rsid w:val="00AF31B2"/>
    <w:rsid w:val="00AF32D0"/>
    <w:rsid w:val="00AF33D2"/>
    <w:rsid w:val="00AF351C"/>
    <w:rsid w:val="00AF357C"/>
    <w:rsid w:val="00AF36E7"/>
    <w:rsid w:val="00AF3829"/>
    <w:rsid w:val="00AF3FAD"/>
    <w:rsid w:val="00AF4032"/>
    <w:rsid w:val="00AF4130"/>
    <w:rsid w:val="00AF4740"/>
    <w:rsid w:val="00AF4ABF"/>
    <w:rsid w:val="00AF4D19"/>
    <w:rsid w:val="00AF5100"/>
    <w:rsid w:val="00AF5218"/>
    <w:rsid w:val="00AF54F5"/>
    <w:rsid w:val="00AF575A"/>
    <w:rsid w:val="00AF6281"/>
    <w:rsid w:val="00AF62A3"/>
    <w:rsid w:val="00AF62CD"/>
    <w:rsid w:val="00AF6434"/>
    <w:rsid w:val="00AF6507"/>
    <w:rsid w:val="00AF7151"/>
    <w:rsid w:val="00AF71EE"/>
    <w:rsid w:val="00AF7794"/>
    <w:rsid w:val="00AF7795"/>
    <w:rsid w:val="00AF77CA"/>
    <w:rsid w:val="00B00566"/>
    <w:rsid w:val="00B00A74"/>
    <w:rsid w:val="00B00BE2"/>
    <w:rsid w:val="00B00EE3"/>
    <w:rsid w:val="00B01343"/>
    <w:rsid w:val="00B01435"/>
    <w:rsid w:val="00B0155B"/>
    <w:rsid w:val="00B01809"/>
    <w:rsid w:val="00B01B94"/>
    <w:rsid w:val="00B01BE1"/>
    <w:rsid w:val="00B01C4F"/>
    <w:rsid w:val="00B01CC0"/>
    <w:rsid w:val="00B01DDF"/>
    <w:rsid w:val="00B01E88"/>
    <w:rsid w:val="00B02007"/>
    <w:rsid w:val="00B027E2"/>
    <w:rsid w:val="00B028C5"/>
    <w:rsid w:val="00B02CA6"/>
    <w:rsid w:val="00B02CD4"/>
    <w:rsid w:val="00B0315F"/>
    <w:rsid w:val="00B034BA"/>
    <w:rsid w:val="00B035FD"/>
    <w:rsid w:val="00B03943"/>
    <w:rsid w:val="00B039DF"/>
    <w:rsid w:val="00B03A52"/>
    <w:rsid w:val="00B03C17"/>
    <w:rsid w:val="00B03DAE"/>
    <w:rsid w:val="00B03F4F"/>
    <w:rsid w:val="00B03F71"/>
    <w:rsid w:val="00B040A1"/>
    <w:rsid w:val="00B0420E"/>
    <w:rsid w:val="00B0427C"/>
    <w:rsid w:val="00B0434F"/>
    <w:rsid w:val="00B04429"/>
    <w:rsid w:val="00B04453"/>
    <w:rsid w:val="00B0476B"/>
    <w:rsid w:val="00B04837"/>
    <w:rsid w:val="00B048C5"/>
    <w:rsid w:val="00B04B2C"/>
    <w:rsid w:val="00B04BC9"/>
    <w:rsid w:val="00B04E03"/>
    <w:rsid w:val="00B04F58"/>
    <w:rsid w:val="00B05080"/>
    <w:rsid w:val="00B050A3"/>
    <w:rsid w:val="00B0552F"/>
    <w:rsid w:val="00B0562A"/>
    <w:rsid w:val="00B05B7E"/>
    <w:rsid w:val="00B05BE4"/>
    <w:rsid w:val="00B05BFC"/>
    <w:rsid w:val="00B05CC2"/>
    <w:rsid w:val="00B05E13"/>
    <w:rsid w:val="00B05E94"/>
    <w:rsid w:val="00B06092"/>
    <w:rsid w:val="00B062D1"/>
    <w:rsid w:val="00B062DE"/>
    <w:rsid w:val="00B0630E"/>
    <w:rsid w:val="00B064FB"/>
    <w:rsid w:val="00B06577"/>
    <w:rsid w:val="00B066C5"/>
    <w:rsid w:val="00B066F7"/>
    <w:rsid w:val="00B0683E"/>
    <w:rsid w:val="00B0684B"/>
    <w:rsid w:val="00B06BBD"/>
    <w:rsid w:val="00B06CAE"/>
    <w:rsid w:val="00B06CBA"/>
    <w:rsid w:val="00B06D6B"/>
    <w:rsid w:val="00B06DB3"/>
    <w:rsid w:val="00B06EB4"/>
    <w:rsid w:val="00B06FDF"/>
    <w:rsid w:val="00B0754C"/>
    <w:rsid w:val="00B07597"/>
    <w:rsid w:val="00B075A9"/>
    <w:rsid w:val="00B0770B"/>
    <w:rsid w:val="00B07769"/>
    <w:rsid w:val="00B078F1"/>
    <w:rsid w:val="00B07A4F"/>
    <w:rsid w:val="00B07B5D"/>
    <w:rsid w:val="00B07CDD"/>
    <w:rsid w:val="00B07D74"/>
    <w:rsid w:val="00B07EEB"/>
    <w:rsid w:val="00B10279"/>
    <w:rsid w:val="00B105CB"/>
    <w:rsid w:val="00B10642"/>
    <w:rsid w:val="00B108D6"/>
    <w:rsid w:val="00B10C84"/>
    <w:rsid w:val="00B10CED"/>
    <w:rsid w:val="00B10F77"/>
    <w:rsid w:val="00B10FF5"/>
    <w:rsid w:val="00B110FC"/>
    <w:rsid w:val="00B1113A"/>
    <w:rsid w:val="00B115E9"/>
    <w:rsid w:val="00B116A6"/>
    <w:rsid w:val="00B11861"/>
    <w:rsid w:val="00B118FE"/>
    <w:rsid w:val="00B119FF"/>
    <w:rsid w:val="00B11BA8"/>
    <w:rsid w:val="00B11D73"/>
    <w:rsid w:val="00B11DD8"/>
    <w:rsid w:val="00B11E6E"/>
    <w:rsid w:val="00B121B1"/>
    <w:rsid w:val="00B1255E"/>
    <w:rsid w:val="00B12BFB"/>
    <w:rsid w:val="00B12EBD"/>
    <w:rsid w:val="00B12F4E"/>
    <w:rsid w:val="00B137FC"/>
    <w:rsid w:val="00B138DB"/>
    <w:rsid w:val="00B13B5D"/>
    <w:rsid w:val="00B13BAD"/>
    <w:rsid w:val="00B13C7F"/>
    <w:rsid w:val="00B13CCC"/>
    <w:rsid w:val="00B13EF6"/>
    <w:rsid w:val="00B14098"/>
    <w:rsid w:val="00B14980"/>
    <w:rsid w:val="00B15282"/>
    <w:rsid w:val="00B154B4"/>
    <w:rsid w:val="00B15579"/>
    <w:rsid w:val="00B1569D"/>
    <w:rsid w:val="00B156B1"/>
    <w:rsid w:val="00B1588D"/>
    <w:rsid w:val="00B158CD"/>
    <w:rsid w:val="00B1590D"/>
    <w:rsid w:val="00B15B34"/>
    <w:rsid w:val="00B15F03"/>
    <w:rsid w:val="00B167C4"/>
    <w:rsid w:val="00B16871"/>
    <w:rsid w:val="00B1698C"/>
    <w:rsid w:val="00B16C9F"/>
    <w:rsid w:val="00B174A8"/>
    <w:rsid w:val="00B175A3"/>
    <w:rsid w:val="00B175DC"/>
    <w:rsid w:val="00B176D7"/>
    <w:rsid w:val="00B17E9A"/>
    <w:rsid w:val="00B2005B"/>
    <w:rsid w:val="00B2014D"/>
    <w:rsid w:val="00B2015A"/>
    <w:rsid w:val="00B20303"/>
    <w:rsid w:val="00B20349"/>
    <w:rsid w:val="00B203FE"/>
    <w:rsid w:val="00B20455"/>
    <w:rsid w:val="00B20514"/>
    <w:rsid w:val="00B20999"/>
    <w:rsid w:val="00B209F3"/>
    <w:rsid w:val="00B20D2E"/>
    <w:rsid w:val="00B21059"/>
    <w:rsid w:val="00B213CD"/>
    <w:rsid w:val="00B21523"/>
    <w:rsid w:val="00B215B2"/>
    <w:rsid w:val="00B21DEE"/>
    <w:rsid w:val="00B223D8"/>
    <w:rsid w:val="00B2244E"/>
    <w:rsid w:val="00B22767"/>
    <w:rsid w:val="00B22C86"/>
    <w:rsid w:val="00B22DC9"/>
    <w:rsid w:val="00B23475"/>
    <w:rsid w:val="00B235E9"/>
    <w:rsid w:val="00B2383A"/>
    <w:rsid w:val="00B2390D"/>
    <w:rsid w:val="00B2394C"/>
    <w:rsid w:val="00B239CC"/>
    <w:rsid w:val="00B23B2F"/>
    <w:rsid w:val="00B23BBF"/>
    <w:rsid w:val="00B23BFA"/>
    <w:rsid w:val="00B23F6B"/>
    <w:rsid w:val="00B24228"/>
    <w:rsid w:val="00B242DB"/>
    <w:rsid w:val="00B2476D"/>
    <w:rsid w:val="00B24829"/>
    <w:rsid w:val="00B24A3D"/>
    <w:rsid w:val="00B24A5C"/>
    <w:rsid w:val="00B24B4D"/>
    <w:rsid w:val="00B24C23"/>
    <w:rsid w:val="00B24ED3"/>
    <w:rsid w:val="00B251F2"/>
    <w:rsid w:val="00B251FA"/>
    <w:rsid w:val="00B25515"/>
    <w:rsid w:val="00B259C6"/>
    <w:rsid w:val="00B25B1D"/>
    <w:rsid w:val="00B26041"/>
    <w:rsid w:val="00B26138"/>
    <w:rsid w:val="00B26384"/>
    <w:rsid w:val="00B2639A"/>
    <w:rsid w:val="00B265AA"/>
    <w:rsid w:val="00B26954"/>
    <w:rsid w:val="00B2697D"/>
    <w:rsid w:val="00B26A32"/>
    <w:rsid w:val="00B276F3"/>
    <w:rsid w:val="00B2792E"/>
    <w:rsid w:val="00B27944"/>
    <w:rsid w:val="00B279E3"/>
    <w:rsid w:val="00B27CE7"/>
    <w:rsid w:val="00B27F55"/>
    <w:rsid w:val="00B30630"/>
    <w:rsid w:val="00B306B7"/>
    <w:rsid w:val="00B307F8"/>
    <w:rsid w:val="00B3096F"/>
    <w:rsid w:val="00B30976"/>
    <w:rsid w:val="00B30C66"/>
    <w:rsid w:val="00B30D89"/>
    <w:rsid w:val="00B30EF2"/>
    <w:rsid w:val="00B31261"/>
    <w:rsid w:val="00B3129E"/>
    <w:rsid w:val="00B31AF6"/>
    <w:rsid w:val="00B31B82"/>
    <w:rsid w:val="00B31EC7"/>
    <w:rsid w:val="00B321D3"/>
    <w:rsid w:val="00B324F3"/>
    <w:rsid w:val="00B32639"/>
    <w:rsid w:val="00B3278B"/>
    <w:rsid w:val="00B329F4"/>
    <w:rsid w:val="00B32A1E"/>
    <w:rsid w:val="00B32ECF"/>
    <w:rsid w:val="00B32FE5"/>
    <w:rsid w:val="00B33008"/>
    <w:rsid w:val="00B33164"/>
    <w:rsid w:val="00B33391"/>
    <w:rsid w:val="00B3350A"/>
    <w:rsid w:val="00B3356C"/>
    <w:rsid w:val="00B335E3"/>
    <w:rsid w:val="00B337AC"/>
    <w:rsid w:val="00B33AB2"/>
    <w:rsid w:val="00B33D23"/>
    <w:rsid w:val="00B33F52"/>
    <w:rsid w:val="00B34087"/>
    <w:rsid w:val="00B34188"/>
    <w:rsid w:val="00B345B9"/>
    <w:rsid w:val="00B34674"/>
    <w:rsid w:val="00B3471B"/>
    <w:rsid w:val="00B3497A"/>
    <w:rsid w:val="00B34C0F"/>
    <w:rsid w:val="00B34CC4"/>
    <w:rsid w:val="00B34FAD"/>
    <w:rsid w:val="00B352AC"/>
    <w:rsid w:val="00B355A9"/>
    <w:rsid w:val="00B35925"/>
    <w:rsid w:val="00B35B3C"/>
    <w:rsid w:val="00B35C65"/>
    <w:rsid w:val="00B35D0F"/>
    <w:rsid w:val="00B35D5E"/>
    <w:rsid w:val="00B36353"/>
    <w:rsid w:val="00B3636B"/>
    <w:rsid w:val="00B363E4"/>
    <w:rsid w:val="00B365C8"/>
    <w:rsid w:val="00B365EA"/>
    <w:rsid w:val="00B36B8D"/>
    <w:rsid w:val="00B36F75"/>
    <w:rsid w:val="00B36FCE"/>
    <w:rsid w:val="00B3700D"/>
    <w:rsid w:val="00B37336"/>
    <w:rsid w:val="00B37583"/>
    <w:rsid w:val="00B375C4"/>
    <w:rsid w:val="00B37730"/>
    <w:rsid w:val="00B37761"/>
    <w:rsid w:val="00B379E2"/>
    <w:rsid w:val="00B37BDE"/>
    <w:rsid w:val="00B37E3F"/>
    <w:rsid w:val="00B40688"/>
    <w:rsid w:val="00B4095E"/>
    <w:rsid w:val="00B40A34"/>
    <w:rsid w:val="00B40AF2"/>
    <w:rsid w:val="00B40B7F"/>
    <w:rsid w:val="00B40BC3"/>
    <w:rsid w:val="00B40DF1"/>
    <w:rsid w:val="00B40E8D"/>
    <w:rsid w:val="00B411DC"/>
    <w:rsid w:val="00B41460"/>
    <w:rsid w:val="00B41569"/>
    <w:rsid w:val="00B417D5"/>
    <w:rsid w:val="00B417F8"/>
    <w:rsid w:val="00B41DFB"/>
    <w:rsid w:val="00B42084"/>
    <w:rsid w:val="00B420BE"/>
    <w:rsid w:val="00B42D9D"/>
    <w:rsid w:val="00B42E70"/>
    <w:rsid w:val="00B43037"/>
    <w:rsid w:val="00B43038"/>
    <w:rsid w:val="00B4311C"/>
    <w:rsid w:val="00B4332E"/>
    <w:rsid w:val="00B433A1"/>
    <w:rsid w:val="00B4381E"/>
    <w:rsid w:val="00B43845"/>
    <w:rsid w:val="00B43BEE"/>
    <w:rsid w:val="00B43D5D"/>
    <w:rsid w:val="00B44098"/>
    <w:rsid w:val="00B4439C"/>
    <w:rsid w:val="00B44426"/>
    <w:rsid w:val="00B448EE"/>
    <w:rsid w:val="00B44C85"/>
    <w:rsid w:val="00B44C93"/>
    <w:rsid w:val="00B4502C"/>
    <w:rsid w:val="00B450F9"/>
    <w:rsid w:val="00B45365"/>
    <w:rsid w:val="00B45DA5"/>
    <w:rsid w:val="00B45DE2"/>
    <w:rsid w:val="00B465C9"/>
    <w:rsid w:val="00B471E2"/>
    <w:rsid w:val="00B47640"/>
    <w:rsid w:val="00B47789"/>
    <w:rsid w:val="00B4782F"/>
    <w:rsid w:val="00B478E8"/>
    <w:rsid w:val="00B47E6C"/>
    <w:rsid w:val="00B502B4"/>
    <w:rsid w:val="00B50432"/>
    <w:rsid w:val="00B5046A"/>
    <w:rsid w:val="00B50515"/>
    <w:rsid w:val="00B5077D"/>
    <w:rsid w:val="00B50911"/>
    <w:rsid w:val="00B50AFF"/>
    <w:rsid w:val="00B50C11"/>
    <w:rsid w:val="00B511B6"/>
    <w:rsid w:val="00B51493"/>
    <w:rsid w:val="00B517B9"/>
    <w:rsid w:val="00B51C75"/>
    <w:rsid w:val="00B51DA9"/>
    <w:rsid w:val="00B51F75"/>
    <w:rsid w:val="00B52151"/>
    <w:rsid w:val="00B52492"/>
    <w:rsid w:val="00B5297C"/>
    <w:rsid w:val="00B529D5"/>
    <w:rsid w:val="00B52AD6"/>
    <w:rsid w:val="00B52C71"/>
    <w:rsid w:val="00B52C84"/>
    <w:rsid w:val="00B531A3"/>
    <w:rsid w:val="00B531FE"/>
    <w:rsid w:val="00B53445"/>
    <w:rsid w:val="00B535AB"/>
    <w:rsid w:val="00B537A8"/>
    <w:rsid w:val="00B53AE0"/>
    <w:rsid w:val="00B53BF4"/>
    <w:rsid w:val="00B53C23"/>
    <w:rsid w:val="00B53EB0"/>
    <w:rsid w:val="00B53F35"/>
    <w:rsid w:val="00B54195"/>
    <w:rsid w:val="00B54282"/>
    <w:rsid w:val="00B54652"/>
    <w:rsid w:val="00B54B5A"/>
    <w:rsid w:val="00B54ECB"/>
    <w:rsid w:val="00B54EF3"/>
    <w:rsid w:val="00B54FE2"/>
    <w:rsid w:val="00B5507B"/>
    <w:rsid w:val="00B55137"/>
    <w:rsid w:val="00B5524A"/>
    <w:rsid w:val="00B5549B"/>
    <w:rsid w:val="00B557E6"/>
    <w:rsid w:val="00B55842"/>
    <w:rsid w:val="00B55AE6"/>
    <w:rsid w:val="00B55CF7"/>
    <w:rsid w:val="00B55E8A"/>
    <w:rsid w:val="00B5617E"/>
    <w:rsid w:val="00B562C5"/>
    <w:rsid w:val="00B564FF"/>
    <w:rsid w:val="00B566E2"/>
    <w:rsid w:val="00B566FF"/>
    <w:rsid w:val="00B568F9"/>
    <w:rsid w:val="00B56BC6"/>
    <w:rsid w:val="00B56FCF"/>
    <w:rsid w:val="00B57104"/>
    <w:rsid w:val="00B573C4"/>
    <w:rsid w:val="00B5766C"/>
    <w:rsid w:val="00B57678"/>
    <w:rsid w:val="00B57B1C"/>
    <w:rsid w:val="00B57B40"/>
    <w:rsid w:val="00B57BA4"/>
    <w:rsid w:val="00B57CC7"/>
    <w:rsid w:val="00B57E4E"/>
    <w:rsid w:val="00B57F83"/>
    <w:rsid w:val="00B57FE8"/>
    <w:rsid w:val="00B601CC"/>
    <w:rsid w:val="00B6057C"/>
    <w:rsid w:val="00B605A0"/>
    <w:rsid w:val="00B60ABF"/>
    <w:rsid w:val="00B60BB9"/>
    <w:rsid w:val="00B60F51"/>
    <w:rsid w:val="00B61160"/>
    <w:rsid w:val="00B61342"/>
    <w:rsid w:val="00B6142E"/>
    <w:rsid w:val="00B6168A"/>
    <w:rsid w:val="00B617D8"/>
    <w:rsid w:val="00B619AB"/>
    <w:rsid w:val="00B61AD3"/>
    <w:rsid w:val="00B61BAB"/>
    <w:rsid w:val="00B61D42"/>
    <w:rsid w:val="00B61EE2"/>
    <w:rsid w:val="00B622C2"/>
    <w:rsid w:val="00B623BE"/>
    <w:rsid w:val="00B62443"/>
    <w:rsid w:val="00B6249D"/>
    <w:rsid w:val="00B62B65"/>
    <w:rsid w:val="00B62B97"/>
    <w:rsid w:val="00B62D07"/>
    <w:rsid w:val="00B630B3"/>
    <w:rsid w:val="00B63463"/>
    <w:rsid w:val="00B63A5B"/>
    <w:rsid w:val="00B63B6B"/>
    <w:rsid w:val="00B63E20"/>
    <w:rsid w:val="00B640B4"/>
    <w:rsid w:val="00B64367"/>
    <w:rsid w:val="00B64388"/>
    <w:rsid w:val="00B645B3"/>
    <w:rsid w:val="00B64765"/>
    <w:rsid w:val="00B647AE"/>
    <w:rsid w:val="00B6488B"/>
    <w:rsid w:val="00B64A34"/>
    <w:rsid w:val="00B64BA8"/>
    <w:rsid w:val="00B64C46"/>
    <w:rsid w:val="00B650EA"/>
    <w:rsid w:val="00B65473"/>
    <w:rsid w:val="00B65AD8"/>
    <w:rsid w:val="00B65CF3"/>
    <w:rsid w:val="00B65DC2"/>
    <w:rsid w:val="00B65F31"/>
    <w:rsid w:val="00B661A2"/>
    <w:rsid w:val="00B66254"/>
    <w:rsid w:val="00B662B4"/>
    <w:rsid w:val="00B663D6"/>
    <w:rsid w:val="00B665A7"/>
    <w:rsid w:val="00B66C2A"/>
    <w:rsid w:val="00B66C35"/>
    <w:rsid w:val="00B66E4E"/>
    <w:rsid w:val="00B67182"/>
    <w:rsid w:val="00B67243"/>
    <w:rsid w:val="00B67288"/>
    <w:rsid w:val="00B6750F"/>
    <w:rsid w:val="00B70631"/>
    <w:rsid w:val="00B70645"/>
    <w:rsid w:val="00B707F4"/>
    <w:rsid w:val="00B70803"/>
    <w:rsid w:val="00B70900"/>
    <w:rsid w:val="00B70963"/>
    <w:rsid w:val="00B7097C"/>
    <w:rsid w:val="00B70A99"/>
    <w:rsid w:val="00B70B74"/>
    <w:rsid w:val="00B70C06"/>
    <w:rsid w:val="00B70ECF"/>
    <w:rsid w:val="00B71152"/>
    <w:rsid w:val="00B713FE"/>
    <w:rsid w:val="00B715E5"/>
    <w:rsid w:val="00B71658"/>
    <w:rsid w:val="00B716B3"/>
    <w:rsid w:val="00B71920"/>
    <w:rsid w:val="00B71C2A"/>
    <w:rsid w:val="00B71D01"/>
    <w:rsid w:val="00B71E2F"/>
    <w:rsid w:val="00B7250B"/>
    <w:rsid w:val="00B72A29"/>
    <w:rsid w:val="00B72D74"/>
    <w:rsid w:val="00B72EFD"/>
    <w:rsid w:val="00B7310C"/>
    <w:rsid w:val="00B7326A"/>
    <w:rsid w:val="00B7326F"/>
    <w:rsid w:val="00B73720"/>
    <w:rsid w:val="00B73A52"/>
    <w:rsid w:val="00B73B6C"/>
    <w:rsid w:val="00B73E84"/>
    <w:rsid w:val="00B7408D"/>
    <w:rsid w:val="00B74381"/>
    <w:rsid w:val="00B744F7"/>
    <w:rsid w:val="00B74C39"/>
    <w:rsid w:val="00B74E77"/>
    <w:rsid w:val="00B750A0"/>
    <w:rsid w:val="00B751D5"/>
    <w:rsid w:val="00B75200"/>
    <w:rsid w:val="00B75304"/>
    <w:rsid w:val="00B755EE"/>
    <w:rsid w:val="00B757AA"/>
    <w:rsid w:val="00B758B8"/>
    <w:rsid w:val="00B759EA"/>
    <w:rsid w:val="00B75BFA"/>
    <w:rsid w:val="00B76425"/>
    <w:rsid w:val="00B764E2"/>
    <w:rsid w:val="00B76896"/>
    <w:rsid w:val="00B76A5D"/>
    <w:rsid w:val="00B76C0E"/>
    <w:rsid w:val="00B76CF8"/>
    <w:rsid w:val="00B76E47"/>
    <w:rsid w:val="00B77114"/>
    <w:rsid w:val="00B7713A"/>
    <w:rsid w:val="00B775E8"/>
    <w:rsid w:val="00B779D0"/>
    <w:rsid w:val="00B779D1"/>
    <w:rsid w:val="00B77C7F"/>
    <w:rsid w:val="00B77D4F"/>
    <w:rsid w:val="00B77DC5"/>
    <w:rsid w:val="00B77F47"/>
    <w:rsid w:val="00B8000E"/>
    <w:rsid w:val="00B8055B"/>
    <w:rsid w:val="00B80E00"/>
    <w:rsid w:val="00B81017"/>
    <w:rsid w:val="00B811FA"/>
    <w:rsid w:val="00B81711"/>
    <w:rsid w:val="00B8174B"/>
    <w:rsid w:val="00B81833"/>
    <w:rsid w:val="00B81BA6"/>
    <w:rsid w:val="00B81C9E"/>
    <w:rsid w:val="00B81E71"/>
    <w:rsid w:val="00B825B2"/>
    <w:rsid w:val="00B8266A"/>
    <w:rsid w:val="00B826E6"/>
    <w:rsid w:val="00B82820"/>
    <w:rsid w:val="00B82849"/>
    <w:rsid w:val="00B82B5F"/>
    <w:rsid w:val="00B82F8D"/>
    <w:rsid w:val="00B834E8"/>
    <w:rsid w:val="00B835DB"/>
    <w:rsid w:val="00B836D9"/>
    <w:rsid w:val="00B83785"/>
    <w:rsid w:val="00B83AB0"/>
    <w:rsid w:val="00B83F5D"/>
    <w:rsid w:val="00B83F70"/>
    <w:rsid w:val="00B844A4"/>
    <w:rsid w:val="00B8467D"/>
    <w:rsid w:val="00B84A6B"/>
    <w:rsid w:val="00B84B12"/>
    <w:rsid w:val="00B84E18"/>
    <w:rsid w:val="00B84FAB"/>
    <w:rsid w:val="00B8524D"/>
    <w:rsid w:val="00B854A2"/>
    <w:rsid w:val="00B85925"/>
    <w:rsid w:val="00B85CD8"/>
    <w:rsid w:val="00B85F72"/>
    <w:rsid w:val="00B8630F"/>
    <w:rsid w:val="00B86384"/>
    <w:rsid w:val="00B8664E"/>
    <w:rsid w:val="00B8670B"/>
    <w:rsid w:val="00B86874"/>
    <w:rsid w:val="00B86A94"/>
    <w:rsid w:val="00B86EA1"/>
    <w:rsid w:val="00B86F52"/>
    <w:rsid w:val="00B86FAC"/>
    <w:rsid w:val="00B87030"/>
    <w:rsid w:val="00B87214"/>
    <w:rsid w:val="00B874A8"/>
    <w:rsid w:val="00B87564"/>
    <w:rsid w:val="00B87616"/>
    <w:rsid w:val="00B8765C"/>
    <w:rsid w:val="00B87B66"/>
    <w:rsid w:val="00B87E73"/>
    <w:rsid w:val="00B87F4A"/>
    <w:rsid w:val="00B900D4"/>
    <w:rsid w:val="00B9023F"/>
    <w:rsid w:val="00B90307"/>
    <w:rsid w:val="00B90345"/>
    <w:rsid w:val="00B90500"/>
    <w:rsid w:val="00B90B95"/>
    <w:rsid w:val="00B90DB3"/>
    <w:rsid w:val="00B90E35"/>
    <w:rsid w:val="00B90ED0"/>
    <w:rsid w:val="00B90F3F"/>
    <w:rsid w:val="00B91233"/>
    <w:rsid w:val="00B912C2"/>
    <w:rsid w:val="00B914A0"/>
    <w:rsid w:val="00B914C4"/>
    <w:rsid w:val="00B9158E"/>
    <w:rsid w:val="00B9161F"/>
    <w:rsid w:val="00B9192C"/>
    <w:rsid w:val="00B9197B"/>
    <w:rsid w:val="00B91CE3"/>
    <w:rsid w:val="00B91D92"/>
    <w:rsid w:val="00B91F00"/>
    <w:rsid w:val="00B91FF3"/>
    <w:rsid w:val="00B92182"/>
    <w:rsid w:val="00B92334"/>
    <w:rsid w:val="00B924C2"/>
    <w:rsid w:val="00B92584"/>
    <w:rsid w:val="00B92C99"/>
    <w:rsid w:val="00B9317B"/>
    <w:rsid w:val="00B9354B"/>
    <w:rsid w:val="00B93850"/>
    <w:rsid w:val="00B939F8"/>
    <w:rsid w:val="00B93D57"/>
    <w:rsid w:val="00B93DCF"/>
    <w:rsid w:val="00B94269"/>
    <w:rsid w:val="00B9428B"/>
    <w:rsid w:val="00B946DF"/>
    <w:rsid w:val="00B94A99"/>
    <w:rsid w:val="00B94C0B"/>
    <w:rsid w:val="00B94CB9"/>
    <w:rsid w:val="00B94D1F"/>
    <w:rsid w:val="00B94E0C"/>
    <w:rsid w:val="00B94E57"/>
    <w:rsid w:val="00B94E59"/>
    <w:rsid w:val="00B94EEE"/>
    <w:rsid w:val="00B95313"/>
    <w:rsid w:val="00B95925"/>
    <w:rsid w:val="00B95CFD"/>
    <w:rsid w:val="00B95EA3"/>
    <w:rsid w:val="00B95EEA"/>
    <w:rsid w:val="00B95FE5"/>
    <w:rsid w:val="00B9602D"/>
    <w:rsid w:val="00B96045"/>
    <w:rsid w:val="00B96048"/>
    <w:rsid w:val="00B9607E"/>
    <w:rsid w:val="00B963BC"/>
    <w:rsid w:val="00B968D0"/>
    <w:rsid w:val="00B96943"/>
    <w:rsid w:val="00B96967"/>
    <w:rsid w:val="00B9696E"/>
    <w:rsid w:val="00B969BA"/>
    <w:rsid w:val="00B969DA"/>
    <w:rsid w:val="00B969F4"/>
    <w:rsid w:val="00B96BCA"/>
    <w:rsid w:val="00B96CBE"/>
    <w:rsid w:val="00B9792E"/>
    <w:rsid w:val="00B97A37"/>
    <w:rsid w:val="00B97C3E"/>
    <w:rsid w:val="00B97FF5"/>
    <w:rsid w:val="00BA088D"/>
    <w:rsid w:val="00BA094A"/>
    <w:rsid w:val="00BA1201"/>
    <w:rsid w:val="00BA12AF"/>
    <w:rsid w:val="00BA142F"/>
    <w:rsid w:val="00BA1884"/>
    <w:rsid w:val="00BA1B94"/>
    <w:rsid w:val="00BA1E2A"/>
    <w:rsid w:val="00BA1EA8"/>
    <w:rsid w:val="00BA2340"/>
    <w:rsid w:val="00BA2499"/>
    <w:rsid w:val="00BA25F7"/>
    <w:rsid w:val="00BA26DF"/>
    <w:rsid w:val="00BA27D7"/>
    <w:rsid w:val="00BA2A76"/>
    <w:rsid w:val="00BA2FA8"/>
    <w:rsid w:val="00BA389A"/>
    <w:rsid w:val="00BA39FA"/>
    <w:rsid w:val="00BA3E9E"/>
    <w:rsid w:val="00BA4218"/>
    <w:rsid w:val="00BA4679"/>
    <w:rsid w:val="00BA4ACC"/>
    <w:rsid w:val="00BA4E1B"/>
    <w:rsid w:val="00BA5112"/>
    <w:rsid w:val="00BA5212"/>
    <w:rsid w:val="00BA525F"/>
    <w:rsid w:val="00BA54D0"/>
    <w:rsid w:val="00BA5713"/>
    <w:rsid w:val="00BA59CB"/>
    <w:rsid w:val="00BA5A5A"/>
    <w:rsid w:val="00BA5BEF"/>
    <w:rsid w:val="00BA5CB0"/>
    <w:rsid w:val="00BA6006"/>
    <w:rsid w:val="00BA6140"/>
    <w:rsid w:val="00BA65C0"/>
    <w:rsid w:val="00BA6636"/>
    <w:rsid w:val="00BA664C"/>
    <w:rsid w:val="00BA6785"/>
    <w:rsid w:val="00BA6A74"/>
    <w:rsid w:val="00BA6AD0"/>
    <w:rsid w:val="00BA6C8F"/>
    <w:rsid w:val="00BA6C90"/>
    <w:rsid w:val="00BA6FF9"/>
    <w:rsid w:val="00BA734B"/>
    <w:rsid w:val="00BA74B7"/>
    <w:rsid w:val="00BA76BE"/>
    <w:rsid w:val="00BA76E8"/>
    <w:rsid w:val="00BA7C79"/>
    <w:rsid w:val="00BA7CB2"/>
    <w:rsid w:val="00BA7E3A"/>
    <w:rsid w:val="00BB0478"/>
    <w:rsid w:val="00BB087D"/>
    <w:rsid w:val="00BB0BA4"/>
    <w:rsid w:val="00BB0CB8"/>
    <w:rsid w:val="00BB0EBB"/>
    <w:rsid w:val="00BB0F08"/>
    <w:rsid w:val="00BB0F63"/>
    <w:rsid w:val="00BB120D"/>
    <w:rsid w:val="00BB12C7"/>
    <w:rsid w:val="00BB1363"/>
    <w:rsid w:val="00BB138C"/>
    <w:rsid w:val="00BB13DC"/>
    <w:rsid w:val="00BB161F"/>
    <w:rsid w:val="00BB1693"/>
    <w:rsid w:val="00BB23ED"/>
    <w:rsid w:val="00BB25FF"/>
    <w:rsid w:val="00BB27E5"/>
    <w:rsid w:val="00BB2944"/>
    <w:rsid w:val="00BB2C8A"/>
    <w:rsid w:val="00BB2D0B"/>
    <w:rsid w:val="00BB3411"/>
    <w:rsid w:val="00BB3830"/>
    <w:rsid w:val="00BB3899"/>
    <w:rsid w:val="00BB3983"/>
    <w:rsid w:val="00BB3C56"/>
    <w:rsid w:val="00BB3D2D"/>
    <w:rsid w:val="00BB3E61"/>
    <w:rsid w:val="00BB3F49"/>
    <w:rsid w:val="00BB4374"/>
    <w:rsid w:val="00BB4677"/>
    <w:rsid w:val="00BB4D2D"/>
    <w:rsid w:val="00BB4F9C"/>
    <w:rsid w:val="00BB4FEF"/>
    <w:rsid w:val="00BB56AA"/>
    <w:rsid w:val="00BB57AD"/>
    <w:rsid w:val="00BB57EB"/>
    <w:rsid w:val="00BB5973"/>
    <w:rsid w:val="00BB5A73"/>
    <w:rsid w:val="00BB5BF1"/>
    <w:rsid w:val="00BB5F49"/>
    <w:rsid w:val="00BB61BE"/>
    <w:rsid w:val="00BB6326"/>
    <w:rsid w:val="00BB661F"/>
    <w:rsid w:val="00BB6A95"/>
    <w:rsid w:val="00BB6ABA"/>
    <w:rsid w:val="00BB6E0D"/>
    <w:rsid w:val="00BB6F9F"/>
    <w:rsid w:val="00BB70F9"/>
    <w:rsid w:val="00BB75B2"/>
    <w:rsid w:val="00BB765E"/>
    <w:rsid w:val="00BB7684"/>
    <w:rsid w:val="00BB7723"/>
    <w:rsid w:val="00BB7B3B"/>
    <w:rsid w:val="00BB7BDA"/>
    <w:rsid w:val="00BB7BDD"/>
    <w:rsid w:val="00BB7D08"/>
    <w:rsid w:val="00BB7ECE"/>
    <w:rsid w:val="00BB7FF9"/>
    <w:rsid w:val="00BC00C2"/>
    <w:rsid w:val="00BC02B7"/>
    <w:rsid w:val="00BC0568"/>
    <w:rsid w:val="00BC0743"/>
    <w:rsid w:val="00BC07B9"/>
    <w:rsid w:val="00BC0CB1"/>
    <w:rsid w:val="00BC0DFC"/>
    <w:rsid w:val="00BC1570"/>
    <w:rsid w:val="00BC1B21"/>
    <w:rsid w:val="00BC1C7B"/>
    <w:rsid w:val="00BC1F2E"/>
    <w:rsid w:val="00BC2016"/>
    <w:rsid w:val="00BC21E9"/>
    <w:rsid w:val="00BC238F"/>
    <w:rsid w:val="00BC246E"/>
    <w:rsid w:val="00BC2618"/>
    <w:rsid w:val="00BC26EA"/>
    <w:rsid w:val="00BC2889"/>
    <w:rsid w:val="00BC2B63"/>
    <w:rsid w:val="00BC31DB"/>
    <w:rsid w:val="00BC345D"/>
    <w:rsid w:val="00BC3834"/>
    <w:rsid w:val="00BC3C9C"/>
    <w:rsid w:val="00BC4332"/>
    <w:rsid w:val="00BC4430"/>
    <w:rsid w:val="00BC44C8"/>
    <w:rsid w:val="00BC46E9"/>
    <w:rsid w:val="00BC4860"/>
    <w:rsid w:val="00BC48CB"/>
    <w:rsid w:val="00BC4D73"/>
    <w:rsid w:val="00BC4ECD"/>
    <w:rsid w:val="00BC52D9"/>
    <w:rsid w:val="00BC53A7"/>
    <w:rsid w:val="00BC5478"/>
    <w:rsid w:val="00BC567E"/>
    <w:rsid w:val="00BC5944"/>
    <w:rsid w:val="00BC5CA2"/>
    <w:rsid w:val="00BC5CAE"/>
    <w:rsid w:val="00BC6250"/>
    <w:rsid w:val="00BC6344"/>
    <w:rsid w:val="00BC6776"/>
    <w:rsid w:val="00BC6930"/>
    <w:rsid w:val="00BC6DB7"/>
    <w:rsid w:val="00BC6F64"/>
    <w:rsid w:val="00BC70D4"/>
    <w:rsid w:val="00BC7397"/>
    <w:rsid w:val="00BC7440"/>
    <w:rsid w:val="00BC7906"/>
    <w:rsid w:val="00BC7ADE"/>
    <w:rsid w:val="00BC7B9F"/>
    <w:rsid w:val="00BC7C4C"/>
    <w:rsid w:val="00BC7C91"/>
    <w:rsid w:val="00BD013F"/>
    <w:rsid w:val="00BD019C"/>
    <w:rsid w:val="00BD03DB"/>
    <w:rsid w:val="00BD050B"/>
    <w:rsid w:val="00BD07C2"/>
    <w:rsid w:val="00BD08F8"/>
    <w:rsid w:val="00BD0942"/>
    <w:rsid w:val="00BD0956"/>
    <w:rsid w:val="00BD09F3"/>
    <w:rsid w:val="00BD0EA8"/>
    <w:rsid w:val="00BD0ED6"/>
    <w:rsid w:val="00BD12C2"/>
    <w:rsid w:val="00BD12EC"/>
    <w:rsid w:val="00BD14D2"/>
    <w:rsid w:val="00BD14FD"/>
    <w:rsid w:val="00BD1560"/>
    <w:rsid w:val="00BD1586"/>
    <w:rsid w:val="00BD19C2"/>
    <w:rsid w:val="00BD19D1"/>
    <w:rsid w:val="00BD1F66"/>
    <w:rsid w:val="00BD1FC6"/>
    <w:rsid w:val="00BD1FF2"/>
    <w:rsid w:val="00BD236C"/>
    <w:rsid w:val="00BD240D"/>
    <w:rsid w:val="00BD2563"/>
    <w:rsid w:val="00BD25D9"/>
    <w:rsid w:val="00BD2697"/>
    <w:rsid w:val="00BD28C5"/>
    <w:rsid w:val="00BD2E35"/>
    <w:rsid w:val="00BD32BF"/>
    <w:rsid w:val="00BD3417"/>
    <w:rsid w:val="00BD34D8"/>
    <w:rsid w:val="00BD34E1"/>
    <w:rsid w:val="00BD37E3"/>
    <w:rsid w:val="00BD3815"/>
    <w:rsid w:val="00BD3B5F"/>
    <w:rsid w:val="00BD4042"/>
    <w:rsid w:val="00BD4096"/>
    <w:rsid w:val="00BD4127"/>
    <w:rsid w:val="00BD4918"/>
    <w:rsid w:val="00BD498B"/>
    <w:rsid w:val="00BD4B0F"/>
    <w:rsid w:val="00BD4D65"/>
    <w:rsid w:val="00BD4F00"/>
    <w:rsid w:val="00BD518F"/>
    <w:rsid w:val="00BD526B"/>
    <w:rsid w:val="00BD55F6"/>
    <w:rsid w:val="00BD56AB"/>
    <w:rsid w:val="00BD5905"/>
    <w:rsid w:val="00BD5B4B"/>
    <w:rsid w:val="00BD61A6"/>
    <w:rsid w:val="00BD65EC"/>
    <w:rsid w:val="00BD66AF"/>
    <w:rsid w:val="00BD6893"/>
    <w:rsid w:val="00BD68A8"/>
    <w:rsid w:val="00BD6C8B"/>
    <w:rsid w:val="00BD6E0E"/>
    <w:rsid w:val="00BD6EDA"/>
    <w:rsid w:val="00BD6FE5"/>
    <w:rsid w:val="00BD777B"/>
    <w:rsid w:val="00BD7A44"/>
    <w:rsid w:val="00BD7C39"/>
    <w:rsid w:val="00BD7FBD"/>
    <w:rsid w:val="00BE050F"/>
    <w:rsid w:val="00BE089F"/>
    <w:rsid w:val="00BE0CC9"/>
    <w:rsid w:val="00BE1159"/>
    <w:rsid w:val="00BE12F4"/>
    <w:rsid w:val="00BE154F"/>
    <w:rsid w:val="00BE1587"/>
    <w:rsid w:val="00BE1862"/>
    <w:rsid w:val="00BE1E68"/>
    <w:rsid w:val="00BE212D"/>
    <w:rsid w:val="00BE2191"/>
    <w:rsid w:val="00BE23E1"/>
    <w:rsid w:val="00BE2409"/>
    <w:rsid w:val="00BE25CF"/>
    <w:rsid w:val="00BE269C"/>
    <w:rsid w:val="00BE2969"/>
    <w:rsid w:val="00BE29CE"/>
    <w:rsid w:val="00BE2BD9"/>
    <w:rsid w:val="00BE3005"/>
    <w:rsid w:val="00BE306E"/>
    <w:rsid w:val="00BE377B"/>
    <w:rsid w:val="00BE3936"/>
    <w:rsid w:val="00BE39DE"/>
    <w:rsid w:val="00BE3AFE"/>
    <w:rsid w:val="00BE3CCC"/>
    <w:rsid w:val="00BE3F5F"/>
    <w:rsid w:val="00BE40DE"/>
    <w:rsid w:val="00BE4510"/>
    <w:rsid w:val="00BE454D"/>
    <w:rsid w:val="00BE4608"/>
    <w:rsid w:val="00BE48BF"/>
    <w:rsid w:val="00BE499D"/>
    <w:rsid w:val="00BE4EE1"/>
    <w:rsid w:val="00BE4F34"/>
    <w:rsid w:val="00BE4FB7"/>
    <w:rsid w:val="00BE508B"/>
    <w:rsid w:val="00BE5490"/>
    <w:rsid w:val="00BE59A1"/>
    <w:rsid w:val="00BE5A02"/>
    <w:rsid w:val="00BE5C70"/>
    <w:rsid w:val="00BE5E9C"/>
    <w:rsid w:val="00BE5F1F"/>
    <w:rsid w:val="00BE600D"/>
    <w:rsid w:val="00BE6238"/>
    <w:rsid w:val="00BE6340"/>
    <w:rsid w:val="00BE658D"/>
    <w:rsid w:val="00BE672E"/>
    <w:rsid w:val="00BE67CC"/>
    <w:rsid w:val="00BE67F9"/>
    <w:rsid w:val="00BE6A25"/>
    <w:rsid w:val="00BE6E4D"/>
    <w:rsid w:val="00BE726C"/>
    <w:rsid w:val="00BE7272"/>
    <w:rsid w:val="00BE731B"/>
    <w:rsid w:val="00BE73F6"/>
    <w:rsid w:val="00BE77C5"/>
    <w:rsid w:val="00BE788F"/>
    <w:rsid w:val="00BE7A3A"/>
    <w:rsid w:val="00BE7ACA"/>
    <w:rsid w:val="00BF00BB"/>
    <w:rsid w:val="00BF00D1"/>
    <w:rsid w:val="00BF0122"/>
    <w:rsid w:val="00BF0373"/>
    <w:rsid w:val="00BF05CD"/>
    <w:rsid w:val="00BF063E"/>
    <w:rsid w:val="00BF079E"/>
    <w:rsid w:val="00BF07C9"/>
    <w:rsid w:val="00BF086F"/>
    <w:rsid w:val="00BF0A9C"/>
    <w:rsid w:val="00BF0CC4"/>
    <w:rsid w:val="00BF0F98"/>
    <w:rsid w:val="00BF1079"/>
    <w:rsid w:val="00BF10F2"/>
    <w:rsid w:val="00BF12E7"/>
    <w:rsid w:val="00BF141E"/>
    <w:rsid w:val="00BF1811"/>
    <w:rsid w:val="00BF1848"/>
    <w:rsid w:val="00BF18D1"/>
    <w:rsid w:val="00BF18F7"/>
    <w:rsid w:val="00BF1AB7"/>
    <w:rsid w:val="00BF1CDF"/>
    <w:rsid w:val="00BF2446"/>
    <w:rsid w:val="00BF2521"/>
    <w:rsid w:val="00BF25D6"/>
    <w:rsid w:val="00BF25FB"/>
    <w:rsid w:val="00BF2683"/>
    <w:rsid w:val="00BF26C3"/>
    <w:rsid w:val="00BF2B3C"/>
    <w:rsid w:val="00BF2BFC"/>
    <w:rsid w:val="00BF2FD7"/>
    <w:rsid w:val="00BF2FDD"/>
    <w:rsid w:val="00BF3592"/>
    <w:rsid w:val="00BF3D0B"/>
    <w:rsid w:val="00BF409B"/>
    <w:rsid w:val="00BF40AF"/>
    <w:rsid w:val="00BF4208"/>
    <w:rsid w:val="00BF443C"/>
    <w:rsid w:val="00BF47BA"/>
    <w:rsid w:val="00BF4924"/>
    <w:rsid w:val="00BF4A20"/>
    <w:rsid w:val="00BF4B6E"/>
    <w:rsid w:val="00BF4F93"/>
    <w:rsid w:val="00BF50AC"/>
    <w:rsid w:val="00BF511E"/>
    <w:rsid w:val="00BF531C"/>
    <w:rsid w:val="00BF549E"/>
    <w:rsid w:val="00BF55CA"/>
    <w:rsid w:val="00BF57FF"/>
    <w:rsid w:val="00BF5B70"/>
    <w:rsid w:val="00BF5FEF"/>
    <w:rsid w:val="00BF6749"/>
    <w:rsid w:val="00BF697C"/>
    <w:rsid w:val="00BF6B15"/>
    <w:rsid w:val="00BF6C01"/>
    <w:rsid w:val="00BF6CB3"/>
    <w:rsid w:val="00BF70F8"/>
    <w:rsid w:val="00BF7122"/>
    <w:rsid w:val="00BF717E"/>
    <w:rsid w:val="00BF7297"/>
    <w:rsid w:val="00BF73E6"/>
    <w:rsid w:val="00BF755A"/>
    <w:rsid w:val="00BF7636"/>
    <w:rsid w:val="00BF7842"/>
    <w:rsid w:val="00BF7887"/>
    <w:rsid w:val="00BF7C35"/>
    <w:rsid w:val="00BF7D5D"/>
    <w:rsid w:val="00BF7EFE"/>
    <w:rsid w:val="00C00030"/>
    <w:rsid w:val="00C0032C"/>
    <w:rsid w:val="00C003D9"/>
    <w:rsid w:val="00C007B7"/>
    <w:rsid w:val="00C00CA6"/>
    <w:rsid w:val="00C011E9"/>
    <w:rsid w:val="00C0126D"/>
    <w:rsid w:val="00C0175C"/>
    <w:rsid w:val="00C01880"/>
    <w:rsid w:val="00C01EDA"/>
    <w:rsid w:val="00C01F25"/>
    <w:rsid w:val="00C01FA4"/>
    <w:rsid w:val="00C02059"/>
    <w:rsid w:val="00C02153"/>
    <w:rsid w:val="00C025E5"/>
    <w:rsid w:val="00C02793"/>
    <w:rsid w:val="00C0281A"/>
    <w:rsid w:val="00C02A85"/>
    <w:rsid w:val="00C02AFD"/>
    <w:rsid w:val="00C02B73"/>
    <w:rsid w:val="00C02BC9"/>
    <w:rsid w:val="00C02CA6"/>
    <w:rsid w:val="00C02F52"/>
    <w:rsid w:val="00C02F93"/>
    <w:rsid w:val="00C03110"/>
    <w:rsid w:val="00C03B88"/>
    <w:rsid w:val="00C03C71"/>
    <w:rsid w:val="00C03FFA"/>
    <w:rsid w:val="00C0414F"/>
    <w:rsid w:val="00C0457B"/>
    <w:rsid w:val="00C0462B"/>
    <w:rsid w:val="00C047FC"/>
    <w:rsid w:val="00C04904"/>
    <w:rsid w:val="00C0499A"/>
    <w:rsid w:val="00C04A73"/>
    <w:rsid w:val="00C04CB5"/>
    <w:rsid w:val="00C04D19"/>
    <w:rsid w:val="00C0527A"/>
    <w:rsid w:val="00C05747"/>
    <w:rsid w:val="00C057F2"/>
    <w:rsid w:val="00C05846"/>
    <w:rsid w:val="00C0596E"/>
    <w:rsid w:val="00C05B82"/>
    <w:rsid w:val="00C05BC4"/>
    <w:rsid w:val="00C05CBA"/>
    <w:rsid w:val="00C05E2F"/>
    <w:rsid w:val="00C06A01"/>
    <w:rsid w:val="00C06AA3"/>
    <w:rsid w:val="00C06B80"/>
    <w:rsid w:val="00C06EF7"/>
    <w:rsid w:val="00C07328"/>
    <w:rsid w:val="00C07675"/>
    <w:rsid w:val="00C07B1C"/>
    <w:rsid w:val="00C07B27"/>
    <w:rsid w:val="00C07BAF"/>
    <w:rsid w:val="00C07BBD"/>
    <w:rsid w:val="00C07C5D"/>
    <w:rsid w:val="00C10302"/>
    <w:rsid w:val="00C10546"/>
    <w:rsid w:val="00C106CB"/>
    <w:rsid w:val="00C108DD"/>
    <w:rsid w:val="00C10B53"/>
    <w:rsid w:val="00C10C01"/>
    <w:rsid w:val="00C10D20"/>
    <w:rsid w:val="00C10EAF"/>
    <w:rsid w:val="00C1161F"/>
    <w:rsid w:val="00C11720"/>
    <w:rsid w:val="00C11784"/>
    <w:rsid w:val="00C118F5"/>
    <w:rsid w:val="00C11B72"/>
    <w:rsid w:val="00C11E50"/>
    <w:rsid w:val="00C12183"/>
    <w:rsid w:val="00C123FE"/>
    <w:rsid w:val="00C124E2"/>
    <w:rsid w:val="00C125F9"/>
    <w:rsid w:val="00C1260A"/>
    <w:rsid w:val="00C1267A"/>
    <w:rsid w:val="00C12F68"/>
    <w:rsid w:val="00C132AA"/>
    <w:rsid w:val="00C13379"/>
    <w:rsid w:val="00C13675"/>
    <w:rsid w:val="00C13DA1"/>
    <w:rsid w:val="00C13EF0"/>
    <w:rsid w:val="00C142D2"/>
    <w:rsid w:val="00C143C8"/>
    <w:rsid w:val="00C1464F"/>
    <w:rsid w:val="00C1477C"/>
    <w:rsid w:val="00C149AC"/>
    <w:rsid w:val="00C14A50"/>
    <w:rsid w:val="00C14BBD"/>
    <w:rsid w:val="00C14E00"/>
    <w:rsid w:val="00C14FE0"/>
    <w:rsid w:val="00C150A4"/>
    <w:rsid w:val="00C150DD"/>
    <w:rsid w:val="00C15139"/>
    <w:rsid w:val="00C1539C"/>
    <w:rsid w:val="00C158C2"/>
    <w:rsid w:val="00C15AA7"/>
    <w:rsid w:val="00C15C25"/>
    <w:rsid w:val="00C15CB6"/>
    <w:rsid w:val="00C15D33"/>
    <w:rsid w:val="00C15FC6"/>
    <w:rsid w:val="00C163B9"/>
    <w:rsid w:val="00C1646F"/>
    <w:rsid w:val="00C16499"/>
    <w:rsid w:val="00C164B9"/>
    <w:rsid w:val="00C1650A"/>
    <w:rsid w:val="00C168A7"/>
    <w:rsid w:val="00C1699E"/>
    <w:rsid w:val="00C16CF9"/>
    <w:rsid w:val="00C16CFD"/>
    <w:rsid w:val="00C16DF7"/>
    <w:rsid w:val="00C1700F"/>
    <w:rsid w:val="00C17509"/>
    <w:rsid w:val="00C1781D"/>
    <w:rsid w:val="00C17C67"/>
    <w:rsid w:val="00C20052"/>
    <w:rsid w:val="00C2035A"/>
    <w:rsid w:val="00C2047E"/>
    <w:rsid w:val="00C205DB"/>
    <w:rsid w:val="00C20657"/>
    <w:rsid w:val="00C207E4"/>
    <w:rsid w:val="00C20899"/>
    <w:rsid w:val="00C208C7"/>
    <w:rsid w:val="00C209C0"/>
    <w:rsid w:val="00C20A30"/>
    <w:rsid w:val="00C20F4A"/>
    <w:rsid w:val="00C212C8"/>
    <w:rsid w:val="00C21439"/>
    <w:rsid w:val="00C214B1"/>
    <w:rsid w:val="00C21542"/>
    <w:rsid w:val="00C21629"/>
    <w:rsid w:val="00C217B4"/>
    <w:rsid w:val="00C2202E"/>
    <w:rsid w:val="00C2256A"/>
    <w:rsid w:val="00C225C9"/>
    <w:rsid w:val="00C22833"/>
    <w:rsid w:val="00C2323F"/>
    <w:rsid w:val="00C232D8"/>
    <w:rsid w:val="00C233AE"/>
    <w:rsid w:val="00C234FE"/>
    <w:rsid w:val="00C23529"/>
    <w:rsid w:val="00C23657"/>
    <w:rsid w:val="00C23927"/>
    <w:rsid w:val="00C23ACE"/>
    <w:rsid w:val="00C23B29"/>
    <w:rsid w:val="00C23F44"/>
    <w:rsid w:val="00C23FD7"/>
    <w:rsid w:val="00C24033"/>
    <w:rsid w:val="00C244D9"/>
    <w:rsid w:val="00C24597"/>
    <w:rsid w:val="00C2474F"/>
    <w:rsid w:val="00C247D9"/>
    <w:rsid w:val="00C24DEB"/>
    <w:rsid w:val="00C24F7E"/>
    <w:rsid w:val="00C25070"/>
    <w:rsid w:val="00C250AB"/>
    <w:rsid w:val="00C253E0"/>
    <w:rsid w:val="00C257B3"/>
    <w:rsid w:val="00C2582D"/>
    <w:rsid w:val="00C25B41"/>
    <w:rsid w:val="00C25BA4"/>
    <w:rsid w:val="00C25C61"/>
    <w:rsid w:val="00C25CD7"/>
    <w:rsid w:val="00C25FBA"/>
    <w:rsid w:val="00C26141"/>
    <w:rsid w:val="00C2617F"/>
    <w:rsid w:val="00C26368"/>
    <w:rsid w:val="00C2636C"/>
    <w:rsid w:val="00C26385"/>
    <w:rsid w:val="00C2644F"/>
    <w:rsid w:val="00C2661D"/>
    <w:rsid w:val="00C2670A"/>
    <w:rsid w:val="00C267A9"/>
    <w:rsid w:val="00C2694E"/>
    <w:rsid w:val="00C2696C"/>
    <w:rsid w:val="00C26A5C"/>
    <w:rsid w:val="00C26B63"/>
    <w:rsid w:val="00C26DE5"/>
    <w:rsid w:val="00C26E74"/>
    <w:rsid w:val="00C26FC4"/>
    <w:rsid w:val="00C2700C"/>
    <w:rsid w:val="00C270DD"/>
    <w:rsid w:val="00C271BF"/>
    <w:rsid w:val="00C2738E"/>
    <w:rsid w:val="00C2751F"/>
    <w:rsid w:val="00C276D2"/>
    <w:rsid w:val="00C277F1"/>
    <w:rsid w:val="00C2796C"/>
    <w:rsid w:val="00C27ADF"/>
    <w:rsid w:val="00C27B90"/>
    <w:rsid w:val="00C27EAF"/>
    <w:rsid w:val="00C27EF5"/>
    <w:rsid w:val="00C30009"/>
    <w:rsid w:val="00C303C6"/>
    <w:rsid w:val="00C303DC"/>
    <w:rsid w:val="00C305BA"/>
    <w:rsid w:val="00C308C3"/>
    <w:rsid w:val="00C30A0A"/>
    <w:rsid w:val="00C30A9B"/>
    <w:rsid w:val="00C30B99"/>
    <w:rsid w:val="00C30CBB"/>
    <w:rsid w:val="00C30D24"/>
    <w:rsid w:val="00C30EDC"/>
    <w:rsid w:val="00C30F40"/>
    <w:rsid w:val="00C3107C"/>
    <w:rsid w:val="00C31219"/>
    <w:rsid w:val="00C312A0"/>
    <w:rsid w:val="00C314DB"/>
    <w:rsid w:val="00C314EF"/>
    <w:rsid w:val="00C319E5"/>
    <w:rsid w:val="00C31B12"/>
    <w:rsid w:val="00C31B97"/>
    <w:rsid w:val="00C31D32"/>
    <w:rsid w:val="00C31FBF"/>
    <w:rsid w:val="00C3209C"/>
    <w:rsid w:val="00C32171"/>
    <w:rsid w:val="00C322FF"/>
    <w:rsid w:val="00C327CC"/>
    <w:rsid w:val="00C32900"/>
    <w:rsid w:val="00C32B04"/>
    <w:rsid w:val="00C32B24"/>
    <w:rsid w:val="00C32B46"/>
    <w:rsid w:val="00C32C07"/>
    <w:rsid w:val="00C32C52"/>
    <w:rsid w:val="00C32D00"/>
    <w:rsid w:val="00C32DDF"/>
    <w:rsid w:val="00C32E4D"/>
    <w:rsid w:val="00C32E68"/>
    <w:rsid w:val="00C33112"/>
    <w:rsid w:val="00C334E8"/>
    <w:rsid w:val="00C33614"/>
    <w:rsid w:val="00C33A4B"/>
    <w:rsid w:val="00C33B14"/>
    <w:rsid w:val="00C33C65"/>
    <w:rsid w:val="00C33D86"/>
    <w:rsid w:val="00C341A6"/>
    <w:rsid w:val="00C341B8"/>
    <w:rsid w:val="00C344C7"/>
    <w:rsid w:val="00C3485F"/>
    <w:rsid w:val="00C3502A"/>
    <w:rsid w:val="00C350E2"/>
    <w:rsid w:val="00C3513D"/>
    <w:rsid w:val="00C35290"/>
    <w:rsid w:val="00C35933"/>
    <w:rsid w:val="00C35B0B"/>
    <w:rsid w:val="00C35ED6"/>
    <w:rsid w:val="00C35FA4"/>
    <w:rsid w:val="00C363DB"/>
    <w:rsid w:val="00C36455"/>
    <w:rsid w:val="00C365DA"/>
    <w:rsid w:val="00C3670A"/>
    <w:rsid w:val="00C36849"/>
    <w:rsid w:val="00C36866"/>
    <w:rsid w:val="00C368C0"/>
    <w:rsid w:val="00C36945"/>
    <w:rsid w:val="00C36BAA"/>
    <w:rsid w:val="00C36F1E"/>
    <w:rsid w:val="00C36FD1"/>
    <w:rsid w:val="00C37263"/>
    <w:rsid w:val="00C375D2"/>
    <w:rsid w:val="00C37953"/>
    <w:rsid w:val="00C37999"/>
    <w:rsid w:val="00C37B24"/>
    <w:rsid w:val="00C37D27"/>
    <w:rsid w:val="00C4021F"/>
    <w:rsid w:val="00C4032A"/>
    <w:rsid w:val="00C403D1"/>
    <w:rsid w:val="00C40408"/>
    <w:rsid w:val="00C40A0C"/>
    <w:rsid w:val="00C40FEA"/>
    <w:rsid w:val="00C410DE"/>
    <w:rsid w:val="00C41823"/>
    <w:rsid w:val="00C4182F"/>
    <w:rsid w:val="00C41979"/>
    <w:rsid w:val="00C41B42"/>
    <w:rsid w:val="00C41D5C"/>
    <w:rsid w:val="00C41EDF"/>
    <w:rsid w:val="00C42212"/>
    <w:rsid w:val="00C424C4"/>
    <w:rsid w:val="00C42635"/>
    <w:rsid w:val="00C4281F"/>
    <w:rsid w:val="00C42856"/>
    <w:rsid w:val="00C428EB"/>
    <w:rsid w:val="00C42925"/>
    <w:rsid w:val="00C4296A"/>
    <w:rsid w:val="00C42E95"/>
    <w:rsid w:val="00C42EF1"/>
    <w:rsid w:val="00C43179"/>
    <w:rsid w:val="00C432E4"/>
    <w:rsid w:val="00C432ED"/>
    <w:rsid w:val="00C4334A"/>
    <w:rsid w:val="00C43454"/>
    <w:rsid w:val="00C43A4B"/>
    <w:rsid w:val="00C43B90"/>
    <w:rsid w:val="00C43F0C"/>
    <w:rsid w:val="00C43F79"/>
    <w:rsid w:val="00C43FB1"/>
    <w:rsid w:val="00C44149"/>
    <w:rsid w:val="00C444BE"/>
    <w:rsid w:val="00C44733"/>
    <w:rsid w:val="00C44D3B"/>
    <w:rsid w:val="00C450EB"/>
    <w:rsid w:val="00C4520C"/>
    <w:rsid w:val="00C45563"/>
    <w:rsid w:val="00C4557E"/>
    <w:rsid w:val="00C456E8"/>
    <w:rsid w:val="00C457DE"/>
    <w:rsid w:val="00C4587F"/>
    <w:rsid w:val="00C4593E"/>
    <w:rsid w:val="00C45963"/>
    <w:rsid w:val="00C45A48"/>
    <w:rsid w:val="00C45BF2"/>
    <w:rsid w:val="00C45C9F"/>
    <w:rsid w:val="00C45DA5"/>
    <w:rsid w:val="00C45E17"/>
    <w:rsid w:val="00C45E63"/>
    <w:rsid w:val="00C45FEE"/>
    <w:rsid w:val="00C46194"/>
    <w:rsid w:val="00C463B4"/>
    <w:rsid w:val="00C467CF"/>
    <w:rsid w:val="00C46AEB"/>
    <w:rsid w:val="00C46E10"/>
    <w:rsid w:val="00C46E7C"/>
    <w:rsid w:val="00C46E80"/>
    <w:rsid w:val="00C46F0C"/>
    <w:rsid w:val="00C4711D"/>
    <w:rsid w:val="00C47432"/>
    <w:rsid w:val="00C478A5"/>
    <w:rsid w:val="00C47A11"/>
    <w:rsid w:val="00C47A82"/>
    <w:rsid w:val="00C47B54"/>
    <w:rsid w:val="00C47DA5"/>
    <w:rsid w:val="00C47EF9"/>
    <w:rsid w:val="00C501CD"/>
    <w:rsid w:val="00C50251"/>
    <w:rsid w:val="00C50356"/>
    <w:rsid w:val="00C5046B"/>
    <w:rsid w:val="00C504B7"/>
    <w:rsid w:val="00C50543"/>
    <w:rsid w:val="00C50743"/>
    <w:rsid w:val="00C50BBB"/>
    <w:rsid w:val="00C50E74"/>
    <w:rsid w:val="00C50E8E"/>
    <w:rsid w:val="00C50F66"/>
    <w:rsid w:val="00C51100"/>
    <w:rsid w:val="00C51162"/>
    <w:rsid w:val="00C514A4"/>
    <w:rsid w:val="00C5193F"/>
    <w:rsid w:val="00C51B29"/>
    <w:rsid w:val="00C51B4B"/>
    <w:rsid w:val="00C5218A"/>
    <w:rsid w:val="00C522E9"/>
    <w:rsid w:val="00C523AB"/>
    <w:rsid w:val="00C526A5"/>
    <w:rsid w:val="00C52D68"/>
    <w:rsid w:val="00C53035"/>
    <w:rsid w:val="00C532EC"/>
    <w:rsid w:val="00C5335D"/>
    <w:rsid w:val="00C53489"/>
    <w:rsid w:val="00C5348D"/>
    <w:rsid w:val="00C536BD"/>
    <w:rsid w:val="00C53717"/>
    <w:rsid w:val="00C53801"/>
    <w:rsid w:val="00C538BB"/>
    <w:rsid w:val="00C539E2"/>
    <w:rsid w:val="00C53D4D"/>
    <w:rsid w:val="00C53E71"/>
    <w:rsid w:val="00C53F2B"/>
    <w:rsid w:val="00C5408B"/>
    <w:rsid w:val="00C540B8"/>
    <w:rsid w:val="00C541FF"/>
    <w:rsid w:val="00C54778"/>
    <w:rsid w:val="00C5483F"/>
    <w:rsid w:val="00C5490F"/>
    <w:rsid w:val="00C5497D"/>
    <w:rsid w:val="00C54E6A"/>
    <w:rsid w:val="00C54EAC"/>
    <w:rsid w:val="00C54F2E"/>
    <w:rsid w:val="00C55212"/>
    <w:rsid w:val="00C55352"/>
    <w:rsid w:val="00C55455"/>
    <w:rsid w:val="00C55A12"/>
    <w:rsid w:val="00C55A7D"/>
    <w:rsid w:val="00C55B42"/>
    <w:rsid w:val="00C55C79"/>
    <w:rsid w:val="00C55FC4"/>
    <w:rsid w:val="00C562E0"/>
    <w:rsid w:val="00C5648D"/>
    <w:rsid w:val="00C564B3"/>
    <w:rsid w:val="00C5654D"/>
    <w:rsid w:val="00C5665E"/>
    <w:rsid w:val="00C56A07"/>
    <w:rsid w:val="00C56A3D"/>
    <w:rsid w:val="00C56F41"/>
    <w:rsid w:val="00C5729C"/>
    <w:rsid w:val="00C57621"/>
    <w:rsid w:val="00C57964"/>
    <w:rsid w:val="00C5796D"/>
    <w:rsid w:val="00C579BB"/>
    <w:rsid w:val="00C57B63"/>
    <w:rsid w:val="00C57CDC"/>
    <w:rsid w:val="00C57DBD"/>
    <w:rsid w:val="00C57DF7"/>
    <w:rsid w:val="00C57F2E"/>
    <w:rsid w:val="00C604A1"/>
    <w:rsid w:val="00C604F9"/>
    <w:rsid w:val="00C609D5"/>
    <w:rsid w:val="00C60EB9"/>
    <w:rsid w:val="00C611A0"/>
    <w:rsid w:val="00C61618"/>
    <w:rsid w:val="00C618E6"/>
    <w:rsid w:val="00C61AD4"/>
    <w:rsid w:val="00C61B5A"/>
    <w:rsid w:val="00C61EA3"/>
    <w:rsid w:val="00C62178"/>
    <w:rsid w:val="00C62213"/>
    <w:rsid w:val="00C62495"/>
    <w:rsid w:val="00C62592"/>
    <w:rsid w:val="00C62665"/>
    <w:rsid w:val="00C6271D"/>
    <w:rsid w:val="00C62728"/>
    <w:rsid w:val="00C62AC9"/>
    <w:rsid w:val="00C62DC4"/>
    <w:rsid w:val="00C62EF4"/>
    <w:rsid w:val="00C63349"/>
    <w:rsid w:val="00C63471"/>
    <w:rsid w:val="00C634F7"/>
    <w:rsid w:val="00C637BB"/>
    <w:rsid w:val="00C63A15"/>
    <w:rsid w:val="00C63B53"/>
    <w:rsid w:val="00C63C79"/>
    <w:rsid w:val="00C63FD4"/>
    <w:rsid w:val="00C645FD"/>
    <w:rsid w:val="00C6491B"/>
    <w:rsid w:val="00C64A07"/>
    <w:rsid w:val="00C64AFB"/>
    <w:rsid w:val="00C64B93"/>
    <w:rsid w:val="00C64BF3"/>
    <w:rsid w:val="00C64FEB"/>
    <w:rsid w:val="00C651DE"/>
    <w:rsid w:val="00C653FF"/>
    <w:rsid w:val="00C65438"/>
    <w:rsid w:val="00C65515"/>
    <w:rsid w:val="00C655BD"/>
    <w:rsid w:val="00C65791"/>
    <w:rsid w:val="00C65B28"/>
    <w:rsid w:val="00C65C54"/>
    <w:rsid w:val="00C65DB6"/>
    <w:rsid w:val="00C65E89"/>
    <w:rsid w:val="00C6606A"/>
    <w:rsid w:val="00C6611D"/>
    <w:rsid w:val="00C6671B"/>
    <w:rsid w:val="00C66791"/>
    <w:rsid w:val="00C66914"/>
    <w:rsid w:val="00C66BD4"/>
    <w:rsid w:val="00C66EA7"/>
    <w:rsid w:val="00C66FF9"/>
    <w:rsid w:val="00C6713E"/>
    <w:rsid w:val="00C675F0"/>
    <w:rsid w:val="00C67619"/>
    <w:rsid w:val="00C67638"/>
    <w:rsid w:val="00C67965"/>
    <w:rsid w:val="00C67980"/>
    <w:rsid w:val="00C67BE8"/>
    <w:rsid w:val="00C67C0F"/>
    <w:rsid w:val="00C67DD8"/>
    <w:rsid w:val="00C67E6C"/>
    <w:rsid w:val="00C701F3"/>
    <w:rsid w:val="00C7026B"/>
    <w:rsid w:val="00C70496"/>
    <w:rsid w:val="00C704FF"/>
    <w:rsid w:val="00C70533"/>
    <w:rsid w:val="00C70843"/>
    <w:rsid w:val="00C70872"/>
    <w:rsid w:val="00C7097A"/>
    <w:rsid w:val="00C70A41"/>
    <w:rsid w:val="00C7110D"/>
    <w:rsid w:val="00C7164C"/>
    <w:rsid w:val="00C717BA"/>
    <w:rsid w:val="00C7181D"/>
    <w:rsid w:val="00C719D4"/>
    <w:rsid w:val="00C71F56"/>
    <w:rsid w:val="00C723A5"/>
    <w:rsid w:val="00C7267E"/>
    <w:rsid w:val="00C7270C"/>
    <w:rsid w:val="00C72D4B"/>
    <w:rsid w:val="00C72F5F"/>
    <w:rsid w:val="00C72FCB"/>
    <w:rsid w:val="00C73533"/>
    <w:rsid w:val="00C73973"/>
    <w:rsid w:val="00C73AEE"/>
    <w:rsid w:val="00C73C56"/>
    <w:rsid w:val="00C73D96"/>
    <w:rsid w:val="00C73EA0"/>
    <w:rsid w:val="00C74406"/>
    <w:rsid w:val="00C7498D"/>
    <w:rsid w:val="00C74E37"/>
    <w:rsid w:val="00C750EB"/>
    <w:rsid w:val="00C75147"/>
    <w:rsid w:val="00C75239"/>
    <w:rsid w:val="00C75247"/>
    <w:rsid w:val="00C75322"/>
    <w:rsid w:val="00C75365"/>
    <w:rsid w:val="00C75432"/>
    <w:rsid w:val="00C754DA"/>
    <w:rsid w:val="00C756E3"/>
    <w:rsid w:val="00C756E7"/>
    <w:rsid w:val="00C75819"/>
    <w:rsid w:val="00C75ACF"/>
    <w:rsid w:val="00C75DC6"/>
    <w:rsid w:val="00C75E74"/>
    <w:rsid w:val="00C76433"/>
    <w:rsid w:val="00C765CA"/>
    <w:rsid w:val="00C766D0"/>
    <w:rsid w:val="00C767D6"/>
    <w:rsid w:val="00C767E1"/>
    <w:rsid w:val="00C768E8"/>
    <w:rsid w:val="00C76DFE"/>
    <w:rsid w:val="00C7780D"/>
    <w:rsid w:val="00C77A55"/>
    <w:rsid w:val="00C77B47"/>
    <w:rsid w:val="00C77BA8"/>
    <w:rsid w:val="00C800A7"/>
    <w:rsid w:val="00C801C2"/>
    <w:rsid w:val="00C801F2"/>
    <w:rsid w:val="00C80553"/>
    <w:rsid w:val="00C806DD"/>
    <w:rsid w:val="00C80850"/>
    <w:rsid w:val="00C80A0E"/>
    <w:rsid w:val="00C80BDC"/>
    <w:rsid w:val="00C80CFE"/>
    <w:rsid w:val="00C80D41"/>
    <w:rsid w:val="00C80ED8"/>
    <w:rsid w:val="00C81419"/>
    <w:rsid w:val="00C81720"/>
    <w:rsid w:val="00C81732"/>
    <w:rsid w:val="00C81E8F"/>
    <w:rsid w:val="00C81F5C"/>
    <w:rsid w:val="00C822AA"/>
    <w:rsid w:val="00C82409"/>
    <w:rsid w:val="00C82562"/>
    <w:rsid w:val="00C82689"/>
    <w:rsid w:val="00C827C4"/>
    <w:rsid w:val="00C8280F"/>
    <w:rsid w:val="00C82A4E"/>
    <w:rsid w:val="00C82B8A"/>
    <w:rsid w:val="00C82F6E"/>
    <w:rsid w:val="00C8321B"/>
    <w:rsid w:val="00C833ED"/>
    <w:rsid w:val="00C838EB"/>
    <w:rsid w:val="00C83B75"/>
    <w:rsid w:val="00C83CB2"/>
    <w:rsid w:val="00C84508"/>
    <w:rsid w:val="00C8452E"/>
    <w:rsid w:val="00C84C32"/>
    <w:rsid w:val="00C85293"/>
    <w:rsid w:val="00C85875"/>
    <w:rsid w:val="00C858E3"/>
    <w:rsid w:val="00C85961"/>
    <w:rsid w:val="00C859F8"/>
    <w:rsid w:val="00C85AE8"/>
    <w:rsid w:val="00C85CE4"/>
    <w:rsid w:val="00C85CED"/>
    <w:rsid w:val="00C85DC4"/>
    <w:rsid w:val="00C85E1F"/>
    <w:rsid w:val="00C85E5F"/>
    <w:rsid w:val="00C8662A"/>
    <w:rsid w:val="00C86730"/>
    <w:rsid w:val="00C869A4"/>
    <w:rsid w:val="00C86AB4"/>
    <w:rsid w:val="00C86C42"/>
    <w:rsid w:val="00C86D4A"/>
    <w:rsid w:val="00C86D63"/>
    <w:rsid w:val="00C8743A"/>
    <w:rsid w:val="00C87980"/>
    <w:rsid w:val="00C87BEB"/>
    <w:rsid w:val="00C87E0E"/>
    <w:rsid w:val="00C90418"/>
    <w:rsid w:val="00C905E0"/>
    <w:rsid w:val="00C906F1"/>
    <w:rsid w:val="00C9095E"/>
    <w:rsid w:val="00C909AC"/>
    <w:rsid w:val="00C90A91"/>
    <w:rsid w:val="00C90C71"/>
    <w:rsid w:val="00C90DC9"/>
    <w:rsid w:val="00C910A9"/>
    <w:rsid w:val="00C912C2"/>
    <w:rsid w:val="00C9133D"/>
    <w:rsid w:val="00C91499"/>
    <w:rsid w:val="00C914D0"/>
    <w:rsid w:val="00C918CB"/>
    <w:rsid w:val="00C91D16"/>
    <w:rsid w:val="00C91E25"/>
    <w:rsid w:val="00C92111"/>
    <w:rsid w:val="00C92173"/>
    <w:rsid w:val="00C922FA"/>
    <w:rsid w:val="00C9235A"/>
    <w:rsid w:val="00C926BF"/>
    <w:rsid w:val="00C9273C"/>
    <w:rsid w:val="00C9284B"/>
    <w:rsid w:val="00C9285A"/>
    <w:rsid w:val="00C92902"/>
    <w:rsid w:val="00C92C82"/>
    <w:rsid w:val="00C930D4"/>
    <w:rsid w:val="00C93753"/>
    <w:rsid w:val="00C93841"/>
    <w:rsid w:val="00C93C73"/>
    <w:rsid w:val="00C93CC0"/>
    <w:rsid w:val="00C93CC9"/>
    <w:rsid w:val="00C94022"/>
    <w:rsid w:val="00C94033"/>
    <w:rsid w:val="00C940E8"/>
    <w:rsid w:val="00C94138"/>
    <w:rsid w:val="00C94289"/>
    <w:rsid w:val="00C94311"/>
    <w:rsid w:val="00C94381"/>
    <w:rsid w:val="00C943FE"/>
    <w:rsid w:val="00C9441B"/>
    <w:rsid w:val="00C947D9"/>
    <w:rsid w:val="00C94836"/>
    <w:rsid w:val="00C94883"/>
    <w:rsid w:val="00C9491D"/>
    <w:rsid w:val="00C94B02"/>
    <w:rsid w:val="00C94D8C"/>
    <w:rsid w:val="00C94E31"/>
    <w:rsid w:val="00C95092"/>
    <w:rsid w:val="00C950D9"/>
    <w:rsid w:val="00C9568F"/>
    <w:rsid w:val="00C95718"/>
    <w:rsid w:val="00C959A0"/>
    <w:rsid w:val="00C95A71"/>
    <w:rsid w:val="00C95A76"/>
    <w:rsid w:val="00C95AEA"/>
    <w:rsid w:val="00C95B3C"/>
    <w:rsid w:val="00C95B41"/>
    <w:rsid w:val="00C95C21"/>
    <w:rsid w:val="00C95CB3"/>
    <w:rsid w:val="00C963A2"/>
    <w:rsid w:val="00C963E5"/>
    <w:rsid w:val="00C965A0"/>
    <w:rsid w:val="00C9660B"/>
    <w:rsid w:val="00C96FE5"/>
    <w:rsid w:val="00C973D8"/>
    <w:rsid w:val="00C9753B"/>
    <w:rsid w:val="00C9783D"/>
    <w:rsid w:val="00C97C11"/>
    <w:rsid w:val="00CA00E3"/>
    <w:rsid w:val="00CA0587"/>
    <w:rsid w:val="00CA0A87"/>
    <w:rsid w:val="00CA1017"/>
    <w:rsid w:val="00CA10F7"/>
    <w:rsid w:val="00CA1112"/>
    <w:rsid w:val="00CA13C8"/>
    <w:rsid w:val="00CA1675"/>
    <w:rsid w:val="00CA1C8D"/>
    <w:rsid w:val="00CA1E47"/>
    <w:rsid w:val="00CA2029"/>
    <w:rsid w:val="00CA2107"/>
    <w:rsid w:val="00CA211F"/>
    <w:rsid w:val="00CA22E6"/>
    <w:rsid w:val="00CA237F"/>
    <w:rsid w:val="00CA24B2"/>
    <w:rsid w:val="00CA2606"/>
    <w:rsid w:val="00CA28B4"/>
    <w:rsid w:val="00CA28C2"/>
    <w:rsid w:val="00CA2F44"/>
    <w:rsid w:val="00CA3209"/>
    <w:rsid w:val="00CA3218"/>
    <w:rsid w:val="00CA3633"/>
    <w:rsid w:val="00CA3761"/>
    <w:rsid w:val="00CA37C3"/>
    <w:rsid w:val="00CA383B"/>
    <w:rsid w:val="00CA3956"/>
    <w:rsid w:val="00CA39B0"/>
    <w:rsid w:val="00CA3F7B"/>
    <w:rsid w:val="00CA448C"/>
    <w:rsid w:val="00CA4AF7"/>
    <w:rsid w:val="00CA4EAA"/>
    <w:rsid w:val="00CA5361"/>
    <w:rsid w:val="00CA53A6"/>
    <w:rsid w:val="00CA60C0"/>
    <w:rsid w:val="00CA6245"/>
    <w:rsid w:val="00CA629C"/>
    <w:rsid w:val="00CA65C5"/>
    <w:rsid w:val="00CA6BB4"/>
    <w:rsid w:val="00CA6BFA"/>
    <w:rsid w:val="00CA7424"/>
    <w:rsid w:val="00CA7633"/>
    <w:rsid w:val="00CA7C7C"/>
    <w:rsid w:val="00CA7D02"/>
    <w:rsid w:val="00CA7DAF"/>
    <w:rsid w:val="00CA7EA9"/>
    <w:rsid w:val="00CB006D"/>
    <w:rsid w:val="00CB026E"/>
    <w:rsid w:val="00CB06DC"/>
    <w:rsid w:val="00CB097B"/>
    <w:rsid w:val="00CB0A51"/>
    <w:rsid w:val="00CB0A79"/>
    <w:rsid w:val="00CB12C1"/>
    <w:rsid w:val="00CB138D"/>
    <w:rsid w:val="00CB15F8"/>
    <w:rsid w:val="00CB181D"/>
    <w:rsid w:val="00CB1977"/>
    <w:rsid w:val="00CB1EAA"/>
    <w:rsid w:val="00CB1F11"/>
    <w:rsid w:val="00CB2244"/>
    <w:rsid w:val="00CB2266"/>
    <w:rsid w:val="00CB2381"/>
    <w:rsid w:val="00CB2590"/>
    <w:rsid w:val="00CB2657"/>
    <w:rsid w:val="00CB3230"/>
    <w:rsid w:val="00CB32D5"/>
    <w:rsid w:val="00CB3494"/>
    <w:rsid w:val="00CB34EB"/>
    <w:rsid w:val="00CB379E"/>
    <w:rsid w:val="00CB37AA"/>
    <w:rsid w:val="00CB3DF0"/>
    <w:rsid w:val="00CB3E76"/>
    <w:rsid w:val="00CB3F7B"/>
    <w:rsid w:val="00CB41AF"/>
    <w:rsid w:val="00CB4277"/>
    <w:rsid w:val="00CB4401"/>
    <w:rsid w:val="00CB456D"/>
    <w:rsid w:val="00CB4643"/>
    <w:rsid w:val="00CB46A9"/>
    <w:rsid w:val="00CB46DA"/>
    <w:rsid w:val="00CB493A"/>
    <w:rsid w:val="00CB4A69"/>
    <w:rsid w:val="00CB4A7A"/>
    <w:rsid w:val="00CB4D81"/>
    <w:rsid w:val="00CB50B1"/>
    <w:rsid w:val="00CB53CC"/>
    <w:rsid w:val="00CB5830"/>
    <w:rsid w:val="00CB5989"/>
    <w:rsid w:val="00CB59AA"/>
    <w:rsid w:val="00CB5A1A"/>
    <w:rsid w:val="00CB5BD8"/>
    <w:rsid w:val="00CB5E51"/>
    <w:rsid w:val="00CB5F2D"/>
    <w:rsid w:val="00CB612B"/>
    <w:rsid w:val="00CB61B4"/>
    <w:rsid w:val="00CB61C7"/>
    <w:rsid w:val="00CB61DF"/>
    <w:rsid w:val="00CB621F"/>
    <w:rsid w:val="00CB6A3F"/>
    <w:rsid w:val="00CB6FAA"/>
    <w:rsid w:val="00CB6FBF"/>
    <w:rsid w:val="00CB7170"/>
    <w:rsid w:val="00CB7200"/>
    <w:rsid w:val="00CB7881"/>
    <w:rsid w:val="00CB7C3B"/>
    <w:rsid w:val="00CB7EAE"/>
    <w:rsid w:val="00CC00BC"/>
    <w:rsid w:val="00CC071B"/>
    <w:rsid w:val="00CC0A2F"/>
    <w:rsid w:val="00CC0B5B"/>
    <w:rsid w:val="00CC0BEF"/>
    <w:rsid w:val="00CC0F36"/>
    <w:rsid w:val="00CC10B0"/>
    <w:rsid w:val="00CC1115"/>
    <w:rsid w:val="00CC12A2"/>
    <w:rsid w:val="00CC1568"/>
    <w:rsid w:val="00CC157C"/>
    <w:rsid w:val="00CC15E2"/>
    <w:rsid w:val="00CC1BEA"/>
    <w:rsid w:val="00CC1C67"/>
    <w:rsid w:val="00CC1D21"/>
    <w:rsid w:val="00CC208A"/>
    <w:rsid w:val="00CC241A"/>
    <w:rsid w:val="00CC26B8"/>
    <w:rsid w:val="00CC2B23"/>
    <w:rsid w:val="00CC2E41"/>
    <w:rsid w:val="00CC2EF5"/>
    <w:rsid w:val="00CC305F"/>
    <w:rsid w:val="00CC3498"/>
    <w:rsid w:val="00CC3520"/>
    <w:rsid w:val="00CC38AF"/>
    <w:rsid w:val="00CC3959"/>
    <w:rsid w:val="00CC3AD9"/>
    <w:rsid w:val="00CC3B51"/>
    <w:rsid w:val="00CC3BCE"/>
    <w:rsid w:val="00CC41C3"/>
    <w:rsid w:val="00CC424E"/>
    <w:rsid w:val="00CC4C10"/>
    <w:rsid w:val="00CC4C69"/>
    <w:rsid w:val="00CC5056"/>
    <w:rsid w:val="00CC53C1"/>
    <w:rsid w:val="00CC541F"/>
    <w:rsid w:val="00CC5730"/>
    <w:rsid w:val="00CC5F0F"/>
    <w:rsid w:val="00CC64B6"/>
    <w:rsid w:val="00CC69CC"/>
    <w:rsid w:val="00CC6F73"/>
    <w:rsid w:val="00CC7078"/>
    <w:rsid w:val="00CC70D5"/>
    <w:rsid w:val="00CC713E"/>
    <w:rsid w:val="00CC735D"/>
    <w:rsid w:val="00CC7933"/>
    <w:rsid w:val="00CC7D4B"/>
    <w:rsid w:val="00CD014E"/>
    <w:rsid w:val="00CD02D7"/>
    <w:rsid w:val="00CD02F0"/>
    <w:rsid w:val="00CD070F"/>
    <w:rsid w:val="00CD0B8E"/>
    <w:rsid w:val="00CD0C95"/>
    <w:rsid w:val="00CD0CDB"/>
    <w:rsid w:val="00CD10B4"/>
    <w:rsid w:val="00CD1253"/>
    <w:rsid w:val="00CD1508"/>
    <w:rsid w:val="00CD1641"/>
    <w:rsid w:val="00CD16BC"/>
    <w:rsid w:val="00CD1849"/>
    <w:rsid w:val="00CD19E8"/>
    <w:rsid w:val="00CD1BA8"/>
    <w:rsid w:val="00CD1C8F"/>
    <w:rsid w:val="00CD23A3"/>
    <w:rsid w:val="00CD23FB"/>
    <w:rsid w:val="00CD268C"/>
    <w:rsid w:val="00CD2A17"/>
    <w:rsid w:val="00CD2D20"/>
    <w:rsid w:val="00CD2E85"/>
    <w:rsid w:val="00CD3179"/>
    <w:rsid w:val="00CD31B9"/>
    <w:rsid w:val="00CD3268"/>
    <w:rsid w:val="00CD34E7"/>
    <w:rsid w:val="00CD3627"/>
    <w:rsid w:val="00CD3735"/>
    <w:rsid w:val="00CD387D"/>
    <w:rsid w:val="00CD38E3"/>
    <w:rsid w:val="00CD39A8"/>
    <w:rsid w:val="00CD3D51"/>
    <w:rsid w:val="00CD3E84"/>
    <w:rsid w:val="00CD3ECB"/>
    <w:rsid w:val="00CD3F84"/>
    <w:rsid w:val="00CD4030"/>
    <w:rsid w:val="00CD4386"/>
    <w:rsid w:val="00CD45DC"/>
    <w:rsid w:val="00CD47AB"/>
    <w:rsid w:val="00CD47F9"/>
    <w:rsid w:val="00CD48F8"/>
    <w:rsid w:val="00CD4909"/>
    <w:rsid w:val="00CD49D4"/>
    <w:rsid w:val="00CD4B3D"/>
    <w:rsid w:val="00CD4E9B"/>
    <w:rsid w:val="00CD5034"/>
    <w:rsid w:val="00CD5235"/>
    <w:rsid w:val="00CD5318"/>
    <w:rsid w:val="00CD54C2"/>
    <w:rsid w:val="00CD5549"/>
    <w:rsid w:val="00CD55A3"/>
    <w:rsid w:val="00CD580C"/>
    <w:rsid w:val="00CD5A2D"/>
    <w:rsid w:val="00CD5B10"/>
    <w:rsid w:val="00CD5BB9"/>
    <w:rsid w:val="00CD5D4E"/>
    <w:rsid w:val="00CD6026"/>
    <w:rsid w:val="00CD6101"/>
    <w:rsid w:val="00CD6297"/>
    <w:rsid w:val="00CD6EBE"/>
    <w:rsid w:val="00CD6ED3"/>
    <w:rsid w:val="00CD7099"/>
    <w:rsid w:val="00CD7451"/>
    <w:rsid w:val="00CD74DD"/>
    <w:rsid w:val="00CD75B3"/>
    <w:rsid w:val="00CD76CF"/>
    <w:rsid w:val="00CD7CF7"/>
    <w:rsid w:val="00CD7D2A"/>
    <w:rsid w:val="00CD7E6A"/>
    <w:rsid w:val="00CE0181"/>
    <w:rsid w:val="00CE03C4"/>
    <w:rsid w:val="00CE044D"/>
    <w:rsid w:val="00CE04A9"/>
    <w:rsid w:val="00CE054D"/>
    <w:rsid w:val="00CE0673"/>
    <w:rsid w:val="00CE09EE"/>
    <w:rsid w:val="00CE0B34"/>
    <w:rsid w:val="00CE114A"/>
    <w:rsid w:val="00CE1523"/>
    <w:rsid w:val="00CE15AF"/>
    <w:rsid w:val="00CE199E"/>
    <w:rsid w:val="00CE1A08"/>
    <w:rsid w:val="00CE1ED9"/>
    <w:rsid w:val="00CE2005"/>
    <w:rsid w:val="00CE204C"/>
    <w:rsid w:val="00CE2050"/>
    <w:rsid w:val="00CE2366"/>
    <w:rsid w:val="00CE2C0C"/>
    <w:rsid w:val="00CE2D03"/>
    <w:rsid w:val="00CE2E4F"/>
    <w:rsid w:val="00CE2F36"/>
    <w:rsid w:val="00CE3241"/>
    <w:rsid w:val="00CE3420"/>
    <w:rsid w:val="00CE35A1"/>
    <w:rsid w:val="00CE366C"/>
    <w:rsid w:val="00CE377F"/>
    <w:rsid w:val="00CE37BD"/>
    <w:rsid w:val="00CE3CEC"/>
    <w:rsid w:val="00CE3D37"/>
    <w:rsid w:val="00CE4065"/>
    <w:rsid w:val="00CE408F"/>
    <w:rsid w:val="00CE4355"/>
    <w:rsid w:val="00CE435F"/>
    <w:rsid w:val="00CE4711"/>
    <w:rsid w:val="00CE4857"/>
    <w:rsid w:val="00CE4E7B"/>
    <w:rsid w:val="00CE52AF"/>
    <w:rsid w:val="00CE5942"/>
    <w:rsid w:val="00CE5A73"/>
    <w:rsid w:val="00CE6045"/>
    <w:rsid w:val="00CE6A51"/>
    <w:rsid w:val="00CE70C7"/>
    <w:rsid w:val="00CE70DC"/>
    <w:rsid w:val="00CE7144"/>
    <w:rsid w:val="00CE7335"/>
    <w:rsid w:val="00CE75AC"/>
    <w:rsid w:val="00CE7A7D"/>
    <w:rsid w:val="00CE7CB0"/>
    <w:rsid w:val="00CE7D86"/>
    <w:rsid w:val="00CE7E1F"/>
    <w:rsid w:val="00CE7EAD"/>
    <w:rsid w:val="00CE7F0D"/>
    <w:rsid w:val="00CE7FC9"/>
    <w:rsid w:val="00CF056D"/>
    <w:rsid w:val="00CF0CE1"/>
    <w:rsid w:val="00CF0D8C"/>
    <w:rsid w:val="00CF0FD3"/>
    <w:rsid w:val="00CF1074"/>
    <w:rsid w:val="00CF110A"/>
    <w:rsid w:val="00CF110B"/>
    <w:rsid w:val="00CF1361"/>
    <w:rsid w:val="00CF136D"/>
    <w:rsid w:val="00CF140B"/>
    <w:rsid w:val="00CF14BB"/>
    <w:rsid w:val="00CF14D3"/>
    <w:rsid w:val="00CF1903"/>
    <w:rsid w:val="00CF19DF"/>
    <w:rsid w:val="00CF1A5F"/>
    <w:rsid w:val="00CF1A6C"/>
    <w:rsid w:val="00CF1A86"/>
    <w:rsid w:val="00CF1B86"/>
    <w:rsid w:val="00CF1E99"/>
    <w:rsid w:val="00CF1EBD"/>
    <w:rsid w:val="00CF2299"/>
    <w:rsid w:val="00CF2777"/>
    <w:rsid w:val="00CF2AB5"/>
    <w:rsid w:val="00CF2B7A"/>
    <w:rsid w:val="00CF2C0A"/>
    <w:rsid w:val="00CF2E71"/>
    <w:rsid w:val="00CF2F19"/>
    <w:rsid w:val="00CF301B"/>
    <w:rsid w:val="00CF3189"/>
    <w:rsid w:val="00CF3848"/>
    <w:rsid w:val="00CF3953"/>
    <w:rsid w:val="00CF3A41"/>
    <w:rsid w:val="00CF3DFE"/>
    <w:rsid w:val="00CF41C8"/>
    <w:rsid w:val="00CF4A37"/>
    <w:rsid w:val="00CF4D01"/>
    <w:rsid w:val="00CF5030"/>
    <w:rsid w:val="00CF5075"/>
    <w:rsid w:val="00CF51E4"/>
    <w:rsid w:val="00CF5A78"/>
    <w:rsid w:val="00CF5C95"/>
    <w:rsid w:val="00CF5E4E"/>
    <w:rsid w:val="00CF5EAC"/>
    <w:rsid w:val="00CF5F74"/>
    <w:rsid w:val="00CF61A5"/>
    <w:rsid w:val="00CF649E"/>
    <w:rsid w:val="00CF64FF"/>
    <w:rsid w:val="00CF6509"/>
    <w:rsid w:val="00CF6757"/>
    <w:rsid w:val="00CF6A13"/>
    <w:rsid w:val="00CF6D3D"/>
    <w:rsid w:val="00CF6D82"/>
    <w:rsid w:val="00CF6D92"/>
    <w:rsid w:val="00CF6E24"/>
    <w:rsid w:val="00CF6E93"/>
    <w:rsid w:val="00CF7060"/>
    <w:rsid w:val="00CF7173"/>
    <w:rsid w:val="00CF75DA"/>
    <w:rsid w:val="00CF78B3"/>
    <w:rsid w:val="00CF793C"/>
    <w:rsid w:val="00CF7963"/>
    <w:rsid w:val="00CF7991"/>
    <w:rsid w:val="00CF79EA"/>
    <w:rsid w:val="00CF7A39"/>
    <w:rsid w:val="00CF7AB0"/>
    <w:rsid w:val="00CF7B56"/>
    <w:rsid w:val="00D00001"/>
    <w:rsid w:val="00D00035"/>
    <w:rsid w:val="00D00290"/>
    <w:rsid w:val="00D002C5"/>
    <w:rsid w:val="00D002D5"/>
    <w:rsid w:val="00D0074E"/>
    <w:rsid w:val="00D00967"/>
    <w:rsid w:val="00D00AA5"/>
    <w:rsid w:val="00D00C13"/>
    <w:rsid w:val="00D01258"/>
    <w:rsid w:val="00D012F6"/>
    <w:rsid w:val="00D0173F"/>
    <w:rsid w:val="00D01834"/>
    <w:rsid w:val="00D018F0"/>
    <w:rsid w:val="00D01944"/>
    <w:rsid w:val="00D01CAF"/>
    <w:rsid w:val="00D01D90"/>
    <w:rsid w:val="00D01D99"/>
    <w:rsid w:val="00D023A1"/>
    <w:rsid w:val="00D023F6"/>
    <w:rsid w:val="00D02B74"/>
    <w:rsid w:val="00D02BAC"/>
    <w:rsid w:val="00D0317A"/>
    <w:rsid w:val="00D031C8"/>
    <w:rsid w:val="00D03373"/>
    <w:rsid w:val="00D03682"/>
    <w:rsid w:val="00D037B3"/>
    <w:rsid w:val="00D039D2"/>
    <w:rsid w:val="00D03D99"/>
    <w:rsid w:val="00D03E94"/>
    <w:rsid w:val="00D0401A"/>
    <w:rsid w:val="00D041B0"/>
    <w:rsid w:val="00D0483D"/>
    <w:rsid w:val="00D04AB7"/>
    <w:rsid w:val="00D04AEE"/>
    <w:rsid w:val="00D04BB9"/>
    <w:rsid w:val="00D04D04"/>
    <w:rsid w:val="00D04D5D"/>
    <w:rsid w:val="00D0535A"/>
    <w:rsid w:val="00D05381"/>
    <w:rsid w:val="00D0567F"/>
    <w:rsid w:val="00D05A2B"/>
    <w:rsid w:val="00D05AB2"/>
    <w:rsid w:val="00D06464"/>
    <w:rsid w:val="00D06797"/>
    <w:rsid w:val="00D067E8"/>
    <w:rsid w:val="00D0685C"/>
    <w:rsid w:val="00D06960"/>
    <w:rsid w:val="00D06F2E"/>
    <w:rsid w:val="00D07062"/>
    <w:rsid w:val="00D0731D"/>
    <w:rsid w:val="00D07423"/>
    <w:rsid w:val="00D074C3"/>
    <w:rsid w:val="00D07AEE"/>
    <w:rsid w:val="00D07CA1"/>
    <w:rsid w:val="00D07D3F"/>
    <w:rsid w:val="00D07E0B"/>
    <w:rsid w:val="00D07F37"/>
    <w:rsid w:val="00D07F5E"/>
    <w:rsid w:val="00D1067B"/>
    <w:rsid w:val="00D10851"/>
    <w:rsid w:val="00D10996"/>
    <w:rsid w:val="00D10E6B"/>
    <w:rsid w:val="00D110AF"/>
    <w:rsid w:val="00D11314"/>
    <w:rsid w:val="00D1148D"/>
    <w:rsid w:val="00D11800"/>
    <w:rsid w:val="00D11854"/>
    <w:rsid w:val="00D1186D"/>
    <w:rsid w:val="00D118A3"/>
    <w:rsid w:val="00D118EE"/>
    <w:rsid w:val="00D11D1F"/>
    <w:rsid w:val="00D12249"/>
    <w:rsid w:val="00D12282"/>
    <w:rsid w:val="00D12297"/>
    <w:rsid w:val="00D126CF"/>
    <w:rsid w:val="00D12A12"/>
    <w:rsid w:val="00D12A60"/>
    <w:rsid w:val="00D12A97"/>
    <w:rsid w:val="00D12BAC"/>
    <w:rsid w:val="00D12DAB"/>
    <w:rsid w:val="00D12FD5"/>
    <w:rsid w:val="00D130FF"/>
    <w:rsid w:val="00D13789"/>
    <w:rsid w:val="00D13940"/>
    <w:rsid w:val="00D13956"/>
    <w:rsid w:val="00D139D4"/>
    <w:rsid w:val="00D139F5"/>
    <w:rsid w:val="00D13AAB"/>
    <w:rsid w:val="00D13AE5"/>
    <w:rsid w:val="00D13AFB"/>
    <w:rsid w:val="00D13B95"/>
    <w:rsid w:val="00D13C6C"/>
    <w:rsid w:val="00D13D0C"/>
    <w:rsid w:val="00D13F64"/>
    <w:rsid w:val="00D142BA"/>
    <w:rsid w:val="00D142C2"/>
    <w:rsid w:val="00D148DE"/>
    <w:rsid w:val="00D14BDD"/>
    <w:rsid w:val="00D14E9A"/>
    <w:rsid w:val="00D1517D"/>
    <w:rsid w:val="00D15202"/>
    <w:rsid w:val="00D152B1"/>
    <w:rsid w:val="00D152F5"/>
    <w:rsid w:val="00D15376"/>
    <w:rsid w:val="00D1557B"/>
    <w:rsid w:val="00D156A5"/>
    <w:rsid w:val="00D157BF"/>
    <w:rsid w:val="00D15994"/>
    <w:rsid w:val="00D15B12"/>
    <w:rsid w:val="00D15B82"/>
    <w:rsid w:val="00D16380"/>
    <w:rsid w:val="00D166DB"/>
    <w:rsid w:val="00D16EB9"/>
    <w:rsid w:val="00D16EFE"/>
    <w:rsid w:val="00D17017"/>
    <w:rsid w:val="00D17042"/>
    <w:rsid w:val="00D171DB"/>
    <w:rsid w:val="00D1784A"/>
    <w:rsid w:val="00D17A3C"/>
    <w:rsid w:val="00D17DB8"/>
    <w:rsid w:val="00D17E52"/>
    <w:rsid w:val="00D17E79"/>
    <w:rsid w:val="00D2043B"/>
    <w:rsid w:val="00D20550"/>
    <w:rsid w:val="00D20689"/>
    <w:rsid w:val="00D20921"/>
    <w:rsid w:val="00D20D42"/>
    <w:rsid w:val="00D20F21"/>
    <w:rsid w:val="00D217CE"/>
    <w:rsid w:val="00D21BD6"/>
    <w:rsid w:val="00D21D7E"/>
    <w:rsid w:val="00D222EC"/>
    <w:rsid w:val="00D2252A"/>
    <w:rsid w:val="00D22945"/>
    <w:rsid w:val="00D2296A"/>
    <w:rsid w:val="00D22A3A"/>
    <w:rsid w:val="00D22A8D"/>
    <w:rsid w:val="00D22BFD"/>
    <w:rsid w:val="00D22F10"/>
    <w:rsid w:val="00D2303B"/>
    <w:rsid w:val="00D23158"/>
    <w:rsid w:val="00D23727"/>
    <w:rsid w:val="00D2397A"/>
    <w:rsid w:val="00D23B5A"/>
    <w:rsid w:val="00D23E01"/>
    <w:rsid w:val="00D23E3C"/>
    <w:rsid w:val="00D23FA3"/>
    <w:rsid w:val="00D24047"/>
    <w:rsid w:val="00D24089"/>
    <w:rsid w:val="00D240F2"/>
    <w:rsid w:val="00D24410"/>
    <w:rsid w:val="00D244A7"/>
    <w:rsid w:val="00D249BA"/>
    <w:rsid w:val="00D24A84"/>
    <w:rsid w:val="00D24A8A"/>
    <w:rsid w:val="00D24E1C"/>
    <w:rsid w:val="00D24E8B"/>
    <w:rsid w:val="00D25222"/>
    <w:rsid w:val="00D25B82"/>
    <w:rsid w:val="00D260D6"/>
    <w:rsid w:val="00D2682A"/>
    <w:rsid w:val="00D26D75"/>
    <w:rsid w:val="00D26E07"/>
    <w:rsid w:val="00D26E67"/>
    <w:rsid w:val="00D26E77"/>
    <w:rsid w:val="00D271C1"/>
    <w:rsid w:val="00D2771E"/>
    <w:rsid w:val="00D27826"/>
    <w:rsid w:val="00D279E5"/>
    <w:rsid w:val="00D27A47"/>
    <w:rsid w:val="00D27AD9"/>
    <w:rsid w:val="00D27F81"/>
    <w:rsid w:val="00D30234"/>
    <w:rsid w:val="00D30405"/>
    <w:rsid w:val="00D30650"/>
    <w:rsid w:val="00D3075F"/>
    <w:rsid w:val="00D30965"/>
    <w:rsid w:val="00D30E2B"/>
    <w:rsid w:val="00D311C5"/>
    <w:rsid w:val="00D31232"/>
    <w:rsid w:val="00D312B9"/>
    <w:rsid w:val="00D31317"/>
    <w:rsid w:val="00D31738"/>
    <w:rsid w:val="00D3187F"/>
    <w:rsid w:val="00D31A73"/>
    <w:rsid w:val="00D31B4E"/>
    <w:rsid w:val="00D32114"/>
    <w:rsid w:val="00D3214B"/>
    <w:rsid w:val="00D3216B"/>
    <w:rsid w:val="00D323D0"/>
    <w:rsid w:val="00D3244F"/>
    <w:rsid w:val="00D32959"/>
    <w:rsid w:val="00D32EAB"/>
    <w:rsid w:val="00D32F68"/>
    <w:rsid w:val="00D331C3"/>
    <w:rsid w:val="00D33758"/>
    <w:rsid w:val="00D338E0"/>
    <w:rsid w:val="00D338E6"/>
    <w:rsid w:val="00D339C1"/>
    <w:rsid w:val="00D33FFD"/>
    <w:rsid w:val="00D34637"/>
    <w:rsid w:val="00D3490B"/>
    <w:rsid w:val="00D349FB"/>
    <w:rsid w:val="00D34A20"/>
    <w:rsid w:val="00D35327"/>
    <w:rsid w:val="00D3542B"/>
    <w:rsid w:val="00D35AAF"/>
    <w:rsid w:val="00D35AC9"/>
    <w:rsid w:val="00D35DD6"/>
    <w:rsid w:val="00D35F73"/>
    <w:rsid w:val="00D36025"/>
    <w:rsid w:val="00D360A0"/>
    <w:rsid w:val="00D361B3"/>
    <w:rsid w:val="00D36218"/>
    <w:rsid w:val="00D36D76"/>
    <w:rsid w:val="00D370AD"/>
    <w:rsid w:val="00D371BA"/>
    <w:rsid w:val="00D37508"/>
    <w:rsid w:val="00D37567"/>
    <w:rsid w:val="00D37735"/>
    <w:rsid w:val="00D4038C"/>
    <w:rsid w:val="00D4042D"/>
    <w:rsid w:val="00D406FD"/>
    <w:rsid w:val="00D411B0"/>
    <w:rsid w:val="00D4143F"/>
    <w:rsid w:val="00D41616"/>
    <w:rsid w:val="00D41697"/>
    <w:rsid w:val="00D417DD"/>
    <w:rsid w:val="00D417F1"/>
    <w:rsid w:val="00D4188A"/>
    <w:rsid w:val="00D419D1"/>
    <w:rsid w:val="00D41C04"/>
    <w:rsid w:val="00D41D75"/>
    <w:rsid w:val="00D41DC7"/>
    <w:rsid w:val="00D428E5"/>
    <w:rsid w:val="00D429D0"/>
    <w:rsid w:val="00D42B65"/>
    <w:rsid w:val="00D42C9D"/>
    <w:rsid w:val="00D42F8F"/>
    <w:rsid w:val="00D43447"/>
    <w:rsid w:val="00D43B02"/>
    <w:rsid w:val="00D43BFB"/>
    <w:rsid w:val="00D43F22"/>
    <w:rsid w:val="00D441BC"/>
    <w:rsid w:val="00D4452B"/>
    <w:rsid w:val="00D4473A"/>
    <w:rsid w:val="00D44766"/>
    <w:rsid w:val="00D448F0"/>
    <w:rsid w:val="00D44A08"/>
    <w:rsid w:val="00D44AE6"/>
    <w:rsid w:val="00D44B5C"/>
    <w:rsid w:val="00D44DD5"/>
    <w:rsid w:val="00D44E72"/>
    <w:rsid w:val="00D4546F"/>
    <w:rsid w:val="00D4562E"/>
    <w:rsid w:val="00D45691"/>
    <w:rsid w:val="00D4570F"/>
    <w:rsid w:val="00D457C5"/>
    <w:rsid w:val="00D45A33"/>
    <w:rsid w:val="00D460B6"/>
    <w:rsid w:val="00D46358"/>
    <w:rsid w:val="00D467ED"/>
    <w:rsid w:val="00D468F2"/>
    <w:rsid w:val="00D46BF3"/>
    <w:rsid w:val="00D46CD9"/>
    <w:rsid w:val="00D46E20"/>
    <w:rsid w:val="00D47275"/>
    <w:rsid w:val="00D4727F"/>
    <w:rsid w:val="00D4730A"/>
    <w:rsid w:val="00D4730F"/>
    <w:rsid w:val="00D473F1"/>
    <w:rsid w:val="00D4746A"/>
    <w:rsid w:val="00D47909"/>
    <w:rsid w:val="00D47BD6"/>
    <w:rsid w:val="00D47CAD"/>
    <w:rsid w:val="00D47DCD"/>
    <w:rsid w:val="00D47F6E"/>
    <w:rsid w:val="00D502C2"/>
    <w:rsid w:val="00D5042C"/>
    <w:rsid w:val="00D50627"/>
    <w:rsid w:val="00D508BC"/>
    <w:rsid w:val="00D511A3"/>
    <w:rsid w:val="00D511D4"/>
    <w:rsid w:val="00D51437"/>
    <w:rsid w:val="00D51593"/>
    <w:rsid w:val="00D515B6"/>
    <w:rsid w:val="00D51B47"/>
    <w:rsid w:val="00D51F52"/>
    <w:rsid w:val="00D520C6"/>
    <w:rsid w:val="00D522BC"/>
    <w:rsid w:val="00D52955"/>
    <w:rsid w:val="00D52B0E"/>
    <w:rsid w:val="00D52DFA"/>
    <w:rsid w:val="00D5304F"/>
    <w:rsid w:val="00D53119"/>
    <w:rsid w:val="00D53160"/>
    <w:rsid w:val="00D531D0"/>
    <w:rsid w:val="00D533EF"/>
    <w:rsid w:val="00D535CB"/>
    <w:rsid w:val="00D536AE"/>
    <w:rsid w:val="00D5396A"/>
    <w:rsid w:val="00D53993"/>
    <w:rsid w:val="00D53A46"/>
    <w:rsid w:val="00D53F7B"/>
    <w:rsid w:val="00D54362"/>
    <w:rsid w:val="00D543E1"/>
    <w:rsid w:val="00D543E2"/>
    <w:rsid w:val="00D5452D"/>
    <w:rsid w:val="00D54856"/>
    <w:rsid w:val="00D54A63"/>
    <w:rsid w:val="00D550A9"/>
    <w:rsid w:val="00D55468"/>
    <w:rsid w:val="00D55673"/>
    <w:rsid w:val="00D55A62"/>
    <w:rsid w:val="00D55D20"/>
    <w:rsid w:val="00D55F86"/>
    <w:rsid w:val="00D560EC"/>
    <w:rsid w:val="00D56333"/>
    <w:rsid w:val="00D56616"/>
    <w:rsid w:val="00D566BE"/>
    <w:rsid w:val="00D56830"/>
    <w:rsid w:val="00D56883"/>
    <w:rsid w:val="00D5692F"/>
    <w:rsid w:val="00D56CF2"/>
    <w:rsid w:val="00D56D8B"/>
    <w:rsid w:val="00D56E41"/>
    <w:rsid w:val="00D56EF6"/>
    <w:rsid w:val="00D56F5B"/>
    <w:rsid w:val="00D5745C"/>
    <w:rsid w:val="00D574F0"/>
    <w:rsid w:val="00D57518"/>
    <w:rsid w:val="00D575F3"/>
    <w:rsid w:val="00D577F9"/>
    <w:rsid w:val="00D57899"/>
    <w:rsid w:val="00D578DD"/>
    <w:rsid w:val="00D57AD1"/>
    <w:rsid w:val="00D600DB"/>
    <w:rsid w:val="00D60164"/>
    <w:rsid w:val="00D60195"/>
    <w:rsid w:val="00D601DD"/>
    <w:rsid w:val="00D60A00"/>
    <w:rsid w:val="00D60A1E"/>
    <w:rsid w:val="00D60BCD"/>
    <w:rsid w:val="00D60C20"/>
    <w:rsid w:val="00D60E49"/>
    <w:rsid w:val="00D60F2C"/>
    <w:rsid w:val="00D60F60"/>
    <w:rsid w:val="00D61093"/>
    <w:rsid w:val="00D614FA"/>
    <w:rsid w:val="00D6169B"/>
    <w:rsid w:val="00D616FA"/>
    <w:rsid w:val="00D6174A"/>
    <w:rsid w:val="00D6209C"/>
    <w:rsid w:val="00D6268D"/>
    <w:rsid w:val="00D62A99"/>
    <w:rsid w:val="00D62BC2"/>
    <w:rsid w:val="00D62D01"/>
    <w:rsid w:val="00D62D29"/>
    <w:rsid w:val="00D62E9C"/>
    <w:rsid w:val="00D633D0"/>
    <w:rsid w:val="00D63567"/>
    <w:rsid w:val="00D6357A"/>
    <w:rsid w:val="00D63798"/>
    <w:rsid w:val="00D63A72"/>
    <w:rsid w:val="00D63B8F"/>
    <w:rsid w:val="00D63D37"/>
    <w:rsid w:val="00D64019"/>
    <w:rsid w:val="00D645AE"/>
    <w:rsid w:val="00D64633"/>
    <w:rsid w:val="00D64889"/>
    <w:rsid w:val="00D648BB"/>
    <w:rsid w:val="00D64D5D"/>
    <w:rsid w:val="00D64EA3"/>
    <w:rsid w:val="00D64FAC"/>
    <w:rsid w:val="00D653C8"/>
    <w:rsid w:val="00D65495"/>
    <w:rsid w:val="00D65597"/>
    <w:rsid w:val="00D6568F"/>
    <w:rsid w:val="00D65878"/>
    <w:rsid w:val="00D6588A"/>
    <w:rsid w:val="00D658B8"/>
    <w:rsid w:val="00D65CBD"/>
    <w:rsid w:val="00D65F5A"/>
    <w:rsid w:val="00D6603C"/>
    <w:rsid w:val="00D660D9"/>
    <w:rsid w:val="00D66163"/>
    <w:rsid w:val="00D663DE"/>
    <w:rsid w:val="00D66515"/>
    <w:rsid w:val="00D66539"/>
    <w:rsid w:val="00D66796"/>
    <w:rsid w:val="00D66B55"/>
    <w:rsid w:val="00D66F5D"/>
    <w:rsid w:val="00D6705F"/>
    <w:rsid w:val="00D674DB"/>
    <w:rsid w:val="00D676F8"/>
    <w:rsid w:val="00D67768"/>
    <w:rsid w:val="00D678E3"/>
    <w:rsid w:val="00D67B35"/>
    <w:rsid w:val="00D67C89"/>
    <w:rsid w:val="00D67D7C"/>
    <w:rsid w:val="00D67E49"/>
    <w:rsid w:val="00D67E7B"/>
    <w:rsid w:val="00D67F41"/>
    <w:rsid w:val="00D7001E"/>
    <w:rsid w:val="00D70045"/>
    <w:rsid w:val="00D701D0"/>
    <w:rsid w:val="00D7045A"/>
    <w:rsid w:val="00D7053A"/>
    <w:rsid w:val="00D705F6"/>
    <w:rsid w:val="00D705F7"/>
    <w:rsid w:val="00D70890"/>
    <w:rsid w:val="00D708CA"/>
    <w:rsid w:val="00D71592"/>
    <w:rsid w:val="00D717EF"/>
    <w:rsid w:val="00D71B8A"/>
    <w:rsid w:val="00D71F28"/>
    <w:rsid w:val="00D721F7"/>
    <w:rsid w:val="00D7263C"/>
    <w:rsid w:val="00D726AD"/>
    <w:rsid w:val="00D7275B"/>
    <w:rsid w:val="00D728D0"/>
    <w:rsid w:val="00D7292A"/>
    <w:rsid w:val="00D7292C"/>
    <w:rsid w:val="00D72996"/>
    <w:rsid w:val="00D72F72"/>
    <w:rsid w:val="00D737B1"/>
    <w:rsid w:val="00D73D94"/>
    <w:rsid w:val="00D73E97"/>
    <w:rsid w:val="00D73EAD"/>
    <w:rsid w:val="00D73EE4"/>
    <w:rsid w:val="00D73F3A"/>
    <w:rsid w:val="00D73FCA"/>
    <w:rsid w:val="00D746CD"/>
    <w:rsid w:val="00D74A15"/>
    <w:rsid w:val="00D74C51"/>
    <w:rsid w:val="00D75351"/>
    <w:rsid w:val="00D75414"/>
    <w:rsid w:val="00D75416"/>
    <w:rsid w:val="00D7547F"/>
    <w:rsid w:val="00D7549A"/>
    <w:rsid w:val="00D758B1"/>
    <w:rsid w:val="00D75941"/>
    <w:rsid w:val="00D76098"/>
    <w:rsid w:val="00D760E4"/>
    <w:rsid w:val="00D760E8"/>
    <w:rsid w:val="00D7619D"/>
    <w:rsid w:val="00D762FD"/>
    <w:rsid w:val="00D765D5"/>
    <w:rsid w:val="00D7671D"/>
    <w:rsid w:val="00D76D2B"/>
    <w:rsid w:val="00D76E85"/>
    <w:rsid w:val="00D76F78"/>
    <w:rsid w:val="00D77224"/>
    <w:rsid w:val="00D77481"/>
    <w:rsid w:val="00D7758E"/>
    <w:rsid w:val="00D777B3"/>
    <w:rsid w:val="00D77915"/>
    <w:rsid w:val="00D77A30"/>
    <w:rsid w:val="00D77E99"/>
    <w:rsid w:val="00D801F0"/>
    <w:rsid w:val="00D80222"/>
    <w:rsid w:val="00D809F9"/>
    <w:rsid w:val="00D80A4E"/>
    <w:rsid w:val="00D80E71"/>
    <w:rsid w:val="00D8109D"/>
    <w:rsid w:val="00D8149A"/>
    <w:rsid w:val="00D81738"/>
    <w:rsid w:val="00D81917"/>
    <w:rsid w:val="00D81B6B"/>
    <w:rsid w:val="00D81C98"/>
    <w:rsid w:val="00D81FDA"/>
    <w:rsid w:val="00D820F5"/>
    <w:rsid w:val="00D822C6"/>
    <w:rsid w:val="00D825A3"/>
    <w:rsid w:val="00D828E0"/>
    <w:rsid w:val="00D82907"/>
    <w:rsid w:val="00D82A53"/>
    <w:rsid w:val="00D830BA"/>
    <w:rsid w:val="00D832BF"/>
    <w:rsid w:val="00D8354A"/>
    <w:rsid w:val="00D83971"/>
    <w:rsid w:val="00D839A6"/>
    <w:rsid w:val="00D83A79"/>
    <w:rsid w:val="00D846E7"/>
    <w:rsid w:val="00D84977"/>
    <w:rsid w:val="00D84E05"/>
    <w:rsid w:val="00D84EFC"/>
    <w:rsid w:val="00D84FEA"/>
    <w:rsid w:val="00D8525B"/>
    <w:rsid w:val="00D8529D"/>
    <w:rsid w:val="00D8572F"/>
    <w:rsid w:val="00D859D8"/>
    <w:rsid w:val="00D85A82"/>
    <w:rsid w:val="00D85A83"/>
    <w:rsid w:val="00D85CAE"/>
    <w:rsid w:val="00D8608D"/>
    <w:rsid w:val="00D8648F"/>
    <w:rsid w:val="00D864B7"/>
    <w:rsid w:val="00D8657A"/>
    <w:rsid w:val="00D86973"/>
    <w:rsid w:val="00D86EC5"/>
    <w:rsid w:val="00D86ED1"/>
    <w:rsid w:val="00D86F6C"/>
    <w:rsid w:val="00D8724F"/>
    <w:rsid w:val="00D87430"/>
    <w:rsid w:val="00D87740"/>
    <w:rsid w:val="00D87794"/>
    <w:rsid w:val="00D877B1"/>
    <w:rsid w:val="00D87B37"/>
    <w:rsid w:val="00D87C41"/>
    <w:rsid w:val="00D87C98"/>
    <w:rsid w:val="00D87D83"/>
    <w:rsid w:val="00D87F88"/>
    <w:rsid w:val="00D90180"/>
    <w:rsid w:val="00D901F3"/>
    <w:rsid w:val="00D90492"/>
    <w:rsid w:val="00D905A3"/>
    <w:rsid w:val="00D905FA"/>
    <w:rsid w:val="00D90624"/>
    <w:rsid w:val="00D90638"/>
    <w:rsid w:val="00D90AE3"/>
    <w:rsid w:val="00D90BD3"/>
    <w:rsid w:val="00D90CE2"/>
    <w:rsid w:val="00D90E9B"/>
    <w:rsid w:val="00D90EE5"/>
    <w:rsid w:val="00D91457"/>
    <w:rsid w:val="00D91817"/>
    <w:rsid w:val="00D9188E"/>
    <w:rsid w:val="00D91A74"/>
    <w:rsid w:val="00D91C9B"/>
    <w:rsid w:val="00D91D24"/>
    <w:rsid w:val="00D91F8D"/>
    <w:rsid w:val="00D92154"/>
    <w:rsid w:val="00D92159"/>
    <w:rsid w:val="00D92259"/>
    <w:rsid w:val="00D92262"/>
    <w:rsid w:val="00D92583"/>
    <w:rsid w:val="00D926E2"/>
    <w:rsid w:val="00D927A5"/>
    <w:rsid w:val="00D92BB9"/>
    <w:rsid w:val="00D92CE7"/>
    <w:rsid w:val="00D92E9A"/>
    <w:rsid w:val="00D932E5"/>
    <w:rsid w:val="00D93495"/>
    <w:rsid w:val="00D93632"/>
    <w:rsid w:val="00D93653"/>
    <w:rsid w:val="00D936E9"/>
    <w:rsid w:val="00D938EC"/>
    <w:rsid w:val="00D93A11"/>
    <w:rsid w:val="00D93B6E"/>
    <w:rsid w:val="00D93C3B"/>
    <w:rsid w:val="00D94448"/>
    <w:rsid w:val="00D949BE"/>
    <w:rsid w:val="00D94B0A"/>
    <w:rsid w:val="00D94FBB"/>
    <w:rsid w:val="00D950DE"/>
    <w:rsid w:val="00D952AC"/>
    <w:rsid w:val="00D9537B"/>
    <w:rsid w:val="00D959AB"/>
    <w:rsid w:val="00D962CA"/>
    <w:rsid w:val="00D96712"/>
    <w:rsid w:val="00D96750"/>
    <w:rsid w:val="00D969B7"/>
    <w:rsid w:val="00D96B5E"/>
    <w:rsid w:val="00D96CB7"/>
    <w:rsid w:val="00D96E5A"/>
    <w:rsid w:val="00D971BF"/>
    <w:rsid w:val="00D9736F"/>
    <w:rsid w:val="00D97867"/>
    <w:rsid w:val="00D97A77"/>
    <w:rsid w:val="00D97B24"/>
    <w:rsid w:val="00D97BC9"/>
    <w:rsid w:val="00D97E10"/>
    <w:rsid w:val="00D97F88"/>
    <w:rsid w:val="00DA0264"/>
    <w:rsid w:val="00DA04C7"/>
    <w:rsid w:val="00DA0765"/>
    <w:rsid w:val="00DA0932"/>
    <w:rsid w:val="00DA0E43"/>
    <w:rsid w:val="00DA0F6E"/>
    <w:rsid w:val="00DA10EA"/>
    <w:rsid w:val="00DA1170"/>
    <w:rsid w:val="00DA1227"/>
    <w:rsid w:val="00DA134E"/>
    <w:rsid w:val="00DA15C1"/>
    <w:rsid w:val="00DA1912"/>
    <w:rsid w:val="00DA194C"/>
    <w:rsid w:val="00DA1C90"/>
    <w:rsid w:val="00DA1D96"/>
    <w:rsid w:val="00DA20E2"/>
    <w:rsid w:val="00DA20F4"/>
    <w:rsid w:val="00DA2170"/>
    <w:rsid w:val="00DA218D"/>
    <w:rsid w:val="00DA21F9"/>
    <w:rsid w:val="00DA2235"/>
    <w:rsid w:val="00DA22A9"/>
    <w:rsid w:val="00DA237F"/>
    <w:rsid w:val="00DA23B1"/>
    <w:rsid w:val="00DA23B5"/>
    <w:rsid w:val="00DA23CB"/>
    <w:rsid w:val="00DA23F7"/>
    <w:rsid w:val="00DA2443"/>
    <w:rsid w:val="00DA2580"/>
    <w:rsid w:val="00DA287E"/>
    <w:rsid w:val="00DA2D30"/>
    <w:rsid w:val="00DA331B"/>
    <w:rsid w:val="00DA3490"/>
    <w:rsid w:val="00DA3578"/>
    <w:rsid w:val="00DA367A"/>
    <w:rsid w:val="00DA3763"/>
    <w:rsid w:val="00DA376D"/>
    <w:rsid w:val="00DA37B8"/>
    <w:rsid w:val="00DA3874"/>
    <w:rsid w:val="00DA38C5"/>
    <w:rsid w:val="00DA3946"/>
    <w:rsid w:val="00DA4139"/>
    <w:rsid w:val="00DA43FB"/>
    <w:rsid w:val="00DA44D6"/>
    <w:rsid w:val="00DA4621"/>
    <w:rsid w:val="00DA46C5"/>
    <w:rsid w:val="00DA4A19"/>
    <w:rsid w:val="00DA4D5D"/>
    <w:rsid w:val="00DA4E24"/>
    <w:rsid w:val="00DA4EE8"/>
    <w:rsid w:val="00DA4F01"/>
    <w:rsid w:val="00DA4F45"/>
    <w:rsid w:val="00DA4F54"/>
    <w:rsid w:val="00DA50DA"/>
    <w:rsid w:val="00DA5116"/>
    <w:rsid w:val="00DA520E"/>
    <w:rsid w:val="00DA5260"/>
    <w:rsid w:val="00DA53FF"/>
    <w:rsid w:val="00DA5937"/>
    <w:rsid w:val="00DA5C80"/>
    <w:rsid w:val="00DA5CC1"/>
    <w:rsid w:val="00DA5CE0"/>
    <w:rsid w:val="00DA62FA"/>
    <w:rsid w:val="00DA6512"/>
    <w:rsid w:val="00DA671C"/>
    <w:rsid w:val="00DA67FF"/>
    <w:rsid w:val="00DA68E3"/>
    <w:rsid w:val="00DA6DCD"/>
    <w:rsid w:val="00DA6EB8"/>
    <w:rsid w:val="00DA717D"/>
    <w:rsid w:val="00DA71ED"/>
    <w:rsid w:val="00DA7486"/>
    <w:rsid w:val="00DA760B"/>
    <w:rsid w:val="00DA76B6"/>
    <w:rsid w:val="00DA7722"/>
    <w:rsid w:val="00DA774B"/>
    <w:rsid w:val="00DA786A"/>
    <w:rsid w:val="00DA7984"/>
    <w:rsid w:val="00DA7A87"/>
    <w:rsid w:val="00DA7C8C"/>
    <w:rsid w:val="00DA7F5D"/>
    <w:rsid w:val="00DA7FD7"/>
    <w:rsid w:val="00DA7FE8"/>
    <w:rsid w:val="00DB0539"/>
    <w:rsid w:val="00DB08FC"/>
    <w:rsid w:val="00DB0949"/>
    <w:rsid w:val="00DB0A56"/>
    <w:rsid w:val="00DB0C4A"/>
    <w:rsid w:val="00DB0CC2"/>
    <w:rsid w:val="00DB0CF7"/>
    <w:rsid w:val="00DB112B"/>
    <w:rsid w:val="00DB1682"/>
    <w:rsid w:val="00DB16C5"/>
    <w:rsid w:val="00DB1B20"/>
    <w:rsid w:val="00DB1B69"/>
    <w:rsid w:val="00DB1CE9"/>
    <w:rsid w:val="00DB1D3B"/>
    <w:rsid w:val="00DB20AD"/>
    <w:rsid w:val="00DB224C"/>
    <w:rsid w:val="00DB2281"/>
    <w:rsid w:val="00DB24D8"/>
    <w:rsid w:val="00DB2544"/>
    <w:rsid w:val="00DB2551"/>
    <w:rsid w:val="00DB272E"/>
    <w:rsid w:val="00DB2D58"/>
    <w:rsid w:val="00DB2FC7"/>
    <w:rsid w:val="00DB333D"/>
    <w:rsid w:val="00DB33D4"/>
    <w:rsid w:val="00DB379E"/>
    <w:rsid w:val="00DB3902"/>
    <w:rsid w:val="00DB3C98"/>
    <w:rsid w:val="00DB3CDC"/>
    <w:rsid w:val="00DB417C"/>
    <w:rsid w:val="00DB4598"/>
    <w:rsid w:val="00DB4BE5"/>
    <w:rsid w:val="00DB4CD5"/>
    <w:rsid w:val="00DB4CD8"/>
    <w:rsid w:val="00DB4E47"/>
    <w:rsid w:val="00DB5151"/>
    <w:rsid w:val="00DB53AB"/>
    <w:rsid w:val="00DB54D3"/>
    <w:rsid w:val="00DB563C"/>
    <w:rsid w:val="00DB56B8"/>
    <w:rsid w:val="00DB5735"/>
    <w:rsid w:val="00DB5B9A"/>
    <w:rsid w:val="00DB5FB0"/>
    <w:rsid w:val="00DB6248"/>
    <w:rsid w:val="00DB658F"/>
    <w:rsid w:val="00DB6669"/>
    <w:rsid w:val="00DB6A73"/>
    <w:rsid w:val="00DB7065"/>
    <w:rsid w:val="00DB706F"/>
    <w:rsid w:val="00DB70A2"/>
    <w:rsid w:val="00DB7379"/>
    <w:rsid w:val="00DB7595"/>
    <w:rsid w:val="00DB7971"/>
    <w:rsid w:val="00DB7B05"/>
    <w:rsid w:val="00DB7E29"/>
    <w:rsid w:val="00DB7EF8"/>
    <w:rsid w:val="00DB7FB8"/>
    <w:rsid w:val="00DC0268"/>
    <w:rsid w:val="00DC085C"/>
    <w:rsid w:val="00DC0AD1"/>
    <w:rsid w:val="00DC1069"/>
    <w:rsid w:val="00DC14E8"/>
    <w:rsid w:val="00DC1D49"/>
    <w:rsid w:val="00DC1D75"/>
    <w:rsid w:val="00DC211B"/>
    <w:rsid w:val="00DC2387"/>
    <w:rsid w:val="00DC2494"/>
    <w:rsid w:val="00DC26CC"/>
    <w:rsid w:val="00DC274F"/>
    <w:rsid w:val="00DC2967"/>
    <w:rsid w:val="00DC2C4C"/>
    <w:rsid w:val="00DC2CC7"/>
    <w:rsid w:val="00DC2CE9"/>
    <w:rsid w:val="00DC2EEC"/>
    <w:rsid w:val="00DC2F80"/>
    <w:rsid w:val="00DC2FD5"/>
    <w:rsid w:val="00DC3182"/>
    <w:rsid w:val="00DC3210"/>
    <w:rsid w:val="00DC3292"/>
    <w:rsid w:val="00DC336C"/>
    <w:rsid w:val="00DC33C5"/>
    <w:rsid w:val="00DC3505"/>
    <w:rsid w:val="00DC3730"/>
    <w:rsid w:val="00DC3B7A"/>
    <w:rsid w:val="00DC404A"/>
    <w:rsid w:val="00DC4265"/>
    <w:rsid w:val="00DC4697"/>
    <w:rsid w:val="00DC47EA"/>
    <w:rsid w:val="00DC4944"/>
    <w:rsid w:val="00DC4CA8"/>
    <w:rsid w:val="00DC4D1C"/>
    <w:rsid w:val="00DC4E09"/>
    <w:rsid w:val="00DC4EDA"/>
    <w:rsid w:val="00DC5008"/>
    <w:rsid w:val="00DC537E"/>
    <w:rsid w:val="00DC54EA"/>
    <w:rsid w:val="00DC56BF"/>
    <w:rsid w:val="00DC57C4"/>
    <w:rsid w:val="00DC5851"/>
    <w:rsid w:val="00DC5925"/>
    <w:rsid w:val="00DC5E68"/>
    <w:rsid w:val="00DC609A"/>
    <w:rsid w:val="00DC6305"/>
    <w:rsid w:val="00DC6377"/>
    <w:rsid w:val="00DC664B"/>
    <w:rsid w:val="00DC68E2"/>
    <w:rsid w:val="00DC6C55"/>
    <w:rsid w:val="00DC6D28"/>
    <w:rsid w:val="00DC6E04"/>
    <w:rsid w:val="00DC7496"/>
    <w:rsid w:val="00DC75F5"/>
    <w:rsid w:val="00DC769F"/>
    <w:rsid w:val="00DC7C0E"/>
    <w:rsid w:val="00DC7C9C"/>
    <w:rsid w:val="00DC7E1E"/>
    <w:rsid w:val="00DD046D"/>
    <w:rsid w:val="00DD08FF"/>
    <w:rsid w:val="00DD0B48"/>
    <w:rsid w:val="00DD0BF5"/>
    <w:rsid w:val="00DD0EC9"/>
    <w:rsid w:val="00DD0F46"/>
    <w:rsid w:val="00DD139E"/>
    <w:rsid w:val="00DD154E"/>
    <w:rsid w:val="00DD186C"/>
    <w:rsid w:val="00DD187F"/>
    <w:rsid w:val="00DD1930"/>
    <w:rsid w:val="00DD19FE"/>
    <w:rsid w:val="00DD1A73"/>
    <w:rsid w:val="00DD1DB7"/>
    <w:rsid w:val="00DD21A2"/>
    <w:rsid w:val="00DD23AF"/>
    <w:rsid w:val="00DD27CD"/>
    <w:rsid w:val="00DD28AE"/>
    <w:rsid w:val="00DD2994"/>
    <w:rsid w:val="00DD2AAE"/>
    <w:rsid w:val="00DD2BA9"/>
    <w:rsid w:val="00DD2D66"/>
    <w:rsid w:val="00DD2EAB"/>
    <w:rsid w:val="00DD2ED1"/>
    <w:rsid w:val="00DD2F6C"/>
    <w:rsid w:val="00DD3131"/>
    <w:rsid w:val="00DD3148"/>
    <w:rsid w:val="00DD3234"/>
    <w:rsid w:val="00DD381F"/>
    <w:rsid w:val="00DD393C"/>
    <w:rsid w:val="00DD3B36"/>
    <w:rsid w:val="00DD3CC5"/>
    <w:rsid w:val="00DD3D7F"/>
    <w:rsid w:val="00DD40C4"/>
    <w:rsid w:val="00DD42D6"/>
    <w:rsid w:val="00DD4766"/>
    <w:rsid w:val="00DD477B"/>
    <w:rsid w:val="00DD49C8"/>
    <w:rsid w:val="00DD4A0D"/>
    <w:rsid w:val="00DD4C92"/>
    <w:rsid w:val="00DD52CC"/>
    <w:rsid w:val="00DD55AA"/>
    <w:rsid w:val="00DD564F"/>
    <w:rsid w:val="00DD59FE"/>
    <w:rsid w:val="00DD5AEB"/>
    <w:rsid w:val="00DD5E52"/>
    <w:rsid w:val="00DD626D"/>
    <w:rsid w:val="00DD6322"/>
    <w:rsid w:val="00DD64D5"/>
    <w:rsid w:val="00DD658D"/>
    <w:rsid w:val="00DD681B"/>
    <w:rsid w:val="00DD68E0"/>
    <w:rsid w:val="00DD6ABE"/>
    <w:rsid w:val="00DD6CD5"/>
    <w:rsid w:val="00DD6DED"/>
    <w:rsid w:val="00DD7147"/>
    <w:rsid w:val="00DD72CE"/>
    <w:rsid w:val="00DD772A"/>
    <w:rsid w:val="00DD7B86"/>
    <w:rsid w:val="00DD7EF3"/>
    <w:rsid w:val="00DE0176"/>
    <w:rsid w:val="00DE0801"/>
    <w:rsid w:val="00DE0C46"/>
    <w:rsid w:val="00DE104F"/>
    <w:rsid w:val="00DE10D9"/>
    <w:rsid w:val="00DE123C"/>
    <w:rsid w:val="00DE1465"/>
    <w:rsid w:val="00DE150B"/>
    <w:rsid w:val="00DE164D"/>
    <w:rsid w:val="00DE1945"/>
    <w:rsid w:val="00DE194B"/>
    <w:rsid w:val="00DE1A69"/>
    <w:rsid w:val="00DE1B5E"/>
    <w:rsid w:val="00DE1C5E"/>
    <w:rsid w:val="00DE1F2F"/>
    <w:rsid w:val="00DE2516"/>
    <w:rsid w:val="00DE25B1"/>
    <w:rsid w:val="00DE25ED"/>
    <w:rsid w:val="00DE27A5"/>
    <w:rsid w:val="00DE295E"/>
    <w:rsid w:val="00DE2BE4"/>
    <w:rsid w:val="00DE2DAF"/>
    <w:rsid w:val="00DE2EA8"/>
    <w:rsid w:val="00DE3228"/>
    <w:rsid w:val="00DE32CC"/>
    <w:rsid w:val="00DE34E5"/>
    <w:rsid w:val="00DE35B6"/>
    <w:rsid w:val="00DE390F"/>
    <w:rsid w:val="00DE3940"/>
    <w:rsid w:val="00DE3C2E"/>
    <w:rsid w:val="00DE41CA"/>
    <w:rsid w:val="00DE448F"/>
    <w:rsid w:val="00DE44A3"/>
    <w:rsid w:val="00DE4621"/>
    <w:rsid w:val="00DE4692"/>
    <w:rsid w:val="00DE4787"/>
    <w:rsid w:val="00DE4969"/>
    <w:rsid w:val="00DE4A40"/>
    <w:rsid w:val="00DE4AED"/>
    <w:rsid w:val="00DE4E3A"/>
    <w:rsid w:val="00DE5227"/>
    <w:rsid w:val="00DE53A0"/>
    <w:rsid w:val="00DE5437"/>
    <w:rsid w:val="00DE5476"/>
    <w:rsid w:val="00DE55FF"/>
    <w:rsid w:val="00DE57FF"/>
    <w:rsid w:val="00DE59E8"/>
    <w:rsid w:val="00DE5B21"/>
    <w:rsid w:val="00DE5E34"/>
    <w:rsid w:val="00DE5F54"/>
    <w:rsid w:val="00DE630E"/>
    <w:rsid w:val="00DE6BD7"/>
    <w:rsid w:val="00DE6D09"/>
    <w:rsid w:val="00DE6EC9"/>
    <w:rsid w:val="00DE721B"/>
    <w:rsid w:val="00DE72EA"/>
    <w:rsid w:val="00DE74B7"/>
    <w:rsid w:val="00DE754A"/>
    <w:rsid w:val="00DE7721"/>
    <w:rsid w:val="00DE7A18"/>
    <w:rsid w:val="00DE7C3D"/>
    <w:rsid w:val="00DE7DB4"/>
    <w:rsid w:val="00DE7F1E"/>
    <w:rsid w:val="00DE7FF5"/>
    <w:rsid w:val="00DF0192"/>
    <w:rsid w:val="00DF0380"/>
    <w:rsid w:val="00DF0413"/>
    <w:rsid w:val="00DF0736"/>
    <w:rsid w:val="00DF078E"/>
    <w:rsid w:val="00DF07FC"/>
    <w:rsid w:val="00DF0C6E"/>
    <w:rsid w:val="00DF0DF8"/>
    <w:rsid w:val="00DF0EAF"/>
    <w:rsid w:val="00DF0F46"/>
    <w:rsid w:val="00DF1098"/>
    <w:rsid w:val="00DF1165"/>
    <w:rsid w:val="00DF124D"/>
    <w:rsid w:val="00DF13A2"/>
    <w:rsid w:val="00DF1480"/>
    <w:rsid w:val="00DF1624"/>
    <w:rsid w:val="00DF181B"/>
    <w:rsid w:val="00DF1854"/>
    <w:rsid w:val="00DF1E50"/>
    <w:rsid w:val="00DF20A4"/>
    <w:rsid w:val="00DF24E9"/>
    <w:rsid w:val="00DF2604"/>
    <w:rsid w:val="00DF29F0"/>
    <w:rsid w:val="00DF2A27"/>
    <w:rsid w:val="00DF2A6A"/>
    <w:rsid w:val="00DF2A6B"/>
    <w:rsid w:val="00DF352E"/>
    <w:rsid w:val="00DF3678"/>
    <w:rsid w:val="00DF370F"/>
    <w:rsid w:val="00DF377B"/>
    <w:rsid w:val="00DF3987"/>
    <w:rsid w:val="00DF39F7"/>
    <w:rsid w:val="00DF3BC1"/>
    <w:rsid w:val="00DF4152"/>
    <w:rsid w:val="00DF421D"/>
    <w:rsid w:val="00DF4297"/>
    <w:rsid w:val="00DF42E8"/>
    <w:rsid w:val="00DF430B"/>
    <w:rsid w:val="00DF451B"/>
    <w:rsid w:val="00DF4892"/>
    <w:rsid w:val="00DF489A"/>
    <w:rsid w:val="00DF4941"/>
    <w:rsid w:val="00DF4E40"/>
    <w:rsid w:val="00DF5027"/>
    <w:rsid w:val="00DF5128"/>
    <w:rsid w:val="00DF5397"/>
    <w:rsid w:val="00DF5792"/>
    <w:rsid w:val="00DF5805"/>
    <w:rsid w:val="00DF58C9"/>
    <w:rsid w:val="00DF5C1D"/>
    <w:rsid w:val="00DF5C1F"/>
    <w:rsid w:val="00DF5C89"/>
    <w:rsid w:val="00DF61FA"/>
    <w:rsid w:val="00DF62B1"/>
    <w:rsid w:val="00DF62F9"/>
    <w:rsid w:val="00DF637E"/>
    <w:rsid w:val="00DF67A7"/>
    <w:rsid w:val="00DF6BCC"/>
    <w:rsid w:val="00DF6D03"/>
    <w:rsid w:val="00DF6D53"/>
    <w:rsid w:val="00DF706D"/>
    <w:rsid w:val="00DF70A9"/>
    <w:rsid w:val="00DF73FE"/>
    <w:rsid w:val="00DF7693"/>
    <w:rsid w:val="00DF7C7D"/>
    <w:rsid w:val="00E00263"/>
    <w:rsid w:val="00E005EF"/>
    <w:rsid w:val="00E00BB2"/>
    <w:rsid w:val="00E00F62"/>
    <w:rsid w:val="00E01151"/>
    <w:rsid w:val="00E01445"/>
    <w:rsid w:val="00E0147C"/>
    <w:rsid w:val="00E0164B"/>
    <w:rsid w:val="00E01985"/>
    <w:rsid w:val="00E02059"/>
    <w:rsid w:val="00E02366"/>
    <w:rsid w:val="00E025CB"/>
    <w:rsid w:val="00E02A2B"/>
    <w:rsid w:val="00E03088"/>
    <w:rsid w:val="00E03247"/>
    <w:rsid w:val="00E03253"/>
    <w:rsid w:val="00E032E0"/>
    <w:rsid w:val="00E0345F"/>
    <w:rsid w:val="00E0356D"/>
    <w:rsid w:val="00E035A5"/>
    <w:rsid w:val="00E0363D"/>
    <w:rsid w:val="00E0380A"/>
    <w:rsid w:val="00E03CB2"/>
    <w:rsid w:val="00E03D88"/>
    <w:rsid w:val="00E040D1"/>
    <w:rsid w:val="00E042F9"/>
    <w:rsid w:val="00E0443D"/>
    <w:rsid w:val="00E045F7"/>
    <w:rsid w:val="00E04693"/>
    <w:rsid w:val="00E049DA"/>
    <w:rsid w:val="00E04A98"/>
    <w:rsid w:val="00E04B9A"/>
    <w:rsid w:val="00E04D31"/>
    <w:rsid w:val="00E04E37"/>
    <w:rsid w:val="00E0524D"/>
    <w:rsid w:val="00E05429"/>
    <w:rsid w:val="00E05569"/>
    <w:rsid w:val="00E05809"/>
    <w:rsid w:val="00E05BC8"/>
    <w:rsid w:val="00E0607E"/>
    <w:rsid w:val="00E060A8"/>
    <w:rsid w:val="00E0624C"/>
    <w:rsid w:val="00E0648D"/>
    <w:rsid w:val="00E06B48"/>
    <w:rsid w:val="00E06D5E"/>
    <w:rsid w:val="00E0717D"/>
    <w:rsid w:val="00E074A8"/>
    <w:rsid w:val="00E07540"/>
    <w:rsid w:val="00E07661"/>
    <w:rsid w:val="00E076A4"/>
    <w:rsid w:val="00E07B13"/>
    <w:rsid w:val="00E07F5E"/>
    <w:rsid w:val="00E10284"/>
    <w:rsid w:val="00E1064A"/>
    <w:rsid w:val="00E10758"/>
    <w:rsid w:val="00E109A3"/>
    <w:rsid w:val="00E10A7B"/>
    <w:rsid w:val="00E10C81"/>
    <w:rsid w:val="00E10CB9"/>
    <w:rsid w:val="00E112B6"/>
    <w:rsid w:val="00E114DE"/>
    <w:rsid w:val="00E114EB"/>
    <w:rsid w:val="00E118A5"/>
    <w:rsid w:val="00E1190B"/>
    <w:rsid w:val="00E11C46"/>
    <w:rsid w:val="00E1201B"/>
    <w:rsid w:val="00E120E4"/>
    <w:rsid w:val="00E12399"/>
    <w:rsid w:val="00E12734"/>
    <w:rsid w:val="00E12958"/>
    <w:rsid w:val="00E12B0C"/>
    <w:rsid w:val="00E12C27"/>
    <w:rsid w:val="00E1336D"/>
    <w:rsid w:val="00E138C8"/>
    <w:rsid w:val="00E1402C"/>
    <w:rsid w:val="00E141E1"/>
    <w:rsid w:val="00E143AA"/>
    <w:rsid w:val="00E1491A"/>
    <w:rsid w:val="00E14A75"/>
    <w:rsid w:val="00E14EE2"/>
    <w:rsid w:val="00E15142"/>
    <w:rsid w:val="00E151D8"/>
    <w:rsid w:val="00E15881"/>
    <w:rsid w:val="00E158D9"/>
    <w:rsid w:val="00E15D02"/>
    <w:rsid w:val="00E15DFE"/>
    <w:rsid w:val="00E160F6"/>
    <w:rsid w:val="00E162AD"/>
    <w:rsid w:val="00E16511"/>
    <w:rsid w:val="00E16618"/>
    <w:rsid w:val="00E16912"/>
    <w:rsid w:val="00E16962"/>
    <w:rsid w:val="00E16A54"/>
    <w:rsid w:val="00E16CFD"/>
    <w:rsid w:val="00E16EC2"/>
    <w:rsid w:val="00E1754A"/>
    <w:rsid w:val="00E178C4"/>
    <w:rsid w:val="00E17918"/>
    <w:rsid w:val="00E17AD3"/>
    <w:rsid w:val="00E17BFC"/>
    <w:rsid w:val="00E17CFA"/>
    <w:rsid w:val="00E17DD2"/>
    <w:rsid w:val="00E17DE9"/>
    <w:rsid w:val="00E17F7B"/>
    <w:rsid w:val="00E20088"/>
    <w:rsid w:val="00E2020F"/>
    <w:rsid w:val="00E202C7"/>
    <w:rsid w:val="00E2038A"/>
    <w:rsid w:val="00E2083D"/>
    <w:rsid w:val="00E20B42"/>
    <w:rsid w:val="00E20C39"/>
    <w:rsid w:val="00E20E39"/>
    <w:rsid w:val="00E21272"/>
    <w:rsid w:val="00E2127F"/>
    <w:rsid w:val="00E21622"/>
    <w:rsid w:val="00E2169B"/>
    <w:rsid w:val="00E21726"/>
    <w:rsid w:val="00E219FC"/>
    <w:rsid w:val="00E21BCD"/>
    <w:rsid w:val="00E225B6"/>
    <w:rsid w:val="00E227EB"/>
    <w:rsid w:val="00E227F4"/>
    <w:rsid w:val="00E2281B"/>
    <w:rsid w:val="00E22A81"/>
    <w:rsid w:val="00E22F9A"/>
    <w:rsid w:val="00E23027"/>
    <w:rsid w:val="00E23304"/>
    <w:rsid w:val="00E23362"/>
    <w:rsid w:val="00E233B4"/>
    <w:rsid w:val="00E2345E"/>
    <w:rsid w:val="00E23CC7"/>
    <w:rsid w:val="00E23E20"/>
    <w:rsid w:val="00E23E28"/>
    <w:rsid w:val="00E24011"/>
    <w:rsid w:val="00E2410D"/>
    <w:rsid w:val="00E24294"/>
    <w:rsid w:val="00E24503"/>
    <w:rsid w:val="00E2479D"/>
    <w:rsid w:val="00E24877"/>
    <w:rsid w:val="00E2495C"/>
    <w:rsid w:val="00E24F08"/>
    <w:rsid w:val="00E24FAF"/>
    <w:rsid w:val="00E24FF8"/>
    <w:rsid w:val="00E25473"/>
    <w:rsid w:val="00E255AD"/>
    <w:rsid w:val="00E25603"/>
    <w:rsid w:val="00E256FB"/>
    <w:rsid w:val="00E2577D"/>
    <w:rsid w:val="00E25967"/>
    <w:rsid w:val="00E25B19"/>
    <w:rsid w:val="00E25CC0"/>
    <w:rsid w:val="00E264AA"/>
    <w:rsid w:val="00E26A24"/>
    <w:rsid w:val="00E26CA6"/>
    <w:rsid w:val="00E26D2B"/>
    <w:rsid w:val="00E26F8C"/>
    <w:rsid w:val="00E271AF"/>
    <w:rsid w:val="00E27574"/>
    <w:rsid w:val="00E2770E"/>
    <w:rsid w:val="00E2788A"/>
    <w:rsid w:val="00E27E4C"/>
    <w:rsid w:val="00E27EC5"/>
    <w:rsid w:val="00E27ECF"/>
    <w:rsid w:val="00E302A9"/>
    <w:rsid w:val="00E3051D"/>
    <w:rsid w:val="00E30642"/>
    <w:rsid w:val="00E30842"/>
    <w:rsid w:val="00E30DD9"/>
    <w:rsid w:val="00E3114D"/>
    <w:rsid w:val="00E312EC"/>
    <w:rsid w:val="00E3140D"/>
    <w:rsid w:val="00E31567"/>
    <w:rsid w:val="00E31846"/>
    <w:rsid w:val="00E3185B"/>
    <w:rsid w:val="00E31A70"/>
    <w:rsid w:val="00E31AE4"/>
    <w:rsid w:val="00E31C9D"/>
    <w:rsid w:val="00E31D4C"/>
    <w:rsid w:val="00E31F8A"/>
    <w:rsid w:val="00E31FFC"/>
    <w:rsid w:val="00E3233F"/>
    <w:rsid w:val="00E3264F"/>
    <w:rsid w:val="00E3291D"/>
    <w:rsid w:val="00E32D17"/>
    <w:rsid w:val="00E32F91"/>
    <w:rsid w:val="00E33193"/>
    <w:rsid w:val="00E331BC"/>
    <w:rsid w:val="00E331E1"/>
    <w:rsid w:val="00E33346"/>
    <w:rsid w:val="00E33972"/>
    <w:rsid w:val="00E33DDF"/>
    <w:rsid w:val="00E33E58"/>
    <w:rsid w:val="00E341DC"/>
    <w:rsid w:val="00E34E31"/>
    <w:rsid w:val="00E34FB4"/>
    <w:rsid w:val="00E34FBC"/>
    <w:rsid w:val="00E34FC0"/>
    <w:rsid w:val="00E352F6"/>
    <w:rsid w:val="00E3586A"/>
    <w:rsid w:val="00E35A93"/>
    <w:rsid w:val="00E35B1B"/>
    <w:rsid w:val="00E35EF2"/>
    <w:rsid w:val="00E35FF4"/>
    <w:rsid w:val="00E36280"/>
    <w:rsid w:val="00E3657F"/>
    <w:rsid w:val="00E36634"/>
    <w:rsid w:val="00E3679D"/>
    <w:rsid w:val="00E36916"/>
    <w:rsid w:val="00E36B98"/>
    <w:rsid w:val="00E378A1"/>
    <w:rsid w:val="00E378B1"/>
    <w:rsid w:val="00E37B9F"/>
    <w:rsid w:val="00E37C96"/>
    <w:rsid w:val="00E37CFF"/>
    <w:rsid w:val="00E37EED"/>
    <w:rsid w:val="00E37F5A"/>
    <w:rsid w:val="00E400A1"/>
    <w:rsid w:val="00E401A2"/>
    <w:rsid w:val="00E40218"/>
    <w:rsid w:val="00E40456"/>
    <w:rsid w:val="00E40694"/>
    <w:rsid w:val="00E409EB"/>
    <w:rsid w:val="00E40CC7"/>
    <w:rsid w:val="00E40E19"/>
    <w:rsid w:val="00E40E62"/>
    <w:rsid w:val="00E40E8D"/>
    <w:rsid w:val="00E41663"/>
    <w:rsid w:val="00E41978"/>
    <w:rsid w:val="00E419C3"/>
    <w:rsid w:val="00E41A90"/>
    <w:rsid w:val="00E41C90"/>
    <w:rsid w:val="00E41D85"/>
    <w:rsid w:val="00E41D9A"/>
    <w:rsid w:val="00E41F33"/>
    <w:rsid w:val="00E41F46"/>
    <w:rsid w:val="00E41FA4"/>
    <w:rsid w:val="00E420B4"/>
    <w:rsid w:val="00E4242D"/>
    <w:rsid w:val="00E42ECF"/>
    <w:rsid w:val="00E42F61"/>
    <w:rsid w:val="00E42FB7"/>
    <w:rsid w:val="00E4313B"/>
    <w:rsid w:val="00E43395"/>
    <w:rsid w:val="00E43739"/>
    <w:rsid w:val="00E43791"/>
    <w:rsid w:val="00E43A22"/>
    <w:rsid w:val="00E43B23"/>
    <w:rsid w:val="00E43B74"/>
    <w:rsid w:val="00E43CA6"/>
    <w:rsid w:val="00E43CEA"/>
    <w:rsid w:val="00E43F01"/>
    <w:rsid w:val="00E44047"/>
    <w:rsid w:val="00E44182"/>
    <w:rsid w:val="00E447D2"/>
    <w:rsid w:val="00E449ED"/>
    <w:rsid w:val="00E44EB2"/>
    <w:rsid w:val="00E45305"/>
    <w:rsid w:val="00E45525"/>
    <w:rsid w:val="00E458D5"/>
    <w:rsid w:val="00E45E5E"/>
    <w:rsid w:val="00E462C4"/>
    <w:rsid w:val="00E46404"/>
    <w:rsid w:val="00E46827"/>
    <w:rsid w:val="00E46ACF"/>
    <w:rsid w:val="00E46AF4"/>
    <w:rsid w:val="00E46DFA"/>
    <w:rsid w:val="00E46E85"/>
    <w:rsid w:val="00E46F4F"/>
    <w:rsid w:val="00E475B3"/>
    <w:rsid w:val="00E47958"/>
    <w:rsid w:val="00E47CB5"/>
    <w:rsid w:val="00E47EF6"/>
    <w:rsid w:val="00E503CC"/>
    <w:rsid w:val="00E50433"/>
    <w:rsid w:val="00E50435"/>
    <w:rsid w:val="00E5067B"/>
    <w:rsid w:val="00E507B1"/>
    <w:rsid w:val="00E507B3"/>
    <w:rsid w:val="00E50831"/>
    <w:rsid w:val="00E5084D"/>
    <w:rsid w:val="00E50B28"/>
    <w:rsid w:val="00E50BCB"/>
    <w:rsid w:val="00E50C1B"/>
    <w:rsid w:val="00E51318"/>
    <w:rsid w:val="00E5134F"/>
    <w:rsid w:val="00E513FB"/>
    <w:rsid w:val="00E516E6"/>
    <w:rsid w:val="00E51EA0"/>
    <w:rsid w:val="00E523F7"/>
    <w:rsid w:val="00E528C7"/>
    <w:rsid w:val="00E5291E"/>
    <w:rsid w:val="00E52B2D"/>
    <w:rsid w:val="00E52BDA"/>
    <w:rsid w:val="00E52E8E"/>
    <w:rsid w:val="00E534AC"/>
    <w:rsid w:val="00E53516"/>
    <w:rsid w:val="00E535B8"/>
    <w:rsid w:val="00E535CD"/>
    <w:rsid w:val="00E53DD7"/>
    <w:rsid w:val="00E54286"/>
    <w:rsid w:val="00E5429D"/>
    <w:rsid w:val="00E5453D"/>
    <w:rsid w:val="00E5456D"/>
    <w:rsid w:val="00E54659"/>
    <w:rsid w:val="00E54784"/>
    <w:rsid w:val="00E549D1"/>
    <w:rsid w:val="00E54EE3"/>
    <w:rsid w:val="00E551F4"/>
    <w:rsid w:val="00E554C7"/>
    <w:rsid w:val="00E556F6"/>
    <w:rsid w:val="00E5590C"/>
    <w:rsid w:val="00E55AEC"/>
    <w:rsid w:val="00E56842"/>
    <w:rsid w:val="00E56BD6"/>
    <w:rsid w:val="00E56EC1"/>
    <w:rsid w:val="00E56FF9"/>
    <w:rsid w:val="00E5715F"/>
    <w:rsid w:val="00E571A5"/>
    <w:rsid w:val="00E571F1"/>
    <w:rsid w:val="00E57269"/>
    <w:rsid w:val="00E572F1"/>
    <w:rsid w:val="00E5785E"/>
    <w:rsid w:val="00E57C21"/>
    <w:rsid w:val="00E57D24"/>
    <w:rsid w:val="00E57D6D"/>
    <w:rsid w:val="00E57DE3"/>
    <w:rsid w:val="00E57E76"/>
    <w:rsid w:val="00E57F48"/>
    <w:rsid w:val="00E600FD"/>
    <w:rsid w:val="00E60159"/>
    <w:rsid w:val="00E602BA"/>
    <w:rsid w:val="00E602E0"/>
    <w:rsid w:val="00E60460"/>
    <w:rsid w:val="00E6067B"/>
    <w:rsid w:val="00E60D24"/>
    <w:rsid w:val="00E60F2A"/>
    <w:rsid w:val="00E60F64"/>
    <w:rsid w:val="00E610F1"/>
    <w:rsid w:val="00E611EE"/>
    <w:rsid w:val="00E61227"/>
    <w:rsid w:val="00E612CD"/>
    <w:rsid w:val="00E616C2"/>
    <w:rsid w:val="00E61781"/>
    <w:rsid w:val="00E6180E"/>
    <w:rsid w:val="00E61B58"/>
    <w:rsid w:val="00E62200"/>
    <w:rsid w:val="00E62253"/>
    <w:rsid w:val="00E622B9"/>
    <w:rsid w:val="00E6248D"/>
    <w:rsid w:val="00E62A1E"/>
    <w:rsid w:val="00E63229"/>
    <w:rsid w:val="00E63568"/>
    <w:rsid w:val="00E635B8"/>
    <w:rsid w:val="00E63705"/>
    <w:rsid w:val="00E63737"/>
    <w:rsid w:val="00E63874"/>
    <w:rsid w:val="00E63B2D"/>
    <w:rsid w:val="00E64034"/>
    <w:rsid w:val="00E64652"/>
    <w:rsid w:val="00E646F1"/>
    <w:rsid w:val="00E648FD"/>
    <w:rsid w:val="00E64A7C"/>
    <w:rsid w:val="00E64FCC"/>
    <w:rsid w:val="00E6509B"/>
    <w:rsid w:val="00E65107"/>
    <w:rsid w:val="00E651A9"/>
    <w:rsid w:val="00E651AE"/>
    <w:rsid w:val="00E65339"/>
    <w:rsid w:val="00E65626"/>
    <w:rsid w:val="00E65A93"/>
    <w:rsid w:val="00E65D30"/>
    <w:rsid w:val="00E66073"/>
    <w:rsid w:val="00E660FE"/>
    <w:rsid w:val="00E66433"/>
    <w:rsid w:val="00E66497"/>
    <w:rsid w:val="00E6659F"/>
    <w:rsid w:val="00E66828"/>
    <w:rsid w:val="00E6698E"/>
    <w:rsid w:val="00E66A00"/>
    <w:rsid w:val="00E66A62"/>
    <w:rsid w:val="00E66C42"/>
    <w:rsid w:val="00E66C69"/>
    <w:rsid w:val="00E66DB6"/>
    <w:rsid w:val="00E6733A"/>
    <w:rsid w:val="00E673BA"/>
    <w:rsid w:val="00E673CD"/>
    <w:rsid w:val="00E678D7"/>
    <w:rsid w:val="00E67A7C"/>
    <w:rsid w:val="00E67C11"/>
    <w:rsid w:val="00E67D3A"/>
    <w:rsid w:val="00E7025D"/>
    <w:rsid w:val="00E702B4"/>
    <w:rsid w:val="00E702C7"/>
    <w:rsid w:val="00E702E5"/>
    <w:rsid w:val="00E703A6"/>
    <w:rsid w:val="00E70499"/>
    <w:rsid w:val="00E705F4"/>
    <w:rsid w:val="00E706B4"/>
    <w:rsid w:val="00E70BB9"/>
    <w:rsid w:val="00E710DB"/>
    <w:rsid w:val="00E712D7"/>
    <w:rsid w:val="00E717BA"/>
    <w:rsid w:val="00E71988"/>
    <w:rsid w:val="00E71A63"/>
    <w:rsid w:val="00E71A95"/>
    <w:rsid w:val="00E71AAD"/>
    <w:rsid w:val="00E71AB3"/>
    <w:rsid w:val="00E71AC4"/>
    <w:rsid w:val="00E71D90"/>
    <w:rsid w:val="00E71DA0"/>
    <w:rsid w:val="00E7244F"/>
    <w:rsid w:val="00E728DE"/>
    <w:rsid w:val="00E728F5"/>
    <w:rsid w:val="00E72914"/>
    <w:rsid w:val="00E7305D"/>
    <w:rsid w:val="00E73225"/>
    <w:rsid w:val="00E73967"/>
    <w:rsid w:val="00E739AE"/>
    <w:rsid w:val="00E73A81"/>
    <w:rsid w:val="00E73C35"/>
    <w:rsid w:val="00E73C4A"/>
    <w:rsid w:val="00E73CE1"/>
    <w:rsid w:val="00E73D22"/>
    <w:rsid w:val="00E73E40"/>
    <w:rsid w:val="00E73F0A"/>
    <w:rsid w:val="00E74689"/>
    <w:rsid w:val="00E748A0"/>
    <w:rsid w:val="00E74AA8"/>
    <w:rsid w:val="00E74B30"/>
    <w:rsid w:val="00E74EF8"/>
    <w:rsid w:val="00E755E6"/>
    <w:rsid w:val="00E75702"/>
    <w:rsid w:val="00E75A6A"/>
    <w:rsid w:val="00E75BB4"/>
    <w:rsid w:val="00E75C04"/>
    <w:rsid w:val="00E75E5B"/>
    <w:rsid w:val="00E763C2"/>
    <w:rsid w:val="00E764FD"/>
    <w:rsid w:val="00E76549"/>
    <w:rsid w:val="00E76594"/>
    <w:rsid w:val="00E765AB"/>
    <w:rsid w:val="00E769AE"/>
    <w:rsid w:val="00E76A4A"/>
    <w:rsid w:val="00E76C24"/>
    <w:rsid w:val="00E76C26"/>
    <w:rsid w:val="00E76D45"/>
    <w:rsid w:val="00E7703C"/>
    <w:rsid w:val="00E77065"/>
    <w:rsid w:val="00E771D0"/>
    <w:rsid w:val="00E772DD"/>
    <w:rsid w:val="00E773D3"/>
    <w:rsid w:val="00E77693"/>
    <w:rsid w:val="00E777DC"/>
    <w:rsid w:val="00E77897"/>
    <w:rsid w:val="00E778FD"/>
    <w:rsid w:val="00E77D06"/>
    <w:rsid w:val="00E77FC9"/>
    <w:rsid w:val="00E80312"/>
    <w:rsid w:val="00E80887"/>
    <w:rsid w:val="00E80953"/>
    <w:rsid w:val="00E80A9F"/>
    <w:rsid w:val="00E80C72"/>
    <w:rsid w:val="00E80D30"/>
    <w:rsid w:val="00E80FEA"/>
    <w:rsid w:val="00E81609"/>
    <w:rsid w:val="00E816FB"/>
    <w:rsid w:val="00E81AD7"/>
    <w:rsid w:val="00E81B1C"/>
    <w:rsid w:val="00E81D2A"/>
    <w:rsid w:val="00E822CA"/>
    <w:rsid w:val="00E823C3"/>
    <w:rsid w:val="00E82526"/>
    <w:rsid w:val="00E82A12"/>
    <w:rsid w:val="00E82B81"/>
    <w:rsid w:val="00E82E69"/>
    <w:rsid w:val="00E82FCB"/>
    <w:rsid w:val="00E8329E"/>
    <w:rsid w:val="00E832D5"/>
    <w:rsid w:val="00E8340A"/>
    <w:rsid w:val="00E83505"/>
    <w:rsid w:val="00E839A0"/>
    <w:rsid w:val="00E83CF1"/>
    <w:rsid w:val="00E83E7D"/>
    <w:rsid w:val="00E83FAE"/>
    <w:rsid w:val="00E842EA"/>
    <w:rsid w:val="00E843F7"/>
    <w:rsid w:val="00E84BC6"/>
    <w:rsid w:val="00E84C98"/>
    <w:rsid w:val="00E85338"/>
    <w:rsid w:val="00E85520"/>
    <w:rsid w:val="00E8596E"/>
    <w:rsid w:val="00E85E7B"/>
    <w:rsid w:val="00E85E8B"/>
    <w:rsid w:val="00E85EFF"/>
    <w:rsid w:val="00E85FF8"/>
    <w:rsid w:val="00E8629E"/>
    <w:rsid w:val="00E866D3"/>
    <w:rsid w:val="00E86970"/>
    <w:rsid w:val="00E86C5C"/>
    <w:rsid w:val="00E87171"/>
    <w:rsid w:val="00E87178"/>
    <w:rsid w:val="00E873C2"/>
    <w:rsid w:val="00E87448"/>
    <w:rsid w:val="00E87456"/>
    <w:rsid w:val="00E878CF"/>
    <w:rsid w:val="00E87999"/>
    <w:rsid w:val="00E87A1A"/>
    <w:rsid w:val="00E90353"/>
    <w:rsid w:val="00E9042C"/>
    <w:rsid w:val="00E90683"/>
    <w:rsid w:val="00E9069C"/>
    <w:rsid w:val="00E90E81"/>
    <w:rsid w:val="00E90FF8"/>
    <w:rsid w:val="00E910EC"/>
    <w:rsid w:val="00E91361"/>
    <w:rsid w:val="00E9137D"/>
    <w:rsid w:val="00E91661"/>
    <w:rsid w:val="00E917B7"/>
    <w:rsid w:val="00E9198C"/>
    <w:rsid w:val="00E91A57"/>
    <w:rsid w:val="00E91A96"/>
    <w:rsid w:val="00E91ACE"/>
    <w:rsid w:val="00E91AFA"/>
    <w:rsid w:val="00E91D0F"/>
    <w:rsid w:val="00E91F4F"/>
    <w:rsid w:val="00E9200A"/>
    <w:rsid w:val="00E9201A"/>
    <w:rsid w:val="00E922E1"/>
    <w:rsid w:val="00E9280C"/>
    <w:rsid w:val="00E92E07"/>
    <w:rsid w:val="00E93114"/>
    <w:rsid w:val="00E93559"/>
    <w:rsid w:val="00E93599"/>
    <w:rsid w:val="00E93D2B"/>
    <w:rsid w:val="00E93EA0"/>
    <w:rsid w:val="00E941DA"/>
    <w:rsid w:val="00E94299"/>
    <w:rsid w:val="00E942BB"/>
    <w:rsid w:val="00E94500"/>
    <w:rsid w:val="00E94550"/>
    <w:rsid w:val="00E9477B"/>
    <w:rsid w:val="00E9479C"/>
    <w:rsid w:val="00E94841"/>
    <w:rsid w:val="00E949DF"/>
    <w:rsid w:val="00E950E2"/>
    <w:rsid w:val="00E951F1"/>
    <w:rsid w:val="00E95400"/>
    <w:rsid w:val="00E95588"/>
    <w:rsid w:val="00E955D4"/>
    <w:rsid w:val="00E95602"/>
    <w:rsid w:val="00E95D5B"/>
    <w:rsid w:val="00E9632F"/>
    <w:rsid w:val="00E96464"/>
    <w:rsid w:val="00E96467"/>
    <w:rsid w:val="00E96571"/>
    <w:rsid w:val="00E96A48"/>
    <w:rsid w:val="00E96AFA"/>
    <w:rsid w:val="00E96C84"/>
    <w:rsid w:val="00E96DE0"/>
    <w:rsid w:val="00E96F92"/>
    <w:rsid w:val="00E96FCD"/>
    <w:rsid w:val="00E971EA"/>
    <w:rsid w:val="00E97485"/>
    <w:rsid w:val="00E9748E"/>
    <w:rsid w:val="00E977FF"/>
    <w:rsid w:val="00E97911"/>
    <w:rsid w:val="00E97968"/>
    <w:rsid w:val="00E97E51"/>
    <w:rsid w:val="00E97FE7"/>
    <w:rsid w:val="00EA010E"/>
    <w:rsid w:val="00EA0556"/>
    <w:rsid w:val="00EA064D"/>
    <w:rsid w:val="00EA0B48"/>
    <w:rsid w:val="00EA0B67"/>
    <w:rsid w:val="00EA0C45"/>
    <w:rsid w:val="00EA0DAA"/>
    <w:rsid w:val="00EA1041"/>
    <w:rsid w:val="00EA10E7"/>
    <w:rsid w:val="00EA12D3"/>
    <w:rsid w:val="00EA12ED"/>
    <w:rsid w:val="00EA1367"/>
    <w:rsid w:val="00EA14CF"/>
    <w:rsid w:val="00EA1583"/>
    <w:rsid w:val="00EA16E8"/>
    <w:rsid w:val="00EA1997"/>
    <w:rsid w:val="00EA2621"/>
    <w:rsid w:val="00EA2678"/>
    <w:rsid w:val="00EA26F1"/>
    <w:rsid w:val="00EA297B"/>
    <w:rsid w:val="00EA2AF2"/>
    <w:rsid w:val="00EA2FF4"/>
    <w:rsid w:val="00EA3129"/>
    <w:rsid w:val="00EA33A9"/>
    <w:rsid w:val="00EA3749"/>
    <w:rsid w:val="00EA38AE"/>
    <w:rsid w:val="00EA38C8"/>
    <w:rsid w:val="00EA390C"/>
    <w:rsid w:val="00EA3910"/>
    <w:rsid w:val="00EA3B1E"/>
    <w:rsid w:val="00EA3CF8"/>
    <w:rsid w:val="00EA3D88"/>
    <w:rsid w:val="00EA42EB"/>
    <w:rsid w:val="00EA439B"/>
    <w:rsid w:val="00EA441E"/>
    <w:rsid w:val="00EA457C"/>
    <w:rsid w:val="00EA4AE4"/>
    <w:rsid w:val="00EA4B80"/>
    <w:rsid w:val="00EA4B98"/>
    <w:rsid w:val="00EA4F21"/>
    <w:rsid w:val="00EA5023"/>
    <w:rsid w:val="00EA5176"/>
    <w:rsid w:val="00EA520A"/>
    <w:rsid w:val="00EA5285"/>
    <w:rsid w:val="00EA542A"/>
    <w:rsid w:val="00EA5452"/>
    <w:rsid w:val="00EA5D1E"/>
    <w:rsid w:val="00EA5D70"/>
    <w:rsid w:val="00EA5E90"/>
    <w:rsid w:val="00EA640C"/>
    <w:rsid w:val="00EA6552"/>
    <w:rsid w:val="00EA660C"/>
    <w:rsid w:val="00EA6866"/>
    <w:rsid w:val="00EA68C3"/>
    <w:rsid w:val="00EA6A1D"/>
    <w:rsid w:val="00EA6AF8"/>
    <w:rsid w:val="00EA6BA3"/>
    <w:rsid w:val="00EA6BBE"/>
    <w:rsid w:val="00EA6CA6"/>
    <w:rsid w:val="00EA6FCD"/>
    <w:rsid w:val="00EA703A"/>
    <w:rsid w:val="00EA706C"/>
    <w:rsid w:val="00EA7122"/>
    <w:rsid w:val="00EA713C"/>
    <w:rsid w:val="00EA74A4"/>
    <w:rsid w:val="00EA7D30"/>
    <w:rsid w:val="00EA7DD1"/>
    <w:rsid w:val="00EA7EC7"/>
    <w:rsid w:val="00EB01CF"/>
    <w:rsid w:val="00EB027F"/>
    <w:rsid w:val="00EB029A"/>
    <w:rsid w:val="00EB03B2"/>
    <w:rsid w:val="00EB0806"/>
    <w:rsid w:val="00EB0841"/>
    <w:rsid w:val="00EB0CE0"/>
    <w:rsid w:val="00EB0D64"/>
    <w:rsid w:val="00EB0D6E"/>
    <w:rsid w:val="00EB0E4A"/>
    <w:rsid w:val="00EB0FA7"/>
    <w:rsid w:val="00EB0FB7"/>
    <w:rsid w:val="00EB14E7"/>
    <w:rsid w:val="00EB16D4"/>
    <w:rsid w:val="00EB1BCB"/>
    <w:rsid w:val="00EB1BD3"/>
    <w:rsid w:val="00EB1D1A"/>
    <w:rsid w:val="00EB1D7B"/>
    <w:rsid w:val="00EB1D7F"/>
    <w:rsid w:val="00EB1F9C"/>
    <w:rsid w:val="00EB214B"/>
    <w:rsid w:val="00EB23C3"/>
    <w:rsid w:val="00EB2438"/>
    <w:rsid w:val="00EB25D9"/>
    <w:rsid w:val="00EB25F3"/>
    <w:rsid w:val="00EB26FF"/>
    <w:rsid w:val="00EB2BAF"/>
    <w:rsid w:val="00EB2C56"/>
    <w:rsid w:val="00EB2C7C"/>
    <w:rsid w:val="00EB2C9D"/>
    <w:rsid w:val="00EB2F27"/>
    <w:rsid w:val="00EB2FBE"/>
    <w:rsid w:val="00EB3143"/>
    <w:rsid w:val="00EB31E7"/>
    <w:rsid w:val="00EB3297"/>
    <w:rsid w:val="00EB335B"/>
    <w:rsid w:val="00EB3709"/>
    <w:rsid w:val="00EB37E2"/>
    <w:rsid w:val="00EB386C"/>
    <w:rsid w:val="00EB3879"/>
    <w:rsid w:val="00EB3B23"/>
    <w:rsid w:val="00EB3B7B"/>
    <w:rsid w:val="00EB3DB3"/>
    <w:rsid w:val="00EB426A"/>
    <w:rsid w:val="00EB479E"/>
    <w:rsid w:val="00EB4983"/>
    <w:rsid w:val="00EB499D"/>
    <w:rsid w:val="00EB4A1D"/>
    <w:rsid w:val="00EB4B2D"/>
    <w:rsid w:val="00EB4ECC"/>
    <w:rsid w:val="00EB524E"/>
    <w:rsid w:val="00EB53C1"/>
    <w:rsid w:val="00EB557B"/>
    <w:rsid w:val="00EB58BE"/>
    <w:rsid w:val="00EB5911"/>
    <w:rsid w:val="00EB5FF5"/>
    <w:rsid w:val="00EB62C1"/>
    <w:rsid w:val="00EB62E8"/>
    <w:rsid w:val="00EB6419"/>
    <w:rsid w:val="00EB6508"/>
    <w:rsid w:val="00EB6513"/>
    <w:rsid w:val="00EB6574"/>
    <w:rsid w:val="00EB6855"/>
    <w:rsid w:val="00EB6A3B"/>
    <w:rsid w:val="00EB6AB5"/>
    <w:rsid w:val="00EB6B0B"/>
    <w:rsid w:val="00EB6D8D"/>
    <w:rsid w:val="00EB6E11"/>
    <w:rsid w:val="00EB7084"/>
    <w:rsid w:val="00EB73B7"/>
    <w:rsid w:val="00EB7651"/>
    <w:rsid w:val="00EB78BF"/>
    <w:rsid w:val="00EB7BB9"/>
    <w:rsid w:val="00EB7E13"/>
    <w:rsid w:val="00EC001B"/>
    <w:rsid w:val="00EC0230"/>
    <w:rsid w:val="00EC0293"/>
    <w:rsid w:val="00EC04A4"/>
    <w:rsid w:val="00EC0739"/>
    <w:rsid w:val="00EC09C0"/>
    <w:rsid w:val="00EC0A09"/>
    <w:rsid w:val="00EC0CFC"/>
    <w:rsid w:val="00EC0D66"/>
    <w:rsid w:val="00EC0D81"/>
    <w:rsid w:val="00EC0DF3"/>
    <w:rsid w:val="00EC0FD2"/>
    <w:rsid w:val="00EC1066"/>
    <w:rsid w:val="00EC1662"/>
    <w:rsid w:val="00EC1707"/>
    <w:rsid w:val="00EC1E68"/>
    <w:rsid w:val="00EC2166"/>
    <w:rsid w:val="00EC22AE"/>
    <w:rsid w:val="00EC22EB"/>
    <w:rsid w:val="00EC237E"/>
    <w:rsid w:val="00EC23F0"/>
    <w:rsid w:val="00EC2564"/>
    <w:rsid w:val="00EC2698"/>
    <w:rsid w:val="00EC2789"/>
    <w:rsid w:val="00EC2867"/>
    <w:rsid w:val="00EC29A5"/>
    <w:rsid w:val="00EC2A07"/>
    <w:rsid w:val="00EC2A9A"/>
    <w:rsid w:val="00EC2DC3"/>
    <w:rsid w:val="00EC3088"/>
    <w:rsid w:val="00EC3443"/>
    <w:rsid w:val="00EC354F"/>
    <w:rsid w:val="00EC3611"/>
    <w:rsid w:val="00EC3652"/>
    <w:rsid w:val="00EC3707"/>
    <w:rsid w:val="00EC38DB"/>
    <w:rsid w:val="00EC3F18"/>
    <w:rsid w:val="00EC3F19"/>
    <w:rsid w:val="00EC3F73"/>
    <w:rsid w:val="00EC3FFC"/>
    <w:rsid w:val="00EC4018"/>
    <w:rsid w:val="00EC415C"/>
    <w:rsid w:val="00EC43DC"/>
    <w:rsid w:val="00EC4411"/>
    <w:rsid w:val="00EC446F"/>
    <w:rsid w:val="00EC45BE"/>
    <w:rsid w:val="00EC4646"/>
    <w:rsid w:val="00EC4991"/>
    <w:rsid w:val="00EC4AA8"/>
    <w:rsid w:val="00EC4AEB"/>
    <w:rsid w:val="00EC4BEE"/>
    <w:rsid w:val="00EC4DFD"/>
    <w:rsid w:val="00EC4E98"/>
    <w:rsid w:val="00EC524F"/>
    <w:rsid w:val="00EC5291"/>
    <w:rsid w:val="00EC533A"/>
    <w:rsid w:val="00EC55B5"/>
    <w:rsid w:val="00EC585E"/>
    <w:rsid w:val="00EC58A0"/>
    <w:rsid w:val="00EC5C25"/>
    <w:rsid w:val="00EC5FAE"/>
    <w:rsid w:val="00EC6047"/>
    <w:rsid w:val="00EC62E9"/>
    <w:rsid w:val="00EC63EE"/>
    <w:rsid w:val="00EC66FA"/>
    <w:rsid w:val="00EC67EC"/>
    <w:rsid w:val="00EC6835"/>
    <w:rsid w:val="00EC6A0C"/>
    <w:rsid w:val="00EC6A51"/>
    <w:rsid w:val="00EC6AFA"/>
    <w:rsid w:val="00EC6B9C"/>
    <w:rsid w:val="00EC6E24"/>
    <w:rsid w:val="00EC77AC"/>
    <w:rsid w:val="00EC788C"/>
    <w:rsid w:val="00EC79AC"/>
    <w:rsid w:val="00EC7B69"/>
    <w:rsid w:val="00EC7BB7"/>
    <w:rsid w:val="00EC7BC5"/>
    <w:rsid w:val="00EC7DF0"/>
    <w:rsid w:val="00ED00C0"/>
    <w:rsid w:val="00ED0394"/>
    <w:rsid w:val="00ED06F5"/>
    <w:rsid w:val="00ED07B5"/>
    <w:rsid w:val="00ED085C"/>
    <w:rsid w:val="00ED092B"/>
    <w:rsid w:val="00ED096F"/>
    <w:rsid w:val="00ED0CAF"/>
    <w:rsid w:val="00ED0E3F"/>
    <w:rsid w:val="00ED13A2"/>
    <w:rsid w:val="00ED14B3"/>
    <w:rsid w:val="00ED19BD"/>
    <w:rsid w:val="00ED1A12"/>
    <w:rsid w:val="00ED1B5E"/>
    <w:rsid w:val="00ED1CD7"/>
    <w:rsid w:val="00ED1D45"/>
    <w:rsid w:val="00ED1DD9"/>
    <w:rsid w:val="00ED1DEE"/>
    <w:rsid w:val="00ED232B"/>
    <w:rsid w:val="00ED23A8"/>
    <w:rsid w:val="00ED23D5"/>
    <w:rsid w:val="00ED2729"/>
    <w:rsid w:val="00ED2765"/>
    <w:rsid w:val="00ED27A3"/>
    <w:rsid w:val="00ED28D2"/>
    <w:rsid w:val="00ED2BD7"/>
    <w:rsid w:val="00ED306E"/>
    <w:rsid w:val="00ED3195"/>
    <w:rsid w:val="00ED351F"/>
    <w:rsid w:val="00ED358B"/>
    <w:rsid w:val="00ED3857"/>
    <w:rsid w:val="00ED3A72"/>
    <w:rsid w:val="00ED3B75"/>
    <w:rsid w:val="00ED3D7E"/>
    <w:rsid w:val="00ED3E49"/>
    <w:rsid w:val="00ED3F39"/>
    <w:rsid w:val="00ED41D8"/>
    <w:rsid w:val="00ED4304"/>
    <w:rsid w:val="00ED434A"/>
    <w:rsid w:val="00ED44A8"/>
    <w:rsid w:val="00ED4725"/>
    <w:rsid w:val="00ED4885"/>
    <w:rsid w:val="00ED4A5F"/>
    <w:rsid w:val="00ED4CA2"/>
    <w:rsid w:val="00ED53AE"/>
    <w:rsid w:val="00ED5431"/>
    <w:rsid w:val="00ED5541"/>
    <w:rsid w:val="00ED572C"/>
    <w:rsid w:val="00ED57C3"/>
    <w:rsid w:val="00ED5909"/>
    <w:rsid w:val="00ED5BC2"/>
    <w:rsid w:val="00ED5DC6"/>
    <w:rsid w:val="00ED608D"/>
    <w:rsid w:val="00ED684C"/>
    <w:rsid w:val="00ED68DC"/>
    <w:rsid w:val="00ED6B5C"/>
    <w:rsid w:val="00ED6C7E"/>
    <w:rsid w:val="00ED6CA3"/>
    <w:rsid w:val="00ED6D77"/>
    <w:rsid w:val="00ED6E76"/>
    <w:rsid w:val="00ED7025"/>
    <w:rsid w:val="00ED72C2"/>
    <w:rsid w:val="00ED72CE"/>
    <w:rsid w:val="00ED7476"/>
    <w:rsid w:val="00ED7538"/>
    <w:rsid w:val="00ED77B1"/>
    <w:rsid w:val="00ED7CAC"/>
    <w:rsid w:val="00ED7DD7"/>
    <w:rsid w:val="00ED7F32"/>
    <w:rsid w:val="00EE04FA"/>
    <w:rsid w:val="00EE054F"/>
    <w:rsid w:val="00EE058E"/>
    <w:rsid w:val="00EE070D"/>
    <w:rsid w:val="00EE0B46"/>
    <w:rsid w:val="00EE0D7A"/>
    <w:rsid w:val="00EE14A5"/>
    <w:rsid w:val="00EE14BC"/>
    <w:rsid w:val="00EE1774"/>
    <w:rsid w:val="00EE182E"/>
    <w:rsid w:val="00EE1858"/>
    <w:rsid w:val="00EE18CD"/>
    <w:rsid w:val="00EE1A47"/>
    <w:rsid w:val="00EE1BC1"/>
    <w:rsid w:val="00EE1ED4"/>
    <w:rsid w:val="00EE1F52"/>
    <w:rsid w:val="00EE2009"/>
    <w:rsid w:val="00EE2185"/>
    <w:rsid w:val="00EE2224"/>
    <w:rsid w:val="00EE2455"/>
    <w:rsid w:val="00EE2704"/>
    <w:rsid w:val="00EE2760"/>
    <w:rsid w:val="00EE2D07"/>
    <w:rsid w:val="00EE2F78"/>
    <w:rsid w:val="00EE2FDC"/>
    <w:rsid w:val="00EE31C6"/>
    <w:rsid w:val="00EE3513"/>
    <w:rsid w:val="00EE3527"/>
    <w:rsid w:val="00EE38FC"/>
    <w:rsid w:val="00EE3964"/>
    <w:rsid w:val="00EE3EB6"/>
    <w:rsid w:val="00EE4065"/>
    <w:rsid w:val="00EE4851"/>
    <w:rsid w:val="00EE487B"/>
    <w:rsid w:val="00EE48F0"/>
    <w:rsid w:val="00EE4920"/>
    <w:rsid w:val="00EE4B9E"/>
    <w:rsid w:val="00EE4DF2"/>
    <w:rsid w:val="00EE4E91"/>
    <w:rsid w:val="00EE51FC"/>
    <w:rsid w:val="00EE52B8"/>
    <w:rsid w:val="00EE5421"/>
    <w:rsid w:val="00EE557D"/>
    <w:rsid w:val="00EE5639"/>
    <w:rsid w:val="00EE565D"/>
    <w:rsid w:val="00EE5972"/>
    <w:rsid w:val="00EE5B15"/>
    <w:rsid w:val="00EE60C1"/>
    <w:rsid w:val="00EE67DC"/>
    <w:rsid w:val="00EE6AC2"/>
    <w:rsid w:val="00EE6FE9"/>
    <w:rsid w:val="00EE73EE"/>
    <w:rsid w:val="00EE747D"/>
    <w:rsid w:val="00EE74DF"/>
    <w:rsid w:val="00EE75AE"/>
    <w:rsid w:val="00EE761C"/>
    <w:rsid w:val="00EE7685"/>
    <w:rsid w:val="00EE7713"/>
    <w:rsid w:val="00EE774E"/>
    <w:rsid w:val="00EE79F8"/>
    <w:rsid w:val="00EE7DB7"/>
    <w:rsid w:val="00EF0244"/>
    <w:rsid w:val="00EF063B"/>
    <w:rsid w:val="00EF096A"/>
    <w:rsid w:val="00EF0A1C"/>
    <w:rsid w:val="00EF0AD0"/>
    <w:rsid w:val="00EF0F41"/>
    <w:rsid w:val="00EF13E0"/>
    <w:rsid w:val="00EF1431"/>
    <w:rsid w:val="00EF1483"/>
    <w:rsid w:val="00EF1487"/>
    <w:rsid w:val="00EF1751"/>
    <w:rsid w:val="00EF17D8"/>
    <w:rsid w:val="00EF1876"/>
    <w:rsid w:val="00EF188E"/>
    <w:rsid w:val="00EF18C2"/>
    <w:rsid w:val="00EF1E49"/>
    <w:rsid w:val="00EF1ED5"/>
    <w:rsid w:val="00EF207F"/>
    <w:rsid w:val="00EF2094"/>
    <w:rsid w:val="00EF250B"/>
    <w:rsid w:val="00EF29AB"/>
    <w:rsid w:val="00EF2A66"/>
    <w:rsid w:val="00EF2BB0"/>
    <w:rsid w:val="00EF2C09"/>
    <w:rsid w:val="00EF2D92"/>
    <w:rsid w:val="00EF3029"/>
    <w:rsid w:val="00EF34ED"/>
    <w:rsid w:val="00EF3939"/>
    <w:rsid w:val="00EF3A88"/>
    <w:rsid w:val="00EF3AD1"/>
    <w:rsid w:val="00EF4272"/>
    <w:rsid w:val="00EF43CC"/>
    <w:rsid w:val="00EF47E2"/>
    <w:rsid w:val="00EF4A07"/>
    <w:rsid w:val="00EF4FAD"/>
    <w:rsid w:val="00EF52F7"/>
    <w:rsid w:val="00EF53A3"/>
    <w:rsid w:val="00EF53DB"/>
    <w:rsid w:val="00EF5739"/>
    <w:rsid w:val="00EF575F"/>
    <w:rsid w:val="00EF579F"/>
    <w:rsid w:val="00EF58E1"/>
    <w:rsid w:val="00EF5C44"/>
    <w:rsid w:val="00EF5CFE"/>
    <w:rsid w:val="00EF5DB1"/>
    <w:rsid w:val="00EF5F98"/>
    <w:rsid w:val="00EF5FD1"/>
    <w:rsid w:val="00EF6010"/>
    <w:rsid w:val="00EF6278"/>
    <w:rsid w:val="00EF6429"/>
    <w:rsid w:val="00EF6439"/>
    <w:rsid w:val="00EF6A34"/>
    <w:rsid w:val="00EF6CA1"/>
    <w:rsid w:val="00EF6CEF"/>
    <w:rsid w:val="00EF6E3A"/>
    <w:rsid w:val="00EF6E84"/>
    <w:rsid w:val="00EF7063"/>
    <w:rsid w:val="00EF736D"/>
    <w:rsid w:val="00EF741A"/>
    <w:rsid w:val="00EF7C3E"/>
    <w:rsid w:val="00EF7C8C"/>
    <w:rsid w:val="00EF7D94"/>
    <w:rsid w:val="00EF7DA0"/>
    <w:rsid w:val="00EF7EF0"/>
    <w:rsid w:val="00EF7F26"/>
    <w:rsid w:val="00F000AB"/>
    <w:rsid w:val="00F000B2"/>
    <w:rsid w:val="00F001C4"/>
    <w:rsid w:val="00F001C7"/>
    <w:rsid w:val="00F00205"/>
    <w:rsid w:val="00F00353"/>
    <w:rsid w:val="00F00434"/>
    <w:rsid w:val="00F00666"/>
    <w:rsid w:val="00F009E3"/>
    <w:rsid w:val="00F00A81"/>
    <w:rsid w:val="00F00B1C"/>
    <w:rsid w:val="00F00B4D"/>
    <w:rsid w:val="00F00B65"/>
    <w:rsid w:val="00F00DF0"/>
    <w:rsid w:val="00F00E9A"/>
    <w:rsid w:val="00F0168B"/>
    <w:rsid w:val="00F0191F"/>
    <w:rsid w:val="00F01A6B"/>
    <w:rsid w:val="00F01E1C"/>
    <w:rsid w:val="00F0209F"/>
    <w:rsid w:val="00F023E9"/>
    <w:rsid w:val="00F025A5"/>
    <w:rsid w:val="00F027ED"/>
    <w:rsid w:val="00F02964"/>
    <w:rsid w:val="00F02D4E"/>
    <w:rsid w:val="00F02E9C"/>
    <w:rsid w:val="00F02F81"/>
    <w:rsid w:val="00F02F90"/>
    <w:rsid w:val="00F035E1"/>
    <w:rsid w:val="00F0371B"/>
    <w:rsid w:val="00F0376B"/>
    <w:rsid w:val="00F037CE"/>
    <w:rsid w:val="00F03817"/>
    <w:rsid w:val="00F03A77"/>
    <w:rsid w:val="00F03CC8"/>
    <w:rsid w:val="00F03F9D"/>
    <w:rsid w:val="00F03FB4"/>
    <w:rsid w:val="00F0407A"/>
    <w:rsid w:val="00F04198"/>
    <w:rsid w:val="00F04221"/>
    <w:rsid w:val="00F04449"/>
    <w:rsid w:val="00F045A0"/>
    <w:rsid w:val="00F048C3"/>
    <w:rsid w:val="00F04A43"/>
    <w:rsid w:val="00F04AAB"/>
    <w:rsid w:val="00F04B1B"/>
    <w:rsid w:val="00F04C7C"/>
    <w:rsid w:val="00F04F6B"/>
    <w:rsid w:val="00F04F93"/>
    <w:rsid w:val="00F04FEF"/>
    <w:rsid w:val="00F05235"/>
    <w:rsid w:val="00F059FB"/>
    <w:rsid w:val="00F05D54"/>
    <w:rsid w:val="00F060F3"/>
    <w:rsid w:val="00F06161"/>
    <w:rsid w:val="00F068D6"/>
    <w:rsid w:val="00F06D8C"/>
    <w:rsid w:val="00F06E21"/>
    <w:rsid w:val="00F07088"/>
    <w:rsid w:val="00F07251"/>
    <w:rsid w:val="00F07383"/>
    <w:rsid w:val="00F0759A"/>
    <w:rsid w:val="00F079AD"/>
    <w:rsid w:val="00F07AE9"/>
    <w:rsid w:val="00F07E74"/>
    <w:rsid w:val="00F10229"/>
    <w:rsid w:val="00F10572"/>
    <w:rsid w:val="00F10767"/>
    <w:rsid w:val="00F10773"/>
    <w:rsid w:val="00F10908"/>
    <w:rsid w:val="00F10DF6"/>
    <w:rsid w:val="00F10F08"/>
    <w:rsid w:val="00F110F1"/>
    <w:rsid w:val="00F114AA"/>
    <w:rsid w:val="00F116A3"/>
    <w:rsid w:val="00F11BE5"/>
    <w:rsid w:val="00F11C2C"/>
    <w:rsid w:val="00F11DC4"/>
    <w:rsid w:val="00F11E3A"/>
    <w:rsid w:val="00F1219E"/>
    <w:rsid w:val="00F1242C"/>
    <w:rsid w:val="00F125C7"/>
    <w:rsid w:val="00F125FB"/>
    <w:rsid w:val="00F129A7"/>
    <w:rsid w:val="00F12A2F"/>
    <w:rsid w:val="00F12C1E"/>
    <w:rsid w:val="00F13532"/>
    <w:rsid w:val="00F137CB"/>
    <w:rsid w:val="00F13890"/>
    <w:rsid w:val="00F13DD9"/>
    <w:rsid w:val="00F1412E"/>
    <w:rsid w:val="00F142BA"/>
    <w:rsid w:val="00F14584"/>
    <w:rsid w:val="00F14659"/>
    <w:rsid w:val="00F14708"/>
    <w:rsid w:val="00F147B3"/>
    <w:rsid w:val="00F148C9"/>
    <w:rsid w:val="00F1496A"/>
    <w:rsid w:val="00F14A9E"/>
    <w:rsid w:val="00F14C1D"/>
    <w:rsid w:val="00F14F45"/>
    <w:rsid w:val="00F15473"/>
    <w:rsid w:val="00F15527"/>
    <w:rsid w:val="00F155C8"/>
    <w:rsid w:val="00F15843"/>
    <w:rsid w:val="00F15889"/>
    <w:rsid w:val="00F15960"/>
    <w:rsid w:val="00F15994"/>
    <w:rsid w:val="00F15A96"/>
    <w:rsid w:val="00F15CF9"/>
    <w:rsid w:val="00F15E93"/>
    <w:rsid w:val="00F160E0"/>
    <w:rsid w:val="00F16204"/>
    <w:rsid w:val="00F1630C"/>
    <w:rsid w:val="00F163D9"/>
    <w:rsid w:val="00F16585"/>
    <w:rsid w:val="00F1691E"/>
    <w:rsid w:val="00F16B6C"/>
    <w:rsid w:val="00F16C09"/>
    <w:rsid w:val="00F16CEB"/>
    <w:rsid w:val="00F16F9B"/>
    <w:rsid w:val="00F17028"/>
    <w:rsid w:val="00F17281"/>
    <w:rsid w:val="00F172F3"/>
    <w:rsid w:val="00F175FA"/>
    <w:rsid w:val="00F17728"/>
    <w:rsid w:val="00F177C0"/>
    <w:rsid w:val="00F17E29"/>
    <w:rsid w:val="00F20171"/>
    <w:rsid w:val="00F20499"/>
    <w:rsid w:val="00F206BD"/>
    <w:rsid w:val="00F207F2"/>
    <w:rsid w:val="00F2094B"/>
    <w:rsid w:val="00F20A6D"/>
    <w:rsid w:val="00F20FDA"/>
    <w:rsid w:val="00F2108F"/>
    <w:rsid w:val="00F21470"/>
    <w:rsid w:val="00F2147E"/>
    <w:rsid w:val="00F21786"/>
    <w:rsid w:val="00F2193A"/>
    <w:rsid w:val="00F219F5"/>
    <w:rsid w:val="00F21B05"/>
    <w:rsid w:val="00F21B4F"/>
    <w:rsid w:val="00F21CAD"/>
    <w:rsid w:val="00F21E67"/>
    <w:rsid w:val="00F21F82"/>
    <w:rsid w:val="00F2232D"/>
    <w:rsid w:val="00F22404"/>
    <w:rsid w:val="00F22585"/>
    <w:rsid w:val="00F228AC"/>
    <w:rsid w:val="00F22A77"/>
    <w:rsid w:val="00F22DEA"/>
    <w:rsid w:val="00F22E74"/>
    <w:rsid w:val="00F231DE"/>
    <w:rsid w:val="00F233D3"/>
    <w:rsid w:val="00F2383C"/>
    <w:rsid w:val="00F23957"/>
    <w:rsid w:val="00F23AC8"/>
    <w:rsid w:val="00F23E47"/>
    <w:rsid w:val="00F23FD3"/>
    <w:rsid w:val="00F24119"/>
    <w:rsid w:val="00F24775"/>
    <w:rsid w:val="00F247EA"/>
    <w:rsid w:val="00F24BC8"/>
    <w:rsid w:val="00F24EF1"/>
    <w:rsid w:val="00F250C9"/>
    <w:rsid w:val="00F250FD"/>
    <w:rsid w:val="00F2510E"/>
    <w:rsid w:val="00F252B4"/>
    <w:rsid w:val="00F25957"/>
    <w:rsid w:val="00F259CB"/>
    <w:rsid w:val="00F25E8E"/>
    <w:rsid w:val="00F26051"/>
    <w:rsid w:val="00F2635A"/>
    <w:rsid w:val="00F263A7"/>
    <w:rsid w:val="00F26724"/>
    <w:rsid w:val="00F2672E"/>
    <w:rsid w:val="00F267C3"/>
    <w:rsid w:val="00F267D4"/>
    <w:rsid w:val="00F26B85"/>
    <w:rsid w:val="00F26D32"/>
    <w:rsid w:val="00F26E25"/>
    <w:rsid w:val="00F27084"/>
    <w:rsid w:val="00F27232"/>
    <w:rsid w:val="00F27240"/>
    <w:rsid w:val="00F27475"/>
    <w:rsid w:val="00F277A7"/>
    <w:rsid w:val="00F27934"/>
    <w:rsid w:val="00F27B33"/>
    <w:rsid w:val="00F27BD4"/>
    <w:rsid w:val="00F27C1B"/>
    <w:rsid w:val="00F27D08"/>
    <w:rsid w:val="00F27EF7"/>
    <w:rsid w:val="00F27F5C"/>
    <w:rsid w:val="00F300B3"/>
    <w:rsid w:val="00F30351"/>
    <w:rsid w:val="00F30372"/>
    <w:rsid w:val="00F305EF"/>
    <w:rsid w:val="00F305FB"/>
    <w:rsid w:val="00F3073E"/>
    <w:rsid w:val="00F30908"/>
    <w:rsid w:val="00F30A8F"/>
    <w:rsid w:val="00F30A90"/>
    <w:rsid w:val="00F30B11"/>
    <w:rsid w:val="00F30D22"/>
    <w:rsid w:val="00F30EA8"/>
    <w:rsid w:val="00F30F9B"/>
    <w:rsid w:val="00F30FC3"/>
    <w:rsid w:val="00F31143"/>
    <w:rsid w:val="00F31276"/>
    <w:rsid w:val="00F31277"/>
    <w:rsid w:val="00F3155E"/>
    <w:rsid w:val="00F31851"/>
    <w:rsid w:val="00F319C4"/>
    <w:rsid w:val="00F31BBE"/>
    <w:rsid w:val="00F31BD1"/>
    <w:rsid w:val="00F31D18"/>
    <w:rsid w:val="00F320A5"/>
    <w:rsid w:val="00F32776"/>
    <w:rsid w:val="00F32ABF"/>
    <w:rsid w:val="00F32C00"/>
    <w:rsid w:val="00F32C7C"/>
    <w:rsid w:val="00F32E51"/>
    <w:rsid w:val="00F32F82"/>
    <w:rsid w:val="00F33378"/>
    <w:rsid w:val="00F33696"/>
    <w:rsid w:val="00F33817"/>
    <w:rsid w:val="00F33C9D"/>
    <w:rsid w:val="00F33D42"/>
    <w:rsid w:val="00F33DDE"/>
    <w:rsid w:val="00F33DE9"/>
    <w:rsid w:val="00F33E6D"/>
    <w:rsid w:val="00F3410A"/>
    <w:rsid w:val="00F34185"/>
    <w:rsid w:val="00F34265"/>
    <w:rsid w:val="00F34379"/>
    <w:rsid w:val="00F343A9"/>
    <w:rsid w:val="00F34400"/>
    <w:rsid w:val="00F346A5"/>
    <w:rsid w:val="00F34A6E"/>
    <w:rsid w:val="00F34C14"/>
    <w:rsid w:val="00F34C76"/>
    <w:rsid w:val="00F34DAF"/>
    <w:rsid w:val="00F34E13"/>
    <w:rsid w:val="00F353A4"/>
    <w:rsid w:val="00F35DD1"/>
    <w:rsid w:val="00F3649E"/>
    <w:rsid w:val="00F3663D"/>
    <w:rsid w:val="00F366A5"/>
    <w:rsid w:val="00F36B52"/>
    <w:rsid w:val="00F37050"/>
    <w:rsid w:val="00F372FC"/>
    <w:rsid w:val="00F374BF"/>
    <w:rsid w:val="00F374C4"/>
    <w:rsid w:val="00F375C0"/>
    <w:rsid w:val="00F378E0"/>
    <w:rsid w:val="00F3797F"/>
    <w:rsid w:val="00F37A15"/>
    <w:rsid w:val="00F37A99"/>
    <w:rsid w:val="00F400B9"/>
    <w:rsid w:val="00F40455"/>
    <w:rsid w:val="00F405A6"/>
    <w:rsid w:val="00F4060F"/>
    <w:rsid w:val="00F40B69"/>
    <w:rsid w:val="00F41087"/>
    <w:rsid w:val="00F4132B"/>
    <w:rsid w:val="00F4135B"/>
    <w:rsid w:val="00F41372"/>
    <w:rsid w:val="00F41614"/>
    <w:rsid w:val="00F41C61"/>
    <w:rsid w:val="00F41F54"/>
    <w:rsid w:val="00F41FCB"/>
    <w:rsid w:val="00F42479"/>
    <w:rsid w:val="00F424F4"/>
    <w:rsid w:val="00F4264A"/>
    <w:rsid w:val="00F42847"/>
    <w:rsid w:val="00F42E98"/>
    <w:rsid w:val="00F43009"/>
    <w:rsid w:val="00F43322"/>
    <w:rsid w:val="00F43454"/>
    <w:rsid w:val="00F4370C"/>
    <w:rsid w:val="00F43930"/>
    <w:rsid w:val="00F43CDB"/>
    <w:rsid w:val="00F43EB9"/>
    <w:rsid w:val="00F44207"/>
    <w:rsid w:val="00F44350"/>
    <w:rsid w:val="00F44888"/>
    <w:rsid w:val="00F44E49"/>
    <w:rsid w:val="00F45067"/>
    <w:rsid w:val="00F45495"/>
    <w:rsid w:val="00F45497"/>
    <w:rsid w:val="00F455C4"/>
    <w:rsid w:val="00F455DA"/>
    <w:rsid w:val="00F45601"/>
    <w:rsid w:val="00F456AA"/>
    <w:rsid w:val="00F456AD"/>
    <w:rsid w:val="00F456C1"/>
    <w:rsid w:val="00F456F2"/>
    <w:rsid w:val="00F4593C"/>
    <w:rsid w:val="00F45C07"/>
    <w:rsid w:val="00F45DED"/>
    <w:rsid w:val="00F46205"/>
    <w:rsid w:val="00F4630C"/>
    <w:rsid w:val="00F46393"/>
    <w:rsid w:val="00F466A0"/>
    <w:rsid w:val="00F466D2"/>
    <w:rsid w:val="00F4677A"/>
    <w:rsid w:val="00F46F86"/>
    <w:rsid w:val="00F47488"/>
    <w:rsid w:val="00F47779"/>
    <w:rsid w:val="00F47862"/>
    <w:rsid w:val="00F47D3E"/>
    <w:rsid w:val="00F47D98"/>
    <w:rsid w:val="00F47F3C"/>
    <w:rsid w:val="00F47F86"/>
    <w:rsid w:val="00F500E8"/>
    <w:rsid w:val="00F503F0"/>
    <w:rsid w:val="00F5068D"/>
    <w:rsid w:val="00F5091D"/>
    <w:rsid w:val="00F510C7"/>
    <w:rsid w:val="00F51149"/>
    <w:rsid w:val="00F511A0"/>
    <w:rsid w:val="00F511B5"/>
    <w:rsid w:val="00F5138D"/>
    <w:rsid w:val="00F51462"/>
    <w:rsid w:val="00F514B5"/>
    <w:rsid w:val="00F52172"/>
    <w:rsid w:val="00F5223C"/>
    <w:rsid w:val="00F5256E"/>
    <w:rsid w:val="00F52812"/>
    <w:rsid w:val="00F52BB4"/>
    <w:rsid w:val="00F52CE1"/>
    <w:rsid w:val="00F52D91"/>
    <w:rsid w:val="00F52E75"/>
    <w:rsid w:val="00F52FAE"/>
    <w:rsid w:val="00F53199"/>
    <w:rsid w:val="00F531EE"/>
    <w:rsid w:val="00F533E5"/>
    <w:rsid w:val="00F5372F"/>
    <w:rsid w:val="00F53807"/>
    <w:rsid w:val="00F53B52"/>
    <w:rsid w:val="00F53C0F"/>
    <w:rsid w:val="00F53EA4"/>
    <w:rsid w:val="00F53FFF"/>
    <w:rsid w:val="00F54317"/>
    <w:rsid w:val="00F54412"/>
    <w:rsid w:val="00F544BA"/>
    <w:rsid w:val="00F5492D"/>
    <w:rsid w:val="00F54DE1"/>
    <w:rsid w:val="00F55058"/>
    <w:rsid w:val="00F550CE"/>
    <w:rsid w:val="00F5512F"/>
    <w:rsid w:val="00F5522B"/>
    <w:rsid w:val="00F553AC"/>
    <w:rsid w:val="00F558FC"/>
    <w:rsid w:val="00F559EC"/>
    <w:rsid w:val="00F55AB4"/>
    <w:rsid w:val="00F55D6B"/>
    <w:rsid w:val="00F55DC1"/>
    <w:rsid w:val="00F55ED5"/>
    <w:rsid w:val="00F56134"/>
    <w:rsid w:val="00F562BB"/>
    <w:rsid w:val="00F562F1"/>
    <w:rsid w:val="00F56400"/>
    <w:rsid w:val="00F56509"/>
    <w:rsid w:val="00F56673"/>
    <w:rsid w:val="00F56798"/>
    <w:rsid w:val="00F56CAD"/>
    <w:rsid w:val="00F56F0D"/>
    <w:rsid w:val="00F570D6"/>
    <w:rsid w:val="00F5734C"/>
    <w:rsid w:val="00F574E0"/>
    <w:rsid w:val="00F575AB"/>
    <w:rsid w:val="00F57AB2"/>
    <w:rsid w:val="00F57ACD"/>
    <w:rsid w:val="00F57C10"/>
    <w:rsid w:val="00F60088"/>
    <w:rsid w:val="00F60427"/>
    <w:rsid w:val="00F60A46"/>
    <w:rsid w:val="00F60B67"/>
    <w:rsid w:val="00F60C60"/>
    <w:rsid w:val="00F60EC9"/>
    <w:rsid w:val="00F60F67"/>
    <w:rsid w:val="00F6105E"/>
    <w:rsid w:val="00F61091"/>
    <w:rsid w:val="00F6124C"/>
    <w:rsid w:val="00F61618"/>
    <w:rsid w:val="00F616E0"/>
    <w:rsid w:val="00F61734"/>
    <w:rsid w:val="00F61834"/>
    <w:rsid w:val="00F61A9C"/>
    <w:rsid w:val="00F61AF0"/>
    <w:rsid w:val="00F61E7B"/>
    <w:rsid w:val="00F61EA5"/>
    <w:rsid w:val="00F61F21"/>
    <w:rsid w:val="00F61F32"/>
    <w:rsid w:val="00F62443"/>
    <w:rsid w:val="00F62EB6"/>
    <w:rsid w:val="00F62EC9"/>
    <w:rsid w:val="00F62F32"/>
    <w:rsid w:val="00F6316B"/>
    <w:rsid w:val="00F632FB"/>
    <w:rsid w:val="00F63560"/>
    <w:rsid w:val="00F63797"/>
    <w:rsid w:val="00F63941"/>
    <w:rsid w:val="00F63A4C"/>
    <w:rsid w:val="00F63A94"/>
    <w:rsid w:val="00F63D22"/>
    <w:rsid w:val="00F645F5"/>
    <w:rsid w:val="00F648A9"/>
    <w:rsid w:val="00F64AE0"/>
    <w:rsid w:val="00F64B4A"/>
    <w:rsid w:val="00F64CA9"/>
    <w:rsid w:val="00F64CF6"/>
    <w:rsid w:val="00F64D00"/>
    <w:rsid w:val="00F64D2C"/>
    <w:rsid w:val="00F64F28"/>
    <w:rsid w:val="00F650C0"/>
    <w:rsid w:val="00F650D2"/>
    <w:rsid w:val="00F652A6"/>
    <w:rsid w:val="00F65332"/>
    <w:rsid w:val="00F653A9"/>
    <w:rsid w:val="00F65B66"/>
    <w:rsid w:val="00F65D84"/>
    <w:rsid w:val="00F65EA5"/>
    <w:rsid w:val="00F660D0"/>
    <w:rsid w:val="00F662C3"/>
    <w:rsid w:val="00F66AE8"/>
    <w:rsid w:val="00F670E3"/>
    <w:rsid w:val="00F672A0"/>
    <w:rsid w:val="00F67390"/>
    <w:rsid w:val="00F67736"/>
    <w:rsid w:val="00F679F7"/>
    <w:rsid w:val="00F67EC1"/>
    <w:rsid w:val="00F67FFC"/>
    <w:rsid w:val="00F70285"/>
    <w:rsid w:val="00F702D7"/>
    <w:rsid w:val="00F704FB"/>
    <w:rsid w:val="00F70522"/>
    <w:rsid w:val="00F70656"/>
    <w:rsid w:val="00F70B3E"/>
    <w:rsid w:val="00F71539"/>
    <w:rsid w:val="00F71647"/>
    <w:rsid w:val="00F716CF"/>
    <w:rsid w:val="00F71734"/>
    <w:rsid w:val="00F71749"/>
    <w:rsid w:val="00F71CAA"/>
    <w:rsid w:val="00F71E93"/>
    <w:rsid w:val="00F720D3"/>
    <w:rsid w:val="00F720E5"/>
    <w:rsid w:val="00F72168"/>
    <w:rsid w:val="00F7249A"/>
    <w:rsid w:val="00F72580"/>
    <w:rsid w:val="00F73201"/>
    <w:rsid w:val="00F73231"/>
    <w:rsid w:val="00F732F2"/>
    <w:rsid w:val="00F73410"/>
    <w:rsid w:val="00F73547"/>
    <w:rsid w:val="00F737D2"/>
    <w:rsid w:val="00F7386A"/>
    <w:rsid w:val="00F73B44"/>
    <w:rsid w:val="00F73B6C"/>
    <w:rsid w:val="00F73BC5"/>
    <w:rsid w:val="00F73BF8"/>
    <w:rsid w:val="00F73DD9"/>
    <w:rsid w:val="00F73E68"/>
    <w:rsid w:val="00F73F6D"/>
    <w:rsid w:val="00F741DC"/>
    <w:rsid w:val="00F7425F"/>
    <w:rsid w:val="00F74354"/>
    <w:rsid w:val="00F743DA"/>
    <w:rsid w:val="00F74400"/>
    <w:rsid w:val="00F7447D"/>
    <w:rsid w:val="00F746D1"/>
    <w:rsid w:val="00F74B21"/>
    <w:rsid w:val="00F74C0B"/>
    <w:rsid w:val="00F74D8C"/>
    <w:rsid w:val="00F750EE"/>
    <w:rsid w:val="00F75171"/>
    <w:rsid w:val="00F75242"/>
    <w:rsid w:val="00F7543A"/>
    <w:rsid w:val="00F75AAE"/>
    <w:rsid w:val="00F75D67"/>
    <w:rsid w:val="00F75F28"/>
    <w:rsid w:val="00F761BB"/>
    <w:rsid w:val="00F7688C"/>
    <w:rsid w:val="00F76991"/>
    <w:rsid w:val="00F76A9E"/>
    <w:rsid w:val="00F76CAD"/>
    <w:rsid w:val="00F76EC5"/>
    <w:rsid w:val="00F77076"/>
    <w:rsid w:val="00F7778C"/>
    <w:rsid w:val="00F777EA"/>
    <w:rsid w:val="00F7781B"/>
    <w:rsid w:val="00F7793C"/>
    <w:rsid w:val="00F77CF1"/>
    <w:rsid w:val="00F77E18"/>
    <w:rsid w:val="00F77FEB"/>
    <w:rsid w:val="00F8023A"/>
    <w:rsid w:val="00F80428"/>
    <w:rsid w:val="00F80612"/>
    <w:rsid w:val="00F80674"/>
    <w:rsid w:val="00F806B8"/>
    <w:rsid w:val="00F808C7"/>
    <w:rsid w:val="00F80A2B"/>
    <w:rsid w:val="00F80C21"/>
    <w:rsid w:val="00F80F13"/>
    <w:rsid w:val="00F81047"/>
    <w:rsid w:val="00F811DE"/>
    <w:rsid w:val="00F81205"/>
    <w:rsid w:val="00F81894"/>
    <w:rsid w:val="00F81928"/>
    <w:rsid w:val="00F82204"/>
    <w:rsid w:val="00F825BD"/>
    <w:rsid w:val="00F826F7"/>
    <w:rsid w:val="00F82C58"/>
    <w:rsid w:val="00F82E31"/>
    <w:rsid w:val="00F82E5D"/>
    <w:rsid w:val="00F83360"/>
    <w:rsid w:val="00F83364"/>
    <w:rsid w:val="00F833CE"/>
    <w:rsid w:val="00F83608"/>
    <w:rsid w:val="00F8376E"/>
    <w:rsid w:val="00F8377C"/>
    <w:rsid w:val="00F8388E"/>
    <w:rsid w:val="00F83CFD"/>
    <w:rsid w:val="00F83E18"/>
    <w:rsid w:val="00F83EC8"/>
    <w:rsid w:val="00F8433B"/>
    <w:rsid w:val="00F84656"/>
    <w:rsid w:val="00F846CC"/>
    <w:rsid w:val="00F848F3"/>
    <w:rsid w:val="00F84968"/>
    <w:rsid w:val="00F84A49"/>
    <w:rsid w:val="00F856BF"/>
    <w:rsid w:val="00F856D7"/>
    <w:rsid w:val="00F85CE2"/>
    <w:rsid w:val="00F85D4F"/>
    <w:rsid w:val="00F85DB7"/>
    <w:rsid w:val="00F85E8C"/>
    <w:rsid w:val="00F86256"/>
    <w:rsid w:val="00F8649F"/>
    <w:rsid w:val="00F864FD"/>
    <w:rsid w:val="00F86560"/>
    <w:rsid w:val="00F86C08"/>
    <w:rsid w:val="00F86D41"/>
    <w:rsid w:val="00F86D8E"/>
    <w:rsid w:val="00F86DD4"/>
    <w:rsid w:val="00F86E24"/>
    <w:rsid w:val="00F86F65"/>
    <w:rsid w:val="00F87007"/>
    <w:rsid w:val="00F871A0"/>
    <w:rsid w:val="00F874D7"/>
    <w:rsid w:val="00F87914"/>
    <w:rsid w:val="00F87925"/>
    <w:rsid w:val="00F87932"/>
    <w:rsid w:val="00F87A32"/>
    <w:rsid w:val="00F904F0"/>
    <w:rsid w:val="00F908B3"/>
    <w:rsid w:val="00F90AB1"/>
    <w:rsid w:val="00F90E6F"/>
    <w:rsid w:val="00F90EB0"/>
    <w:rsid w:val="00F91DFB"/>
    <w:rsid w:val="00F91F07"/>
    <w:rsid w:val="00F92070"/>
    <w:rsid w:val="00F92140"/>
    <w:rsid w:val="00F921A2"/>
    <w:rsid w:val="00F92448"/>
    <w:rsid w:val="00F92510"/>
    <w:rsid w:val="00F925CC"/>
    <w:rsid w:val="00F92644"/>
    <w:rsid w:val="00F926FD"/>
    <w:rsid w:val="00F92981"/>
    <w:rsid w:val="00F9299B"/>
    <w:rsid w:val="00F929F2"/>
    <w:rsid w:val="00F92DF7"/>
    <w:rsid w:val="00F92F61"/>
    <w:rsid w:val="00F92F9E"/>
    <w:rsid w:val="00F92FC0"/>
    <w:rsid w:val="00F939D4"/>
    <w:rsid w:val="00F93D1A"/>
    <w:rsid w:val="00F93E5E"/>
    <w:rsid w:val="00F944DA"/>
    <w:rsid w:val="00F94571"/>
    <w:rsid w:val="00F94590"/>
    <w:rsid w:val="00F946DC"/>
    <w:rsid w:val="00F9470A"/>
    <w:rsid w:val="00F949C5"/>
    <w:rsid w:val="00F94F8F"/>
    <w:rsid w:val="00F95005"/>
    <w:rsid w:val="00F9519C"/>
    <w:rsid w:val="00F9529A"/>
    <w:rsid w:val="00F95543"/>
    <w:rsid w:val="00F9557A"/>
    <w:rsid w:val="00F955A8"/>
    <w:rsid w:val="00F95609"/>
    <w:rsid w:val="00F95C11"/>
    <w:rsid w:val="00F95F3E"/>
    <w:rsid w:val="00F95F5A"/>
    <w:rsid w:val="00F96484"/>
    <w:rsid w:val="00F96656"/>
    <w:rsid w:val="00F9688D"/>
    <w:rsid w:val="00F968E0"/>
    <w:rsid w:val="00F96920"/>
    <w:rsid w:val="00F96D97"/>
    <w:rsid w:val="00F971A9"/>
    <w:rsid w:val="00F97906"/>
    <w:rsid w:val="00F9790A"/>
    <w:rsid w:val="00F97B2A"/>
    <w:rsid w:val="00F97F4C"/>
    <w:rsid w:val="00FA009F"/>
    <w:rsid w:val="00FA00DD"/>
    <w:rsid w:val="00FA0733"/>
    <w:rsid w:val="00FA0866"/>
    <w:rsid w:val="00FA0B55"/>
    <w:rsid w:val="00FA0E9C"/>
    <w:rsid w:val="00FA1010"/>
    <w:rsid w:val="00FA10A6"/>
    <w:rsid w:val="00FA11AA"/>
    <w:rsid w:val="00FA11FE"/>
    <w:rsid w:val="00FA180B"/>
    <w:rsid w:val="00FA1AE8"/>
    <w:rsid w:val="00FA208E"/>
    <w:rsid w:val="00FA2267"/>
    <w:rsid w:val="00FA23B8"/>
    <w:rsid w:val="00FA27E7"/>
    <w:rsid w:val="00FA27E9"/>
    <w:rsid w:val="00FA27F5"/>
    <w:rsid w:val="00FA290A"/>
    <w:rsid w:val="00FA2C92"/>
    <w:rsid w:val="00FA2E95"/>
    <w:rsid w:val="00FA2F9A"/>
    <w:rsid w:val="00FA3225"/>
    <w:rsid w:val="00FA32A3"/>
    <w:rsid w:val="00FA33B0"/>
    <w:rsid w:val="00FA35B5"/>
    <w:rsid w:val="00FA3791"/>
    <w:rsid w:val="00FA37B4"/>
    <w:rsid w:val="00FA3929"/>
    <w:rsid w:val="00FA3B00"/>
    <w:rsid w:val="00FA3E0D"/>
    <w:rsid w:val="00FA43C0"/>
    <w:rsid w:val="00FA4897"/>
    <w:rsid w:val="00FA48AD"/>
    <w:rsid w:val="00FA4A63"/>
    <w:rsid w:val="00FA4AB0"/>
    <w:rsid w:val="00FA507C"/>
    <w:rsid w:val="00FA526D"/>
    <w:rsid w:val="00FA5280"/>
    <w:rsid w:val="00FA5292"/>
    <w:rsid w:val="00FA52BD"/>
    <w:rsid w:val="00FA578D"/>
    <w:rsid w:val="00FA594D"/>
    <w:rsid w:val="00FA59C4"/>
    <w:rsid w:val="00FA5DEB"/>
    <w:rsid w:val="00FA5F40"/>
    <w:rsid w:val="00FA63D0"/>
    <w:rsid w:val="00FA6434"/>
    <w:rsid w:val="00FA6544"/>
    <w:rsid w:val="00FA6801"/>
    <w:rsid w:val="00FA6840"/>
    <w:rsid w:val="00FA68AD"/>
    <w:rsid w:val="00FA6AB2"/>
    <w:rsid w:val="00FA6B86"/>
    <w:rsid w:val="00FA6FA8"/>
    <w:rsid w:val="00FA7324"/>
    <w:rsid w:val="00FA797A"/>
    <w:rsid w:val="00FA7D28"/>
    <w:rsid w:val="00FA7D3E"/>
    <w:rsid w:val="00FA7D5C"/>
    <w:rsid w:val="00FA7DD8"/>
    <w:rsid w:val="00FA7F0F"/>
    <w:rsid w:val="00FB0912"/>
    <w:rsid w:val="00FB0A02"/>
    <w:rsid w:val="00FB0DAD"/>
    <w:rsid w:val="00FB0DE9"/>
    <w:rsid w:val="00FB0F19"/>
    <w:rsid w:val="00FB110B"/>
    <w:rsid w:val="00FB1204"/>
    <w:rsid w:val="00FB122B"/>
    <w:rsid w:val="00FB12D6"/>
    <w:rsid w:val="00FB1369"/>
    <w:rsid w:val="00FB1788"/>
    <w:rsid w:val="00FB18C1"/>
    <w:rsid w:val="00FB191F"/>
    <w:rsid w:val="00FB1C32"/>
    <w:rsid w:val="00FB1D9C"/>
    <w:rsid w:val="00FB1EE3"/>
    <w:rsid w:val="00FB217F"/>
    <w:rsid w:val="00FB2424"/>
    <w:rsid w:val="00FB29E7"/>
    <w:rsid w:val="00FB2DB6"/>
    <w:rsid w:val="00FB2EEA"/>
    <w:rsid w:val="00FB330C"/>
    <w:rsid w:val="00FB3710"/>
    <w:rsid w:val="00FB3B03"/>
    <w:rsid w:val="00FB3C06"/>
    <w:rsid w:val="00FB40ED"/>
    <w:rsid w:val="00FB411B"/>
    <w:rsid w:val="00FB4575"/>
    <w:rsid w:val="00FB45AD"/>
    <w:rsid w:val="00FB4768"/>
    <w:rsid w:val="00FB519E"/>
    <w:rsid w:val="00FB5451"/>
    <w:rsid w:val="00FB551A"/>
    <w:rsid w:val="00FB57A5"/>
    <w:rsid w:val="00FB5958"/>
    <w:rsid w:val="00FB5C8C"/>
    <w:rsid w:val="00FB5D8F"/>
    <w:rsid w:val="00FB5E55"/>
    <w:rsid w:val="00FB61FA"/>
    <w:rsid w:val="00FB6354"/>
    <w:rsid w:val="00FB68B5"/>
    <w:rsid w:val="00FB68DB"/>
    <w:rsid w:val="00FB6A48"/>
    <w:rsid w:val="00FB6AF6"/>
    <w:rsid w:val="00FB6C72"/>
    <w:rsid w:val="00FB6D46"/>
    <w:rsid w:val="00FB6E53"/>
    <w:rsid w:val="00FB70A4"/>
    <w:rsid w:val="00FB722B"/>
    <w:rsid w:val="00FB73B1"/>
    <w:rsid w:val="00FB77DD"/>
    <w:rsid w:val="00FB780C"/>
    <w:rsid w:val="00FB78E1"/>
    <w:rsid w:val="00FB7991"/>
    <w:rsid w:val="00FB7B80"/>
    <w:rsid w:val="00FB7FB9"/>
    <w:rsid w:val="00FC0423"/>
    <w:rsid w:val="00FC05F4"/>
    <w:rsid w:val="00FC09C6"/>
    <w:rsid w:val="00FC0B11"/>
    <w:rsid w:val="00FC0B20"/>
    <w:rsid w:val="00FC0CE4"/>
    <w:rsid w:val="00FC0F46"/>
    <w:rsid w:val="00FC0F59"/>
    <w:rsid w:val="00FC177F"/>
    <w:rsid w:val="00FC1E5B"/>
    <w:rsid w:val="00FC1EC6"/>
    <w:rsid w:val="00FC1F8A"/>
    <w:rsid w:val="00FC1FED"/>
    <w:rsid w:val="00FC2206"/>
    <w:rsid w:val="00FC2784"/>
    <w:rsid w:val="00FC287E"/>
    <w:rsid w:val="00FC2B5C"/>
    <w:rsid w:val="00FC2C37"/>
    <w:rsid w:val="00FC3390"/>
    <w:rsid w:val="00FC367C"/>
    <w:rsid w:val="00FC371D"/>
    <w:rsid w:val="00FC37FA"/>
    <w:rsid w:val="00FC3A8C"/>
    <w:rsid w:val="00FC3D7D"/>
    <w:rsid w:val="00FC3E52"/>
    <w:rsid w:val="00FC3F17"/>
    <w:rsid w:val="00FC3F8C"/>
    <w:rsid w:val="00FC40B9"/>
    <w:rsid w:val="00FC42AB"/>
    <w:rsid w:val="00FC431F"/>
    <w:rsid w:val="00FC4353"/>
    <w:rsid w:val="00FC4D02"/>
    <w:rsid w:val="00FC4E6F"/>
    <w:rsid w:val="00FC515D"/>
    <w:rsid w:val="00FC5750"/>
    <w:rsid w:val="00FC595F"/>
    <w:rsid w:val="00FC5A97"/>
    <w:rsid w:val="00FC5B2A"/>
    <w:rsid w:val="00FC5E56"/>
    <w:rsid w:val="00FC64BD"/>
    <w:rsid w:val="00FC6A13"/>
    <w:rsid w:val="00FC6C5B"/>
    <w:rsid w:val="00FC6D5E"/>
    <w:rsid w:val="00FC6EE7"/>
    <w:rsid w:val="00FC6F73"/>
    <w:rsid w:val="00FC7097"/>
    <w:rsid w:val="00FC70EE"/>
    <w:rsid w:val="00FC7138"/>
    <w:rsid w:val="00FC7193"/>
    <w:rsid w:val="00FC7222"/>
    <w:rsid w:val="00FC72E0"/>
    <w:rsid w:val="00FC76A1"/>
    <w:rsid w:val="00FC76B7"/>
    <w:rsid w:val="00FC7938"/>
    <w:rsid w:val="00FC7999"/>
    <w:rsid w:val="00FC7B33"/>
    <w:rsid w:val="00FC7DBF"/>
    <w:rsid w:val="00FD0105"/>
    <w:rsid w:val="00FD0406"/>
    <w:rsid w:val="00FD0816"/>
    <w:rsid w:val="00FD0959"/>
    <w:rsid w:val="00FD0998"/>
    <w:rsid w:val="00FD0B43"/>
    <w:rsid w:val="00FD0DDC"/>
    <w:rsid w:val="00FD0EB3"/>
    <w:rsid w:val="00FD17A3"/>
    <w:rsid w:val="00FD1814"/>
    <w:rsid w:val="00FD1A9F"/>
    <w:rsid w:val="00FD1E92"/>
    <w:rsid w:val="00FD1E9E"/>
    <w:rsid w:val="00FD207A"/>
    <w:rsid w:val="00FD2094"/>
    <w:rsid w:val="00FD24B5"/>
    <w:rsid w:val="00FD24C8"/>
    <w:rsid w:val="00FD2805"/>
    <w:rsid w:val="00FD2995"/>
    <w:rsid w:val="00FD301E"/>
    <w:rsid w:val="00FD3026"/>
    <w:rsid w:val="00FD3034"/>
    <w:rsid w:val="00FD3796"/>
    <w:rsid w:val="00FD3862"/>
    <w:rsid w:val="00FD38B8"/>
    <w:rsid w:val="00FD39B1"/>
    <w:rsid w:val="00FD3AB9"/>
    <w:rsid w:val="00FD3C1E"/>
    <w:rsid w:val="00FD3CCC"/>
    <w:rsid w:val="00FD3EBA"/>
    <w:rsid w:val="00FD3F5B"/>
    <w:rsid w:val="00FD40CD"/>
    <w:rsid w:val="00FD43D8"/>
    <w:rsid w:val="00FD450E"/>
    <w:rsid w:val="00FD4607"/>
    <w:rsid w:val="00FD4938"/>
    <w:rsid w:val="00FD4D77"/>
    <w:rsid w:val="00FD4F01"/>
    <w:rsid w:val="00FD50A1"/>
    <w:rsid w:val="00FD50E4"/>
    <w:rsid w:val="00FD5729"/>
    <w:rsid w:val="00FD58F9"/>
    <w:rsid w:val="00FD5B65"/>
    <w:rsid w:val="00FD6294"/>
    <w:rsid w:val="00FD661C"/>
    <w:rsid w:val="00FD665D"/>
    <w:rsid w:val="00FD6713"/>
    <w:rsid w:val="00FD6860"/>
    <w:rsid w:val="00FD69CB"/>
    <w:rsid w:val="00FD6BED"/>
    <w:rsid w:val="00FD6F3F"/>
    <w:rsid w:val="00FD7360"/>
    <w:rsid w:val="00FD74B9"/>
    <w:rsid w:val="00FD750C"/>
    <w:rsid w:val="00FD75CF"/>
    <w:rsid w:val="00FD7FD1"/>
    <w:rsid w:val="00FE000D"/>
    <w:rsid w:val="00FE0064"/>
    <w:rsid w:val="00FE0596"/>
    <w:rsid w:val="00FE05EA"/>
    <w:rsid w:val="00FE063D"/>
    <w:rsid w:val="00FE0843"/>
    <w:rsid w:val="00FE0946"/>
    <w:rsid w:val="00FE0AA6"/>
    <w:rsid w:val="00FE1218"/>
    <w:rsid w:val="00FE122E"/>
    <w:rsid w:val="00FE13CC"/>
    <w:rsid w:val="00FE16A1"/>
    <w:rsid w:val="00FE1862"/>
    <w:rsid w:val="00FE18CA"/>
    <w:rsid w:val="00FE1C45"/>
    <w:rsid w:val="00FE1D82"/>
    <w:rsid w:val="00FE2019"/>
    <w:rsid w:val="00FE2161"/>
    <w:rsid w:val="00FE2300"/>
    <w:rsid w:val="00FE297B"/>
    <w:rsid w:val="00FE2B69"/>
    <w:rsid w:val="00FE30A2"/>
    <w:rsid w:val="00FE30BD"/>
    <w:rsid w:val="00FE31D8"/>
    <w:rsid w:val="00FE343B"/>
    <w:rsid w:val="00FE36F3"/>
    <w:rsid w:val="00FE37F6"/>
    <w:rsid w:val="00FE3A33"/>
    <w:rsid w:val="00FE3A7F"/>
    <w:rsid w:val="00FE3B93"/>
    <w:rsid w:val="00FE3C8C"/>
    <w:rsid w:val="00FE422B"/>
    <w:rsid w:val="00FE48C8"/>
    <w:rsid w:val="00FE4CE7"/>
    <w:rsid w:val="00FE4D2D"/>
    <w:rsid w:val="00FE4F25"/>
    <w:rsid w:val="00FE5101"/>
    <w:rsid w:val="00FE5693"/>
    <w:rsid w:val="00FE59A6"/>
    <w:rsid w:val="00FE5C25"/>
    <w:rsid w:val="00FE635B"/>
    <w:rsid w:val="00FE66EE"/>
    <w:rsid w:val="00FE67AF"/>
    <w:rsid w:val="00FE6819"/>
    <w:rsid w:val="00FE72CA"/>
    <w:rsid w:val="00FE7411"/>
    <w:rsid w:val="00FE746C"/>
    <w:rsid w:val="00FE77ED"/>
    <w:rsid w:val="00FE7B65"/>
    <w:rsid w:val="00FE7D94"/>
    <w:rsid w:val="00FE7DD5"/>
    <w:rsid w:val="00FE7E5D"/>
    <w:rsid w:val="00FF0073"/>
    <w:rsid w:val="00FF030E"/>
    <w:rsid w:val="00FF06F9"/>
    <w:rsid w:val="00FF07E0"/>
    <w:rsid w:val="00FF0A65"/>
    <w:rsid w:val="00FF0A83"/>
    <w:rsid w:val="00FF0B25"/>
    <w:rsid w:val="00FF0C93"/>
    <w:rsid w:val="00FF1161"/>
    <w:rsid w:val="00FF1371"/>
    <w:rsid w:val="00FF13BB"/>
    <w:rsid w:val="00FF13C7"/>
    <w:rsid w:val="00FF1A4F"/>
    <w:rsid w:val="00FF1A69"/>
    <w:rsid w:val="00FF1ED1"/>
    <w:rsid w:val="00FF2A0B"/>
    <w:rsid w:val="00FF2B75"/>
    <w:rsid w:val="00FF3027"/>
    <w:rsid w:val="00FF32BA"/>
    <w:rsid w:val="00FF3456"/>
    <w:rsid w:val="00FF3646"/>
    <w:rsid w:val="00FF37DB"/>
    <w:rsid w:val="00FF3BD9"/>
    <w:rsid w:val="00FF3D6C"/>
    <w:rsid w:val="00FF4054"/>
    <w:rsid w:val="00FF40A1"/>
    <w:rsid w:val="00FF4161"/>
    <w:rsid w:val="00FF4393"/>
    <w:rsid w:val="00FF4642"/>
    <w:rsid w:val="00FF4741"/>
    <w:rsid w:val="00FF4784"/>
    <w:rsid w:val="00FF48F1"/>
    <w:rsid w:val="00FF4D99"/>
    <w:rsid w:val="00FF4F20"/>
    <w:rsid w:val="00FF5282"/>
    <w:rsid w:val="00FF5554"/>
    <w:rsid w:val="00FF57CD"/>
    <w:rsid w:val="00FF5951"/>
    <w:rsid w:val="00FF5EDF"/>
    <w:rsid w:val="00FF5F0E"/>
    <w:rsid w:val="00FF5FB3"/>
    <w:rsid w:val="00FF6066"/>
    <w:rsid w:val="00FF65D1"/>
    <w:rsid w:val="00FF668D"/>
    <w:rsid w:val="00FF6839"/>
    <w:rsid w:val="00FF68BB"/>
    <w:rsid w:val="00FF6BB5"/>
    <w:rsid w:val="00FF6D7F"/>
    <w:rsid w:val="00FF75ED"/>
    <w:rsid w:val="00FF7A08"/>
    <w:rsid w:val="00FF7DAC"/>
    <w:rsid w:val="00FF7E43"/>
    <w:rsid w:val="00FF7EC1"/>
    <w:rsid w:val="00FF7EE1"/>
    <w:rsid w:val="017205A0"/>
    <w:rsid w:val="0DBF6A9F"/>
    <w:rsid w:val="0FE142D1"/>
    <w:rsid w:val="163A6BF5"/>
    <w:rsid w:val="17567E91"/>
    <w:rsid w:val="17C4733A"/>
    <w:rsid w:val="1BD828DF"/>
    <w:rsid w:val="1E6278FD"/>
    <w:rsid w:val="26425367"/>
    <w:rsid w:val="28A645E9"/>
    <w:rsid w:val="292B115D"/>
    <w:rsid w:val="31E87A4D"/>
    <w:rsid w:val="33A0279F"/>
    <w:rsid w:val="35123F58"/>
    <w:rsid w:val="378439D1"/>
    <w:rsid w:val="397D000F"/>
    <w:rsid w:val="3C244503"/>
    <w:rsid w:val="3D9F3F91"/>
    <w:rsid w:val="3EB7757D"/>
    <w:rsid w:val="412D2AAC"/>
    <w:rsid w:val="41537F7A"/>
    <w:rsid w:val="46D446DF"/>
    <w:rsid w:val="4AED355A"/>
    <w:rsid w:val="4DE54F2F"/>
    <w:rsid w:val="4FA83182"/>
    <w:rsid w:val="5200507F"/>
    <w:rsid w:val="525E1526"/>
    <w:rsid w:val="55D46214"/>
    <w:rsid w:val="55DF22EC"/>
    <w:rsid w:val="57712074"/>
    <w:rsid w:val="5A6B74A5"/>
    <w:rsid w:val="5A82463B"/>
    <w:rsid w:val="5B6A0AB6"/>
    <w:rsid w:val="5BD900E3"/>
    <w:rsid w:val="5D9C262B"/>
    <w:rsid w:val="5DF87A59"/>
    <w:rsid w:val="5F470C5F"/>
    <w:rsid w:val="5FA23D7E"/>
    <w:rsid w:val="5FB94FBA"/>
    <w:rsid w:val="61D47DBF"/>
    <w:rsid w:val="63D55EF2"/>
    <w:rsid w:val="6A26068A"/>
    <w:rsid w:val="6A926E5B"/>
    <w:rsid w:val="6BFA6E40"/>
    <w:rsid w:val="6DD92A4F"/>
    <w:rsid w:val="761D633F"/>
    <w:rsid w:val="76630466"/>
    <w:rsid w:val="77065590"/>
    <w:rsid w:val="787A67FA"/>
    <w:rsid w:val="799013A3"/>
    <w:rsid w:val="7BB26551"/>
    <w:rsid w:val="7C3C280F"/>
    <w:rsid w:val="7C476262"/>
    <w:rsid w:val="7F0A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9142A98"/>
  <w15:docId w15:val="{355ADFAD-5C57-498A-947B-043B3A57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imes New Roman"/>
      <w:sz w:val="16"/>
      <w:szCs w:val="16"/>
    </w:rPr>
  </w:style>
  <w:style w:type="paragraph" w:styleId="BodyText">
    <w:name w:val="Body Text"/>
    <w:basedOn w:val="Normal"/>
    <w:link w:val="BodyTextChar"/>
    <w:uiPriority w:val="99"/>
    <w:semiHidden/>
    <w:unhideWhenUsed/>
    <w:qFormat/>
    <w:pPr>
      <w:spacing w:after="120"/>
    </w:pPr>
  </w:style>
  <w:style w:type="paragraph" w:styleId="BodyText2">
    <w:name w:val="Body Text 2"/>
    <w:basedOn w:val="Normal"/>
    <w:link w:val="BodyText2Char"/>
    <w:qFormat/>
    <w:pPr>
      <w:spacing w:after="0" w:line="240" w:lineRule="auto"/>
    </w:pPr>
    <w:rPr>
      <w:rFonts w:ascii="Times New Roman" w:eastAsia="Times New Roman" w:hAnsi="Times New Roman" w:cs="Times New Roman"/>
      <w:sz w:val="28"/>
    </w:rPr>
  </w:style>
  <w:style w:type="paragraph" w:styleId="BodyText3">
    <w:name w:val="Body Text 3"/>
    <w:basedOn w:val="Normal"/>
    <w:link w:val="BodyText3Char"/>
    <w:unhideWhenUsed/>
    <w:qFormat/>
    <w:pPr>
      <w:spacing w:after="120"/>
    </w:pPr>
    <w:rPr>
      <w:rFonts w:cs="Times New Roman"/>
      <w:sz w:val="16"/>
      <w:szCs w:val="16"/>
    </w:rPr>
  </w:style>
  <w:style w:type="paragraph" w:styleId="BodyTextIndent2">
    <w:name w:val="Body Text Indent 2"/>
    <w:basedOn w:val="Normal"/>
    <w:link w:val="BodyTextIndent2Char"/>
    <w:qFormat/>
    <w:pPr>
      <w:spacing w:after="120" w:line="480" w:lineRule="auto"/>
      <w:ind w:left="360"/>
    </w:pPr>
    <w:rPr>
      <w:rFonts w:ascii="Times New Roman" w:eastAsia="Times New Roman" w:hAnsi="Times New Roman" w:cs="Times New Roman"/>
      <w:bCs/>
      <w:color w:val="000000"/>
      <w:sz w:val="28"/>
      <w:szCs w:val="28"/>
    </w:rPr>
  </w:style>
  <w:style w:type="paragraph" w:styleId="BodyTextIndent3">
    <w:name w:val="Body Text Indent 3"/>
    <w:basedOn w:val="Normal"/>
    <w:link w:val="BodyTextIndent3Char"/>
    <w:uiPriority w:val="99"/>
    <w:unhideWhenUsed/>
    <w:qFormat/>
    <w:pPr>
      <w:spacing w:after="120"/>
      <w:ind w:left="283"/>
    </w:pPr>
    <w:rPr>
      <w:rFonts w:cs="Times New Roman"/>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link w:val="NormalWebChar"/>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7">
    <w:name w:val="toc 7"/>
    <w:basedOn w:val="Normal"/>
    <w:next w:val="Normal"/>
    <w:autoRedefine/>
    <w:uiPriority w:val="39"/>
    <w:semiHidden/>
    <w:unhideWhenUsed/>
    <w:qFormat/>
    <w:pPr>
      <w:spacing w:after="100"/>
      <w:ind w:left="1200"/>
    </w:p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2Char">
    <w:name w:val="Body Text 2 Char"/>
    <w:link w:val="BodyText2"/>
    <w:qFormat/>
    <w:rPr>
      <w:rFonts w:ascii="Times New Roman" w:eastAsia="Times New Roman" w:hAnsi="Times New Roman" w:cs="Times New Roman"/>
      <w:sz w:val="28"/>
    </w:rPr>
  </w:style>
  <w:style w:type="character" w:customStyle="1" w:styleId="BodyText3Char">
    <w:name w:val="Body Text 3 Char"/>
    <w:link w:val="BodyText3"/>
    <w:qFormat/>
    <w:rPr>
      <w:sz w:val="16"/>
      <w:szCs w:val="16"/>
    </w:rPr>
  </w:style>
  <w:style w:type="character" w:customStyle="1" w:styleId="BodyTextIndent2Char">
    <w:name w:val="Body Text Indent 2 Char"/>
    <w:link w:val="BodyTextIndent2"/>
    <w:qFormat/>
    <w:rPr>
      <w:rFonts w:ascii="Times New Roman" w:eastAsia="Times New Roman" w:hAnsi="Times New Roman" w:cs="Times New Roman"/>
      <w:bCs/>
      <w:color w:val="000000"/>
      <w:sz w:val="28"/>
      <w:szCs w:val="28"/>
    </w:rPr>
  </w:style>
  <w:style w:type="character" w:customStyle="1" w:styleId="BodyTextIndent3Char">
    <w:name w:val="Body Text Indent 3 Char"/>
    <w:link w:val="BodyTextIndent3"/>
    <w:uiPriority w:val="99"/>
    <w:qFormat/>
    <w:rPr>
      <w:sz w:val="16"/>
      <w:szCs w:val="16"/>
    </w:rPr>
  </w:style>
  <w:style w:type="character" w:customStyle="1" w:styleId="FooterChar">
    <w:name w:val="Footer Char"/>
    <w:link w:val="Footer"/>
    <w:uiPriority w:val="99"/>
    <w:semiHidden/>
    <w:qFormat/>
  </w:style>
  <w:style w:type="character" w:customStyle="1" w:styleId="HeaderChar">
    <w:name w:val="Header Char"/>
    <w:link w:val="Header"/>
    <w:uiPriority w:val="99"/>
    <w:qFormat/>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Normal13ptChar">
    <w:name w:val="Normal + 13 pt Char"/>
    <w:link w:val="Normal13pt"/>
    <w:qFormat/>
    <w:rPr>
      <w:rFonts w:ascii="Times New Roman" w:eastAsia="Times New Roman" w:hAnsi="Times New Roman" w:cs="Times New Roman"/>
      <w:b/>
      <w:bCs/>
      <w:sz w:val="26"/>
      <w:szCs w:val="26"/>
      <w:lang w:val="vi-VN"/>
    </w:rPr>
  </w:style>
  <w:style w:type="paragraph" w:customStyle="1" w:styleId="Normal13pt">
    <w:name w:val="Normal + 13 pt"/>
    <w:basedOn w:val="Normal"/>
    <w:link w:val="Normal13ptChar"/>
    <w:qFormat/>
    <w:pPr>
      <w:spacing w:before="120" w:after="0" w:line="320" w:lineRule="exact"/>
    </w:pPr>
    <w:rPr>
      <w:rFonts w:ascii="Times New Roman" w:eastAsia="Times New Roman" w:hAnsi="Times New Roman" w:cs="Times New Roman"/>
      <w:b/>
      <w:bCs/>
      <w:sz w:val="26"/>
      <w:szCs w:val="26"/>
      <w:lang w:val="vi-VN"/>
    </w:rPr>
  </w:style>
  <w:style w:type="character" w:customStyle="1" w:styleId="NormalWebChar1">
    <w:name w:val="Normal (Web) Char1"/>
    <w:qFormat/>
    <w:locked/>
    <w:rPr>
      <w:rFonts w:ascii="Arial" w:hAnsi="Arial" w:cs="Arial"/>
      <w:bCs/>
      <w:color w:val="333333"/>
      <w:sz w:val="17"/>
      <w:szCs w:val="17"/>
    </w:rPr>
  </w:style>
  <w:style w:type="character" w:customStyle="1" w:styleId="NomalChar">
    <w:name w:val="Nomal Char"/>
    <w:link w:val="Nomal"/>
    <w:qFormat/>
    <w:rPr>
      <w:sz w:val="26"/>
      <w:szCs w:val="26"/>
      <w:lang w:val="vi-VN"/>
    </w:rPr>
  </w:style>
  <w:style w:type="paragraph" w:customStyle="1" w:styleId="Nomal">
    <w:name w:val="Nomal"/>
    <w:basedOn w:val="Normal"/>
    <w:link w:val="NomalChar"/>
    <w:qFormat/>
    <w:pPr>
      <w:spacing w:before="120" w:after="0" w:line="320" w:lineRule="exact"/>
    </w:pPr>
    <w:rPr>
      <w:rFonts w:cs="Times New Roman"/>
      <w:sz w:val="26"/>
      <w:szCs w:val="26"/>
      <w:lang w:val="vi-VN"/>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Arial"/>
      <w:b/>
      <w:sz w:val="28"/>
      <w:szCs w:val="28"/>
    </w:rPr>
  </w:style>
  <w:style w:type="paragraph" w:customStyle="1" w:styleId="Thanbai">
    <w:name w:val="Than bai"/>
    <w:basedOn w:val="Normal"/>
    <w:qFormat/>
    <w:pPr>
      <w:overflowPunct w:val="0"/>
      <w:autoSpaceDE w:val="0"/>
      <w:autoSpaceDN w:val="0"/>
      <w:adjustRightInd w:val="0"/>
      <w:spacing w:before="60" w:after="0" w:line="240" w:lineRule="auto"/>
      <w:ind w:firstLine="720"/>
      <w:jc w:val="both"/>
      <w:textAlignment w:val="baseline"/>
    </w:pPr>
    <w:rPr>
      <w:rFonts w:ascii=".VnTime" w:eastAsia="Times New Roman" w:hAnsi=".VnTime" w:cs="Times New Roman"/>
      <w:sz w:val="28"/>
      <w:lang w:val="en-GB"/>
    </w:rPr>
  </w:style>
  <w:style w:type="paragraph" w:customStyle="1" w:styleId="Char4">
    <w:name w:val="Char4"/>
    <w:basedOn w:val="Normal"/>
    <w:semiHidden/>
    <w:qFormat/>
    <w:pPr>
      <w:spacing w:after="160" w:line="240" w:lineRule="exact"/>
    </w:pPr>
    <w:rPr>
      <w:rFonts w:ascii="Arial" w:eastAsia="Times New Roman" w:hAnsi="Arial" w:cs="Arial"/>
    </w:rPr>
  </w:style>
  <w:style w:type="paragraph" w:customStyle="1" w:styleId="Heading1Subtitle">
    <w:name w:val="Heading 1 Subtitle"/>
    <w:basedOn w:val="Normal"/>
    <w:next w:val="Normal"/>
    <w:qFormat/>
    <w:pPr>
      <w:autoSpaceDE w:val="0"/>
      <w:autoSpaceDN w:val="0"/>
      <w:spacing w:after="0" w:line="240" w:lineRule="auto"/>
      <w:jc w:val="center"/>
    </w:pPr>
    <w:rPr>
      <w:rFonts w:ascii=".VnTimeH" w:eastAsia="Times New Roman" w:hAnsi=".VnTimeH" w:cs=".VnTimeH"/>
      <w:sz w:val="26"/>
      <w:szCs w:val="26"/>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Default">
    <w:name w:val="Default"/>
    <w:qFormat/>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character" w:customStyle="1" w:styleId="BodyTextChar">
    <w:name w:val="Body Text Char"/>
    <w:link w:val="BodyText"/>
    <w:uiPriority w:val="99"/>
    <w:semiHidden/>
    <w:qFormat/>
    <w:rPr>
      <w:sz w:val="22"/>
      <w:szCs w:val="22"/>
      <w:lang w:val="en-US" w:eastAsia="en-US"/>
    </w:rPr>
  </w:style>
  <w:style w:type="paragraph" w:customStyle="1" w:styleId="default0">
    <w:name w:val="defaul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__char"/>
    <w:qFormat/>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qFormat/>
  </w:style>
  <w:style w:type="character" w:customStyle="1" w:styleId="fontstyle01">
    <w:name w:val="fontstyle01"/>
    <w:qFormat/>
    <w:rPr>
      <w:rFonts w:ascii="TimesNewRomanPSMT" w:hAnsi="TimesNewRomanPSMT" w:hint="default"/>
      <w:color w:val="000000"/>
      <w:sz w:val="28"/>
      <w:szCs w:val="28"/>
    </w:rPr>
  </w:style>
  <w:style w:type="character" w:customStyle="1" w:styleId="Style43">
    <w:name w:val="_Style 43"/>
    <w:uiPriority w:val="33"/>
    <w:qFormat/>
    <w:rPr>
      <w:b/>
      <w:bCs/>
      <w:smallCaps/>
      <w:spacing w:val="5"/>
    </w:rPr>
  </w:style>
  <w:style w:type="character" w:customStyle="1" w:styleId="Style44">
    <w:name w:val="_Style 44"/>
    <w:uiPriority w:val="32"/>
    <w:qFormat/>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418119">
      <w:bodyDiv w:val="1"/>
      <w:marLeft w:val="0"/>
      <w:marRight w:val="0"/>
      <w:marTop w:val="0"/>
      <w:marBottom w:val="0"/>
      <w:divBdr>
        <w:top w:val="none" w:sz="0" w:space="0" w:color="auto"/>
        <w:left w:val="none" w:sz="0" w:space="0" w:color="auto"/>
        <w:bottom w:val="none" w:sz="0" w:space="0" w:color="auto"/>
        <w:right w:val="none" w:sz="0" w:space="0" w:color="auto"/>
      </w:divBdr>
    </w:div>
    <w:div w:id="792598555">
      <w:bodyDiv w:val="1"/>
      <w:marLeft w:val="0"/>
      <w:marRight w:val="0"/>
      <w:marTop w:val="0"/>
      <w:marBottom w:val="0"/>
      <w:divBdr>
        <w:top w:val="none" w:sz="0" w:space="0" w:color="auto"/>
        <w:left w:val="none" w:sz="0" w:space="0" w:color="auto"/>
        <w:bottom w:val="none" w:sz="0" w:space="0" w:color="auto"/>
        <w:right w:val="none" w:sz="0" w:space="0" w:color="auto"/>
      </w:divBdr>
    </w:div>
    <w:div w:id="989015164">
      <w:bodyDiv w:val="1"/>
      <w:marLeft w:val="0"/>
      <w:marRight w:val="0"/>
      <w:marTop w:val="0"/>
      <w:marBottom w:val="0"/>
      <w:divBdr>
        <w:top w:val="none" w:sz="0" w:space="0" w:color="auto"/>
        <w:left w:val="none" w:sz="0" w:space="0" w:color="auto"/>
        <w:bottom w:val="none" w:sz="0" w:space="0" w:color="auto"/>
        <w:right w:val="none" w:sz="0" w:space="0" w:color="auto"/>
      </w:divBdr>
    </w:div>
    <w:div w:id="1090732032">
      <w:bodyDiv w:val="1"/>
      <w:marLeft w:val="0"/>
      <w:marRight w:val="0"/>
      <w:marTop w:val="0"/>
      <w:marBottom w:val="0"/>
      <w:divBdr>
        <w:top w:val="none" w:sz="0" w:space="0" w:color="auto"/>
        <w:left w:val="none" w:sz="0" w:space="0" w:color="auto"/>
        <w:bottom w:val="none" w:sz="0" w:space="0" w:color="auto"/>
        <w:right w:val="none" w:sz="0" w:space="0" w:color="auto"/>
      </w:divBdr>
    </w:div>
    <w:div w:id="1533570292">
      <w:bodyDiv w:val="1"/>
      <w:marLeft w:val="0"/>
      <w:marRight w:val="0"/>
      <w:marTop w:val="0"/>
      <w:marBottom w:val="0"/>
      <w:divBdr>
        <w:top w:val="none" w:sz="0" w:space="0" w:color="auto"/>
        <w:left w:val="none" w:sz="0" w:space="0" w:color="auto"/>
        <w:bottom w:val="none" w:sz="0" w:space="0" w:color="auto"/>
        <w:right w:val="none" w:sz="0" w:space="0" w:color="auto"/>
      </w:divBdr>
    </w:div>
    <w:div w:id="1541820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95B46D-C932-4E6A-A577-C6444FB4F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4219</Words>
  <Characters>24052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Tran Oanh</cp:lastModifiedBy>
  <cp:revision>2</cp:revision>
  <cp:lastPrinted>2025-01-24T02:49:00Z</cp:lastPrinted>
  <dcterms:created xsi:type="dcterms:W3CDTF">2025-02-10T02:31:00Z</dcterms:created>
  <dcterms:modified xsi:type="dcterms:W3CDTF">2025-02-10T02:31:00Z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39AA038CEEE441B3A54EFCA2A5AF7DA2_13</vt:lpwstr>
  </property>
</Properties>
</file>